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0A7D8" w14:textId="1424AD20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 i 07/21-Proč.tekst</w:t>
      </w:r>
      <w:r w:rsidRPr="002B7B03">
        <w:rPr>
          <w:rFonts w:ascii="Arial" w:hAnsi="Arial" w:cs="Arial"/>
          <w:sz w:val="24"/>
          <w:szCs w:val="24"/>
        </w:rPr>
        <w:t xml:space="preserve"> 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5C388955" w14:textId="77777777" w:rsidR="003549C5" w:rsidRPr="002B7B03" w:rsidRDefault="00D9729A" w:rsidP="003549C5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</w:p>
    <w:p w14:paraId="7FF968D4" w14:textId="65155FAD" w:rsidR="00D9729A" w:rsidRPr="002B7B03" w:rsidRDefault="00A63003" w:rsidP="00D9729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510CA0">
        <w:rPr>
          <w:rFonts w:ascii="Arial" w:hAnsi="Arial" w:cs="Arial"/>
          <w:b/>
          <w:sz w:val="24"/>
          <w:szCs w:val="24"/>
        </w:rPr>
        <w:t xml:space="preserve">. IZMJENE </w:t>
      </w:r>
      <w:r w:rsidR="00D9729A" w:rsidRPr="002B7B03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2B7B03">
        <w:rPr>
          <w:rFonts w:ascii="Arial" w:hAnsi="Arial" w:cs="Arial"/>
          <w:b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b/>
          <w:sz w:val="24"/>
          <w:szCs w:val="24"/>
        </w:rPr>
        <w:t>-</w:t>
      </w:r>
      <w:r w:rsidR="00623FEE" w:rsidRPr="002B7B03">
        <w:rPr>
          <w:rFonts w:ascii="Arial" w:hAnsi="Arial" w:cs="Arial"/>
          <w:b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b/>
          <w:sz w:val="24"/>
          <w:szCs w:val="24"/>
        </w:rPr>
        <w:t>VERTENEGLIO</w:t>
      </w:r>
      <w:r w:rsidR="00D9729A" w:rsidRPr="002B7B03">
        <w:rPr>
          <w:rFonts w:ascii="Arial" w:hAnsi="Arial" w:cs="Arial"/>
          <w:b/>
          <w:sz w:val="24"/>
          <w:szCs w:val="24"/>
        </w:rPr>
        <w:t xml:space="preserve"> ZA </w:t>
      </w:r>
      <w:r w:rsidR="00623FEE" w:rsidRPr="002B7B03">
        <w:rPr>
          <w:rFonts w:ascii="Arial" w:hAnsi="Arial" w:cs="Arial"/>
          <w:b/>
          <w:sz w:val="24"/>
          <w:szCs w:val="24"/>
        </w:rPr>
        <w:t>202</w:t>
      </w:r>
      <w:r w:rsidR="002B7B03" w:rsidRPr="002B7B03">
        <w:rPr>
          <w:rFonts w:ascii="Arial" w:hAnsi="Arial" w:cs="Arial"/>
          <w:b/>
          <w:sz w:val="24"/>
          <w:szCs w:val="24"/>
        </w:rPr>
        <w:t>2</w:t>
      </w:r>
      <w:r w:rsidR="00D9729A" w:rsidRPr="002B7B03">
        <w:rPr>
          <w:rFonts w:ascii="Arial" w:hAnsi="Arial" w:cs="Arial"/>
          <w:b/>
          <w:sz w:val="24"/>
          <w:szCs w:val="24"/>
        </w:rPr>
        <w:t>.GODINU</w:t>
      </w:r>
    </w:p>
    <w:p w14:paraId="1E377CE3" w14:textId="77777777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29D38FAA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 </w:t>
      </w:r>
      <w:r w:rsidR="00A63003">
        <w:rPr>
          <w:rFonts w:ascii="Arial" w:hAnsi="Arial" w:cs="Arial"/>
          <w:sz w:val="24"/>
          <w:szCs w:val="24"/>
        </w:rPr>
        <w:t>V</w:t>
      </w:r>
      <w:r w:rsidR="00510CA0">
        <w:rPr>
          <w:rFonts w:ascii="Arial" w:hAnsi="Arial" w:cs="Arial"/>
          <w:sz w:val="24"/>
          <w:szCs w:val="24"/>
        </w:rPr>
        <w:t xml:space="preserve">. Izmjene </w:t>
      </w:r>
      <w:r w:rsidRPr="002B7B03">
        <w:rPr>
          <w:rFonts w:ascii="Arial" w:hAnsi="Arial" w:cs="Arial"/>
          <w:sz w:val="24"/>
          <w:szCs w:val="24"/>
        </w:rPr>
        <w:t>Plan</w:t>
      </w:r>
      <w:r w:rsidR="00510CA0">
        <w:rPr>
          <w:rFonts w:ascii="Arial" w:hAnsi="Arial" w:cs="Arial"/>
          <w:sz w:val="24"/>
          <w:szCs w:val="24"/>
        </w:rPr>
        <w:t>a</w:t>
      </w:r>
      <w:r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2B7B03" w:rsidRPr="002B7B03">
        <w:rPr>
          <w:rFonts w:ascii="Arial" w:hAnsi="Arial" w:cs="Arial"/>
          <w:sz w:val="24"/>
          <w:szCs w:val="24"/>
        </w:rPr>
        <w:t>2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5CB9C36D" w:rsidR="00114B76" w:rsidRPr="002B7B03" w:rsidRDefault="00A63003" w:rsidP="0052382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r w:rsidR="00510CA0">
        <w:rPr>
          <w:rFonts w:ascii="Arial" w:hAnsi="Arial" w:cs="Arial"/>
          <w:sz w:val="24"/>
          <w:szCs w:val="24"/>
        </w:rPr>
        <w:t xml:space="preserve">. Izmjene </w:t>
      </w:r>
      <w:r w:rsidR="00D9729A" w:rsidRPr="002B7B03">
        <w:rPr>
          <w:rFonts w:ascii="Arial" w:hAnsi="Arial" w:cs="Arial"/>
          <w:sz w:val="24"/>
          <w:szCs w:val="24"/>
        </w:rPr>
        <w:t>Plan</w:t>
      </w:r>
      <w:r w:rsidR="00510CA0">
        <w:rPr>
          <w:rFonts w:ascii="Arial" w:hAnsi="Arial" w:cs="Arial"/>
          <w:sz w:val="24"/>
          <w:szCs w:val="24"/>
        </w:rPr>
        <w:t>a</w:t>
      </w:r>
      <w:r w:rsidR="00D9729A"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="00D9729A" w:rsidRPr="002B7B03">
        <w:rPr>
          <w:rFonts w:ascii="Arial" w:hAnsi="Arial" w:cs="Arial"/>
          <w:sz w:val="24"/>
          <w:szCs w:val="24"/>
        </w:rPr>
        <w:t xml:space="preserve"> za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2B7B03" w:rsidRPr="002B7B03">
        <w:rPr>
          <w:rFonts w:ascii="Arial" w:hAnsi="Arial" w:cs="Arial"/>
          <w:sz w:val="24"/>
          <w:szCs w:val="24"/>
        </w:rPr>
        <w:t>2</w:t>
      </w:r>
      <w:r w:rsidR="00D9729A" w:rsidRPr="002B7B03">
        <w:rPr>
          <w:rFonts w:ascii="Arial" w:hAnsi="Arial" w:cs="Arial"/>
          <w:sz w:val="24"/>
          <w:szCs w:val="24"/>
        </w:rPr>
        <w:t>.godinu stupa</w:t>
      </w:r>
      <w:r w:rsidR="00510CA0">
        <w:rPr>
          <w:rFonts w:ascii="Arial" w:hAnsi="Arial" w:cs="Arial"/>
          <w:sz w:val="24"/>
          <w:szCs w:val="24"/>
        </w:rPr>
        <w:t>ju</w:t>
      </w:r>
      <w:r w:rsidR="00D9729A" w:rsidRPr="002B7B03">
        <w:rPr>
          <w:rFonts w:ascii="Arial" w:hAnsi="Arial" w:cs="Arial"/>
          <w:sz w:val="24"/>
          <w:szCs w:val="24"/>
        </w:rPr>
        <w:t xml:space="preserve"> na snagu danom donošenja, a ist</w:t>
      </w:r>
      <w:r w:rsidR="00510CA0">
        <w:rPr>
          <w:rFonts w:ascii="Arial" w:hAnsi="Arial" w:cs="Arial"/>
          <w:sz w:val="24"/>
          <w:szCs w:val="24"/>
        </w:rPr>
        <w:t>e</w:t>
      </w:r>
      <w:r w:rsidR="00D9729A" w:rsidRPr="002B7B03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="00D9729A" w:rsidRPr="002B7B03">
        <w:rPr>
          <w:rFonts w:ascii="Arial" w:hAnsi="Arial" w:cs="Arial"/>
          <w:sz w:val="24"/>
          <w:szCs w:val="24"/>
        </w:rPr>
        <w:t xml:space="preserve"> </w:t>
      </w:r>
      <w:r w:rsidR="001578A6" w:rsidRPr="002B7B03">
        <w:rPr>
          <w:rFonts w:ascii="Arial" w:hAnsi="Arial" w:cs="Arial"/>
          <w:sz w:val="24"/>
          <w:szCs w:val="24"/>
        </w:rPr>
        <w:t>i</w:t>
      </w:r>
      <w:r w:rsidR="00D9729A" w:rsidRPr="002B7B03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="00D9729A" w:rsidRPr="002B7B03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2B7B03">
        <w:rPr>
          <w:rFonts w:ascii="Arial" w:hAnsi="Arial" w:cs="Arial"/>
          <w:sz w:val="24"/>
          <w:szCs w:val="24"/>
        </w:rPr>
        <w:t>„PLAN JAVNE NABAVE“ t</w:t>
      </w:r>
      <w:r w:rsidR="007E2023" w:rsidRPr="002B7B03">
        <w:rPr>
          <w:rFonts w:ascii="Arial" w:hAnsi="Arial" w:cs="Arial"/>
          <w:sz w:val="24"/>
          <w:szCs w:val="24"/>
        </w:rPr>
        <w:t xml:space="preserve">e </w:t>
      </w:r>
      <w:r w:rsidR="001578A6" w:rsidRPr="002B7B03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361AAFC4" w14:textId="77777777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8D5B3B1" w14:textId="77777777" w:rsidR="00D9729A" w:rsidRPr="002B7B03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5B5DB2" w14:textId="77777777" w:rsidR="00D9729A" w:rsidRPr="002B7B03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126720C" w14:textId="7C367EB6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 w:rsidR="00623FEE" w:rsidRPr="002B7B03">
        <w:rPr>
          <w:rFonts w:ascii="Arial" w:hAnsi="Arial" w:cs="Arial"/>
          <w:sz w:val="24"/>
          <w:szCs w:val="24"/>
        </w:rPr>
        <w:t>404-01/2</w:t>
      </w:r>
      <w:r w:rsidR="002B7B03" w:rsidRPr="002B7B03">
        <w:rPr>
          <w:rFonts w:ascii="Arial" w:hAnsi="Arial" w:cs="Arial"/>
          <w:sz w:val="24"/>
          <w:szCs w:val="24"/>
        </w:rPr>
        <w:t>2</w:t>
      </w:r>
      <w:r w:rsidR="00623FEE" w:rsidRPr="002B7B03">
        <w:rPr>
          <w:rFonts w:ascii="Arial" w:hAnsi="Arial" w:cs="Arial"/>
          <w:sz w:val="24"/>
          <w:szCs w:val="24"/>
        </w:rPr>
        <w:t>-10/01</w:t>
      </w:r>
    </w:p>
    <w:p w14:paraId="7AF1FDEA" w14:textId="40B0E96B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</w:t>
      </w:r>
      <w:r w:rsidR="002B7B03" w:rsidRPr="002B7B03">
        <w:rPr>
          <w:rFonts w:ascii="Arial" w:hAnsi="Arial" w:cs="Arial"/>
          <w:sz w:val="24"/>
          <w:szCs w:val="24"/>
        </w:rPr>
        <w:t>2163-13-</w:t>
      </w:r>
      <w:r w:rsidR="00510CA0">
        <w:rPr>
          <w:rFonts w:ascii="Arial" w:hAnsi="Arial" w:cs="Arial"/>
          <w:sz w:val="24"/>
          <w:szCs w:val="24"/>
        </w:rPr>
        <w:t>04/05-22-</w:t>
      </w:r>
      <w:r w:rsidR="00525017">
        <w:rPr>
          <w:rFonts w:ascii="Arial" w:hAnsi="Arial" w:cs="Arial"/>
          <w:sz w:val="24"/>
          <w:szCs w:val="24"/>
        </w:rPr>
        <w:t>6</w:t>
      </w:r>
    </w:p>
    <w:p w14:paraId="30A6E5C2" w14:textId="5F7047D4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Brtonigla</w:t>
      </w:r>
      <w:r w:rsidR="00FE2AF2" w:rsidRPr="002B7B03">
        <w:rPr>
          <w:rFonts w:ascii="Arial" w:hAnsi="Arial" w:cs="Arial"/>
          <w:sz w:val="24"/>
          <w:szCs w:val="24"/>
        </w:rPr>
        <w:t xml:space="preserve"> - Verteneglio</w:t>
      </w:r>
      <w:r w:rsidRPr="002B7B03">
        <w:rPr>
          <w:rFonts w:ascii="Arial" w:hAnsi="Arial" w:cs="Arial"/>
          <w:sz w:val="24"/>
          <w:szCs w:val="24"/>
        </w:rPr>
        <w:t xml:space="preserve">, </w:t>
      </w:r>
      <w:r w:rsidR="00525017">
        <w:rPr>
          <w:rFonts w:ascii="Arial" w:hAnsi="Arial" w:cs="Arial"/>
          <w:sz w:val="24"/>
          <w:szCs w:val="24"/>
        </w:rPr>
        <w:t>2</w:t>
      </w:r>
      <w:r w:rsidR="0032581A">
        <w:rPr>
          <w:rFonts w:ascii="Arial" w:hAnsi="Arial" w:cs="Arial"/>
          <w:sz w:val="24"/>
          <w:szCs w:val="24"/>
        </w:rPr>
        <w:t>5</w:t>
      </w:r>
      <w:r w:rsidR="00CB17D0">
        <w:rPr>
          <w:rFonts w:ascii="Arial" w:hAnsi="Arial" w:cs="Arial"/>
          <w:sz w:val="24"/>
          <w:szCs w:val="24"/>
        </w:rPr>
        <w:t xml:space="preserve">. </w:t>
      </w:r>
      <w:r w:rsidR="00525017">
        <w:rPr>
          <w:rFonts w:ascii="Arial" w:hAnsi="Arial" w:cs="Arial"/>
          <w:sz w:val="24"/>
          <w:szCs w:val="24"/>
        </w:rPr>
        <w:t>kolovoza</w:t>
      </w:r>
      <w:r w:rsidR="00030A7B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2B7B03" w:rsidRPr="002B7B03">
        <w:rPr>
          <w:rFonts w:ascii="Arial" w:hAnsi="Arial" w:cs="Arial"/>
          <w:sz w:val="24"/>
          <w:szCs w:val="24"/>
        </w:rPr>
        <w:t>2</w:t>
      </w:r>
      <w:r w:rsidR="00523826" w:rsidRPr="002B7B03">
        <w:rPr>
          <w:rFonts w:ascii="Arial" w:hAnsi="Arial" w:cs="Arial"/>
          <w:sz w:val="24"/>
          <w:szCs w:val="24"/>
        </w:rPr>
        <w:t>.</w:t>
      </w:r>
      <w:r w:rsidRPr="002B7B03">
        <w:rPr>
          <w:rFonts w:ascii="Arial" w:hAnsi="Arial" w:cs="Arial"/>
          <w:sz w:val="24"/>
          <w:szCs w:val="24"/>
        </w:rPr>
        <w:t xml:space="preserve">godine </w:t>
      </w:r>
    </w:p>
    <w:p w14:paraId="0DC8FEC0" w14:textId="77777777" w:rsidR="008949C4" w:rsidRPr="002B7B03" w:rsidRDefault="008949C4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269C7626" w14:textId="478B20BD" w:rsidR="00623FEE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Neš Sinožić, mag.ing.agr.</w:t>
      </w:r>
    </w:p>
    <w:p w14:paraId="5B6D5D0E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D97C658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12A0D2CC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3EC391C2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"/>
        <w:gridCol w:w="6"/>
        <w:gridCol w:w="14640"/>
        <w:gridCol w:w="480"/>
      </w:tblGrid>
      <w:tr w:rsidR="008821D0" w14:paraId="135F268F" w14:textId="77777777" w:rsidTr="008821D0">
        <w:trPr>
          <w:trHeight w:val="132"/>
        </w:trPr>
        <w:tc>
          <w:tcPr>
            <w:tcW w:w="10" w:type="dxa"/>
          </w:tcPr>
          <w:p w14:paraId="6CCFF900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01906B64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14640" w:type="dxa"/>
          </w:tcPr>
          <w:p w14:paraId="1C748E82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480" w:type="dxa"/>
          </w:tcPr>
          <w:p w14:paraId="3E8BC707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</w:tr>
      <w:tr w:rsidR="008821D0" w14:paraId="03298681" w14:textId="77777777" w:rsidTr="008821D0">
        <w:trPr>
          <w:trHeight w:val="100"/>
        </w:trPr>
        <w:tc>
          <w:tcPr>
            <w:tcW w:w="10" w:type="dxa"/>
          </w:tcPr>
          <w:p w14:paraId="562CAE47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0B26BCC7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1464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"/>
              <w:gridCol w:w="6"/>
              <w:gridCol w:w="14147"/>
              <w:gridCol w:w="479"/>
            </w:tblGrid>
            <w:tr w:rsidR="00322A3F" w14:paraId="1019009A" w14:textId="77777777" w:rsidTr="00983842">
              <w:trPr>
                <w:trHeight w:val="132"/>
              </w:trPr>
              <w:tc>
                <w:tcPr>
                  <w:tcW w:w="35" w:type="dxa"/>
                </w:tcPr>
                <w:p w14:paraId="27BEC147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7" w:type="dxa"/>
                </w:tcPr>
                <w:p w14:paraId="5C09770A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8480" w:type="dxa"/>
                </w:tcPr>
                <w:p w14:paraId="7228A7F3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146" w:type="dxa"/>
                </w:tcPr>
                <w:p w14:paraId="1CC01602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22A3F" w14:paraId="274DD827" w14:textId="77777777" w:rsidTr="00983842">
              <w:trPr>
                <w:trHeight w:val="100"/>
              </w:trPr>
              <w:tc>
                <w:tcPr>
                  <w:tcW w:w="35" w:type="dxa"/>
                </w:tcPr>
                <w:p w14:paraId="2A38DE6D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7" w:type="dxa"/>
                </w:tcPr>
                <w:p w14:paraId="62B9C434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8480" w:type="dxa"/>
                </w:tcPr>
                <w:p w14:paraId="0BA8D91C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146" w:type="dxa"/>
                </w:tcPr>
                <w:p w14:paraId="679DAEF5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22A3F" w14:paraId="683F41FB" w14:textId="77777777" w:rsidTr="00983842">
              <w:tc>
                <w:tcPr>
                  <w:tcW w:w="35" w:type="dxa"/>
                </w:tcPr>
                <w:p w14:paraId="706A2044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7" w:type="dxa"/>
                </w:tcPr>
                <w:p w14:paraId="3264B136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9626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7"/>
                    <w:gridCol w:w="6"/>
                    <w:gridCol w:w="14135"/>
                    <w:gridCol w:w="478"/>
                  </w:tblGrid>
                  <w:tr w:rsidR="00525017" w14:paraId="3AA916B7" w14:textId="77777777" w:rsidTr="00525017">
                    <w:trPr>
                      <w:trHeight w:val="132"/>
                    </w:trPr>
                    <w:tc>
                      <w:tcPr>
                        <w:tcW w:w="7" w:type="dxa"/>
                      </w:tcPr>
                      <w:p w14:paraId="2BFB83B3" w14:textId="77777777" w:rsidR="00525017" w:rsidRDefault="00525017" w:rsidP="0052501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6" w:type="dxa"/>
                      </w:tcPr>
                      <w:p w14:paraId="6AF846C9" w14:textId="77777777" w:rsidR="00525017" w:rsidRDefault="00525017" w:rsidP="0052501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4135" w:type="dxa"/>
                      </w:tcPr>
                      <w:p w14:paraId="51C08847" w14:textId="77777777" w:rsidR="00525017" w:rsidRDefault="00525017" w:rsidP="0052501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479" w:type="dxa"/>
                      </w:tcPr>
                      <w:p w14:paraId="6238DDFD" w14:textId="77777777" w:rsidR="00525017" w:rsidRDefault="00525017" w:rsidP="0052501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525017" w14:paraId="58DA854F" w14:textId="77777777" w:rsidTr="00525017">
                    <w:trPr>
                      <w:trHeight w:val="100"/>
                    </w:trPr>
                    <w:tc>
                      <w:tcPr>
                        <w:tcW w:w="7" w:type="dxa"/>
                      </w:tcPr>
                      <w:p w14:paraId="03D9423A" w14:textId="77777777" w:rsidR="00525017" w:rsidRDefault="00525017" w:rsidP="0052501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6" w:type="dxa"/>
                      </w:tcPr>
                      <w:p w14:paraId="40CE5315" w14:textId="77777777" w:rsidR="00525017" w:rsidRDefault="00525017" w:rsidP="0052501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4135" w:type="dxa"/>
                      </w:tcPr>
                      <w:p w14:paraId="46562651" w14:textId="77777777" w:rsidR="00525017" w:rsidRDefault="00525017" w:rsidP="0052501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479" w:type="dxa"/>
                      </w:tcPr>
                      <w:p w14:paraId="7208DB86" w14:textId="77777777" w:rsidR="00525017" w:rsidRDefault="00525017" w:rsidP="0052501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525017" w14:paraId="3CC874BC" w14:textId="77777777" w:rsidTr="00525017">
                    <w:tc>
                      <w:tcPr>
                        <w:tcW w:w="7" w:type="dxa"/>
                      </w:tcPr>
                      <w:p w14:paraId="52391B9D" w14:textId="77777777" w:rsidR="00525017" w:rsidRDefault="00525017" w:rsidP="0052501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6" w:type="dxa"/>
                      </w:tcPr>
                      <w:p w14:paraId="73E52FCC" w14:textId="77777777" w:rsidR="00525017" w:rsidRDefault="00525017" w:rsidP="0052501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4614" w:type="dxa"/>
                        <w:gridSpan w:val="2"/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355"/>
                          <w:gridCol w:w="1017"/>
                          <w:gridCol w:w="1304"/>
                          <w:gridCol w:w="820"/>
                          <w:gridCol w:w="1043"/>
                          <w:gridCol w:w="1039"/>
                          <w:gridCol w:w="725"/>
                          <w:gridCol w:w="827"/>
                          <w:gridCol w:w="1208"/>
                          <w:gridCol w:w="1208"/>
                          <w:gridCol w:w="796"/>
                          <w:gridCol w:w="939"/>
                          <w:gridCol w:w="783"/>
                          <w:gridCol w:w="784"/>
                          <w:gridCol w:w="941"/>
                          <w:gridCol w:w="806"/>
                        </w:tblGrid>
                        <w:tr w:rsidR="00525017" w14:paraId="078715AA" w14:textId="77777777" w:rsidTr="008717D2">
                          <w:trPr>
                            <w:trHeight w:val="1327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87CEFA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A67962D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0000"/>
                                  <w:sz w:val="16"/>
                                </w:rPr>
                                <w:t>Rbr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87CEFA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2F919EF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0000"/>
                                  <w:sz w:val="16"/>
                                </w:rPr>
                                <w:t>Evidencijski broj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87CEFA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64BAA5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0000"/>
                                  <w:sz w:val="16"/>
                                </w:rPr>
                                <w:t>Predmet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87CEFA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8591718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0000"/>
                                  <w:sz w:val="16"/>
                                </w:rPr>
                                <w:t>Brojčana oznaka predmeta nabave iz CPV-a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87CEFA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CD7D4AE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0000"/>
                                  <w:sz w:val="16"/>
                                </w:rPr>
                                <w:t>Procijenjena vrijednost nabave (u kunama)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87CEFA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06CC56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0000"/>
                                  <w:sz w:val="16"/>
                                </w:rPr>
                                <w:t>Vrsta postupka (uključujući jednostavne nabave)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87CEFA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2D9D0C3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0000"/>
                                  <w:sz w:val="16"/>
                                </w:rPr>
                                <w:t>Posebni režim nabave</w:t>
                              </w: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87CEFA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92ABAA8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0000"/>
                                  <w:sz w:val="16"/>
                                </w:rPr>
                                <w:t>Predmet podijeljen na grupe</w:t>
                              </w: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87CEFA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747957F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0000"/>
                                  <w:sz w:val="16"/>
                                </w:rPr>
                                <w:t>Sklapa se Ugovor/okvirni sporazum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87CEFA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03F1A80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0000"/>
                                  <w:sz w:val="16"/>
                                </w:rPr>
                                <w:t>Ugovor/okvirni sporazum se financira iz fondova EU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87CEFA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FE899E2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0000"/>
                                  <w:sz w:val="16"/>
                                </w:rPr>
                                <w:t>Planirani početak postupka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87CEFA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96456D4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0000"/>
                                  <w:sz w:val="16"/>
                                </w:rPr>
                                <w:t>Planirano trajanje ugovora ili okvirnog sporazuma</w:t>
                              </w: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87CEFA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963FA26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0000"/>
                                  <w:sz w:val="16"/>
                                </w:rPr>
                                <w:t>Vrijedi od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87CEFA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B807CAB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0000"/>
                                  <w:sz w:val="16"/>
                                </w:rPr>
                                <w:t>Vrijedi do</w:t>
                              </w: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87CEFA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B3B5F25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0000"/>
                                  <w:sz w:val="16"/>
                                </w:rPr>
                                <w:t>Napomena</w:t>
                              </w: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87CEFA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FBE0308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0000"/>
                                  <w:sz w:val="16"/>
                                </w:rPr>
                                <w:t>Status promjene</w:t>
                              </w:r>
                            </w:p>
                          </w:tc>
                        </w:tr>
                        <w:tr w:rsidR="00525017" w14:paraId="260288A0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456C05F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F1EDD6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E20403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Projektna dokumentacija za izgradnju komunalne infrastrukture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64C2D44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71322000-1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3712E6B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68.000,00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80E98D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30B0F8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A5FA58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25F079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2B1FB07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0F7FB9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47C4EC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FE66694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4FA309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D267E6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8CCDB3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2A1C49B5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A402C14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AE7DFD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C824BF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Projektna dokumentacija za sanaciju zaljeva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DA9F470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71220000-6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C134A20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B0F748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AF572A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53B1DF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7F9959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CEDEF7E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F09A2D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FB90BD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908FD91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8F48D2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8D8C79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F6E00A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6BCBF2EA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A447754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FA28B6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9CC0AD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Projektna dokumentacija rekonstrukcije zgrade doma Špinutija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3C810E7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71220000-6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3D35FF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04D6DC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57A162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7B1D23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BD9F98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4463AFB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5519CF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6FF1A7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3A69780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90EEEA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CE65EB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CCDBCA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7002D87C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A32F272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F8BC79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07402C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Projektna dokumentacija prenamjene stare škole u naselju Brtonigla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D9C7FB6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71242000-6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7DC5205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56.000,00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A4348A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248244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4A3EB2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F80A4F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54545E2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96EB1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1C65C5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1D0BD2F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FF6968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1F9ACC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2674D0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23F2C5B7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838102C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9D13D0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B1F159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Projektna dokumentacija za izgradnju školske dvorane  u naselju Brtonigla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28C898B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71220000-6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4854FBE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144.000,00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951195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746365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B9F544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A70721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6D4ED50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1A0E8B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50C4F0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43FBEE5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C8B0F6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DDA2BA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C93B3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1FE3C0FD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397D18D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24EE06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7044CA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Projektna dokumentacija za  rekonstrukciju trga Sv. Zenona u Brtonigli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AFE6097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71322000-1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BCC4F3C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80.000,00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808642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4F5E35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820220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3C7408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E04A71C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38BAC1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05512A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AB91131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8D5690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E2C194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CD26E7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28A98646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F6F7EE0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36356D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506DBC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Projektna dokumentacija prometne infrastrukture u naseljima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32B511E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71322000-1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D3B93A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56.000,00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875AAE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52B438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7CA6E6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BFB4A7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2640B7A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318F7C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FE73AF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4CD9E6C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F4371C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7078E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ADBADD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1657D65E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A90EB7F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4A7263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B7256A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Projektna dokumentacija za postavljanje elektroinstalacije </w:t>
                              </w: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lastRenderedPageBreak/>
                                <w:t>na mjesnom groblju u Brtonigli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C737845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lastRenderedPageBreak/>
                                <w:t>71321000-4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4D9D7F7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56.000,00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43F03F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087B72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18940C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862F2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BCC2C2F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2C7DD5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88248E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9330C00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660264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1A865A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451849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15631E06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2C79B41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E9BF4E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00F88D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Projektna dokumentacija  rekonstrukcije stare škole  u Novoj Vasi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F01F6ED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71242000-6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96AB2DE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80.000,00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D5CE78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02A3F9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FD75EA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455EBE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46E2B8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74678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5B3EF0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2E66CEA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CED007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B3866B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DC97A3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236A59EE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68397EF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16877C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JN-2022/10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FC8D45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Projektna dokumentacija ulice u Karigadoru SU2 i OU4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6877B94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71322000-1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69CB268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32.000,00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475313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EE31B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2F5594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6EA39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48633BE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B7BDBB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9A9A1B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BAE1BBC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16AD9D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B34893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81CB8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1BEF5AA1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208CF69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709C1B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JN-2022/11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C5969C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Projektna dokumentacija za legalizaciju objekata i komunalne infrastrukture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D3B4758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71220000-6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62CA4DB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56.000,00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9BD2DA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8CBC6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72399D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BD2E88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52FB885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2C69D9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899349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883C3FF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202F57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6908CF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27C770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3BCC931C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vMerge w:val="restart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nil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8749B78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C7D214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JN-2022/12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772CD6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Procjene tržišnih vrijednosti nekretnina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A3FBB9D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71319000-7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A0D8140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48.000,00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32460F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A8F98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E78F45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141F6E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AAA0B8F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88A284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73899B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16CE9F9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25.08.2022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A58EB0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03CF86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13771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Izmijenjena</w:t>
                              </w:r>
                            </w:p>
                          </w:tc>
                        </w:tr>
                        <w:tr w:rsidR="00525017" w14:paraId="4F1E8A17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vMerge/>
                              <w:tcBorders>
                                <w:top w:val="nil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234664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4461C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JN-2022/12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D66BFD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Procjene tržišnih vrijednosti nekretnina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9D99031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71319000-7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A7D646A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24.000,00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78234B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2C194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BD2B4B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D6C07A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46F7C52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401350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D5BFBD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CD9976A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2928058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25.08.2022</w:t>
                              </w: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9528AB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A01A5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0B146982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1A46713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B13321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JN-2022/13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A76B08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Nabava tonera za pisače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65EAF77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30125110-5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7E3735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22.000,00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A18B0F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049BCD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7DF288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72380E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814723D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36F45A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ED114E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61BC2F3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212C6B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55EE7B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4EB89D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27D47497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92056B3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8AAECE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JN-2022/14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04EB4D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Telekomunikacijske usluge u fiksnoj mreži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67C063A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64200000-8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F07B769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24.000,00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61416E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BBF7B2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BE45BD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2A4045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946A6FE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68112A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0B542D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4D33376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56A168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1EEF8A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7C6270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5A25E83F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C89830C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275340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JN-2022/15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55AEEF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Poštanske i dostavljačke usluge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C8ECA41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64110000-0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CF20CDC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CE4275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7C52EA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29ADF6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A7886F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CDEC62A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9650C9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4A0630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8030404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6BDE17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D7EC40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332424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40B7B326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B4BB125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1D7C6B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JN-2022/16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DF0028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Oglašavanje u mjesečnom listu "Bujština"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B9D9B8F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22200000-2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8657E83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8B33EF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830EE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1DF7BD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59F1C0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4043853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0F1C70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66C5F2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68A7929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957039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A32A9A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4A2482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42DE3775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260999C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F1E99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JN-2022/17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19AF94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Geodetske usluge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15923AF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71250000-5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3BAA7B8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120.000,00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AC1320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0AA443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F06BE0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0B3FAA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3A41E7B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A321C8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F7DC6E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743F879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5A021C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B3C62A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6A068B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778B0F70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2024A76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CEF6B3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JN-2022/18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7F1928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Izrada izvješća stanja u prostoru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98EDB38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71000000-8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87CEA8E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B3F230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0307EE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F81C50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06F83B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11CE0EB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BED5E4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C45B70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98AA7F0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7595E5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A859D6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2F54CA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798A4791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CDC3B4B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7DB6C9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JN-2022/19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7E277A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Usluge stručnog nadzora visokogradnje i niskogradnje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6146F53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71356100-9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8FF8516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68.500,00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A1973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B32634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716ABD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BCA971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6142F19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F5F735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BD9100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14979B8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ACF6E1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2C072D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C02FBF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190AC9E5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8E86F06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7F8220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JN-2022/20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53D5EA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Usluge održavanja programa digitalne pisarnice "Libusoft"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E63E6EF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72267000-4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9F2B41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26.000,00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A4B1A9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E4781E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85012A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2E7608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16E5A02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17FBF1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CD2B05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9C300E6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906397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ED86A9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F7F130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7B155AAA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DF00672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lastRenderedPageBreak/>
                                <w:t>21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C341C5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JN-2022/21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63099D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Usluge održavanja računovodstvenog programa Municipalsoft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18A8B38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72267000-4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B0BD370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48.000,00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BB3F5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D79A34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E7AB1B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40187B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9C11CAC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075E98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68D6B7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A607246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10CB5A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FA1B9C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A611FF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5F1B07E8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4434A6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CA4BF1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JN-2022/22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7448A4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Redizajn web stranice općine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B79E8B0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72413000-8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EE07D6E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24.000,00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538C87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E6F5F7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1AE10B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DC487C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79915AA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6E0DBB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B5A0E3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8DF3A4E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6CC874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F6E401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39DFDB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3F0AC2C1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vMerge w:val="restart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nil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B0B327D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79CABC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JN-2022/23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0766D8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Održavanje javne rasvjete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A556A8D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50232000-0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E58322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80.000,00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4E4817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D47DBC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8C7D69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80ECA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E045FB2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8D8080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2B7EE1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36FA58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24.01.2022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92EEF1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89624A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308434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Izmijenjena</w:t>
                              </w:r>
                            </w:p>
                          </w:tc>
                        </w:tr>
                        <w:tr w:rsidR="00525017" w14:paraId="6D6C16BD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vMerge/>
                              <w:tcBorders>
                                <w:top w:val="nil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ADE418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B84A29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JN-2022/23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A5E972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Održavanje javne rasvjete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9D9AF9F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50232000-0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F335BA6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04FD6E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1F54A5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A30E7C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139B6A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E2034CD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4966F0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A2ED94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252625F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D94875E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24.01.2022</w:t>
                              </w: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619E51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A774A5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26E313F5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6B14BC4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AB488D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JN-2022/24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AF1F2B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Usluge čišćenja poslovnih prostora u vlasništvu općine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EF89404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90919200-4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153593C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24.000,00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5932F5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A8BB63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CDAD3E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200BA2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0F27DEE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1D5CE6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25D29E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B1E57EB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61F9EA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6161CB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957C31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70FDECE7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0815AFE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D8CBCE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JN-2022/25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B38DDA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Privremeni priključak električne energije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9B94A0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31311000-9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A192DF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78C393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97B183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25DDDA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60C8B4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A47431B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AE664B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3B358F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267C474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1E88B1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12D530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2D7845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2227FF7B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8764331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BFC909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JN-2022/26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3437F8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Montaža i demontaža dekorativne javne rasvjete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F80C20D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50232100-1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9A13C4C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99305B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84E98E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A4D30A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4F98B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EA23A23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09D172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8DDCC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E5AAAC2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755BBB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F0FB3F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87741E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448A992E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380CCE0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F409A3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JN-2022/27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C6A39E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Nabava računala i računalne opreme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23B4227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30230000-0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665D511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32.000,00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BABD39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9E1A06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D340C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669A07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D3E8EBD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3F6AC6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940805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A87BDA1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4829C4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1B26B5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4CCEC1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0D793BC9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4235D98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BCA489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JN-2022/28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A4EACE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Opremanje zgrade općine vatrodojavnim sistemom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74D0087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44480000-8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019FB42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80.000,00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FC8E00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84655B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D530EB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66970E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61C4A1E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6544DB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B35759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CEDDA9C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BE84C9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9CF265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AFF414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45CD0CF9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EF73774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D17482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JN-2022/29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1374F3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Prometni elaborat naselja Brtonigla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1E7BFFC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71320000-7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2BD04CF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167.000,00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86E400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89A592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45B117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4BB174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8797023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5CFCB0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FAC9CF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C0F80C1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9CB6D1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C23EFE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9B6685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7755A44A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677779C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0347CA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JN-2022/30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89E07F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Usluga pripreme i vođenja projekata radi kandidiranja na EU fondove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1A4D357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71242000-6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B4CA26C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80.000,00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5FFDFC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438A74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C75AA9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91EBA0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AD451FA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59A1C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FA07E2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B155C3E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D806C7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2CE2F6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AFD6D4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2C46EFAE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B8C9BE0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C44B6E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JN-2022/31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32A275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Izmjene i dopune prostornog plana uređenja Općine Brtonigla - Verteneglio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33429DF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71000000-8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3370DC2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160.000,00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217895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BFD885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8648DA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49C33C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77A9ABA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58EB81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3876F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4388ED6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8CC8EE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A93ABC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E31EC6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2BB5FC31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865ABE5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F80472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JN-2022/32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737AB7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Izmjene i dopune postojećih urbanističkih planova uređenja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DBADD4F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71410000-5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4C9060D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80.000,00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EF9FF3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7C06FF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C943D2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FB0CF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32DF724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56EE09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9AAE9C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CD67658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A86D0B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10269B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49DFB1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5BB4BE5C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F98BA0A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lastRenderedPageBreak/>
                                <w:t>33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126147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JN-2022/33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CEBAC0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Izvanredno održavanja protupožarnih puteva i bike staza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833C5D1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45233141-9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5388FA8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120.000,00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5EC0AB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B64749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7D9715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BDED2B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E471085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751AE2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394224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4F30801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A86F9E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72D461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EE7BFC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694B6938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FF7A870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B05A27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JN-2022/34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2355CA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Redovno održavanje nerazvrstanih cesta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4316FAE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77310000-6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7963257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100.000,00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815FC0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73BE1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9504EC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8E9DFC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F3AF92A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4757D3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A52D48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6B0BF99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5B3280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513470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F995B2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76D1B100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D107911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C012DF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JN-2022/35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44DE7D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Redovno održavanje prometne signalizacije i opreme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BC45EBA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50232200-2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772D8D1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56.000,00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BF49C3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21914F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7450EE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F58C9D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C434F56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476C2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80E2E0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3088C33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9F7493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C0577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3E72DB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21A27E31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5803FF0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421CC9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JN-2022/36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B317C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Uređenje ceste građevinskog područja Donji Srbani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4A4BD82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45112310-1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F06FA3F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56.000,00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9BB0A7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78C7CC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39C7F9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5D7A9C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D985284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7A2600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B4AD0B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0361D80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7169E9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9CF516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1721BD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5136D54D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1CFE009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ED2A8F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JN-2022/37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2A9C52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Uređenje ceste građevinskog područja Kovri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5FD61CD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45112310-1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49DE040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7B0BB8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216564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DF8926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4160EA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D3CF934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731263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394F70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4D4E370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626261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0910BF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785C08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69854886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FA1CCE7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D3EA34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JN-2022/38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70A506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Rekonstrukcija postojećeg puta u naselju Karigador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1BA6990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45233142-6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770885C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80.000,00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32C237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F59516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09435E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0E4D12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39D1FD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639AF8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E10897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B777560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0DEAC1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7D658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AAD684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67E3053F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93C1E76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269704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JN-2022/39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20544B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Asfaltiranje ulica u naselju Nova Vas NC-24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F29C9B2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45233222-1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12B6165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160.000,00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8442E3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AADDB9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ACEAB2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5894CA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4DF603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CE3A10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3A5CF3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B0ADE2C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AFA277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9C9904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4B17BB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260EA889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B4D3AD3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CD66A9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JN-2022/40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8C34C8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Uređenje ceste Kršin - Bracanija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75C1A62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45112310-1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36CE9AE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144.000,00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44DAE5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3275D8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83B2CC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130AA8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309C7CC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94281A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77595E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5049768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C315E8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D05251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96D6D8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09D9B657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B644BDD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1BF2AA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JN-2022/41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DD56DC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Izgradnja nogostupa u Dudovoj ulici kod Dječjeg vrtića Kalimero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FE0CB27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45213316-1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DDE4D91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120.000,00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452889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D4E1B2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874D0B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47871C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BB26D43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716681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1A563B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0EF90B8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18F948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C419C9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C202FE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0B88F703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034D4CB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5D4112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JN-2022/42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3A3528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Uređenje Ulice A. Rukavina do spoja ul. Marconi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BA2A85A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45112310-1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A215009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56.000,00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B08487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7D0E1A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36CECF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4CC069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225ABB2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A38812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4BFF64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3571F31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0544CC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124E0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24927C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766DF1DE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078D428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66FC07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JN-2022/43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838AA4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Uređenje parkinga u Mlinskoj ulici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0E9D723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45233222-1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5EF3607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450.000,00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4F87BF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BB983C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700841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9D74AC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35D9760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885363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97D848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F51A00E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9762CB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59DB35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F68C3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6149E791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2E4D465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FB5258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JN-2022/44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36E334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Izgradnja ulice u  Karigadoru SU2 i OU4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5B19583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45233000-9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8C1AC50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8FC5E3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4B7461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607A4B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E47A0B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CEDF715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02CAF9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D59920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04392F3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B69328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DC4D62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358D0A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0277E1E4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B458F66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69B213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JN-2022/45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855D07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Izgradnja oborinske odvodnjen naselja Fiorini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F2C03E8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45232130-2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69EB37A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157FAC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73C8B9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8C518B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C5323E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C94A6C4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DCE64E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200BDA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178155F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6D89A5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EA65B6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F0DE0D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5C9E9EA7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C21A173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lastRenderedPageBreak/>
                                <w:t>46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13B866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JN-2022/46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3A0152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Izgradnja oborinske odvodnje naselja Brtonigla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F585D0C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45232130-2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BF67412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80.000,00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8CFA0C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05865D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A469CC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1F94B5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3CB5823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B011E4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4F3089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A9D8CA7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929CFE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41A176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800AAA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4ED848B0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C396766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140A22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JN-2022/47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79878F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Zemljani radovi na uređenju parkovnih  površina i sadnja hortikulture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F64B527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45112711-2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5867FD3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3E26F7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0D9CE7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ED3711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0A67DE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E39258A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1620D6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9A9F6D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86EC987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D36335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35BA8F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E6E770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5D9CA0F8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A697448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A9EE10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JN-2022/48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C2B681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Nabava dječjih rekvizita za parkove i igrališta u naselju Fiorini i Radini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845FE93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43325000-7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043FF4F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BA62C2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0F7AAD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861821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FC9C9C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B4FEF6E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4A111A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22EDA1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A721E9D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70D60F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74D3B0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8DEFCF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2FF015F8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CD83E3B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ED84C1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JN-2022/49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AEC662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Uređenje i nasipavanje parkirališta na mjesnom groblju Brtonigla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A179E70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45112310-1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7261869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B83594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9059AB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70C494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D64D00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F8CD00A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815FE6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ECC94B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71591E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C748F5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EAAF1D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F0C8FA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31856706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887A130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63F7CF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JN-2022/50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CA9D0F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Uređenje staze unutar mjesnog groblja u naselju Srbani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C38235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45215400-1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C66EE50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32.000,00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3D162B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2C4861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859972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00932E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BF27912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01B876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B252D9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C51D649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A969AB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EBA436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AB8E06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00480442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5CE0CF8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CD4845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JN-2022/51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FE626A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Izdaci za pogonsko gorivo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B655963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09132000-3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A2315E4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64.000,00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0B871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84A979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0A51BC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9263D3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B071DC1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B0D51F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90DB32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9E3A13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A26EE7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29796A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C7BB12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5561C1E9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5D80F56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CD1501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JN-2022/52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4FAF26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Urbana oprema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A331889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37535200-9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54130FC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56.000,00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1011EF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30EE26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D101AA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DDB49F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0B17CA6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4079FB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386AD7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0B94A85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F6C867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16EDFD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58DA0E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15811FB0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258F052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9084A1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JN-2022/53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E10099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Konzervatorsko-restauracijski radovi na rekonstrukciji crkve Sv.Juraj -III faza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84C8B2C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45454000-4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B83DBFF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135.000,00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C9B844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52E6BE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0EFAF5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626EF6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EBA345A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87751E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48E431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0B0B553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629278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3DEB2A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1794CB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1D1C82AE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5A96B8C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8F8DB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JN-2022/54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13C4D4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Izgradnja nove  javne rasvjete na području Općine Brtonigla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16D14D9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45316100-6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0C5BF4B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160.000,00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D4880C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180442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0C3766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5A2B01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D49B47F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F9E660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ABDA23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804F93D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1DA6A2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32767F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CB08C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74716B39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9CE0328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5C0D5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JN-2022/55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978AD7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Nabava dekorativnih rasvjetnih tijela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5A315BB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31500000-1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C857190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66277D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A9CDE8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F11D64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A57527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302864E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2E71C4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735982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E1A18E1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A39695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78B4DA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62FD7A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29041BBA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E2B5B13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051BB0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JN-2022/56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A7FB35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Veterinarsko higijeničarski poslovi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00FB6E6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85200000-1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5E84223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A3E157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ACABE3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EF0162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B8FA02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FFFCFE9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3D7EC0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D86558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58B1FF6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556020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F97877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335261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6C0DAC6C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DA86559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044C95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JN-2022/57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9ED0FC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Konzervatorsko-restauratorski radovi za skulpturu „Bogorodica s djetetom“ župne crkve Sv. Zenon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6834B31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92312230-2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5E860FC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69.000,00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EDD504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B5D9E7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196146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59A6C7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0400D62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44E67F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F7D9E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5705FD1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318C56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8597FE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C8C43B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3376AC10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39CA43E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lastRenderedPageBreak/>
                                <w:t>58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B55C5D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JN-2022/58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494022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Zamjena postojeće javne rasvjete na području Općine Brtonigla - Verteneglio sa LED rasvjetom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D246B36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34993000-4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931E1FE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120.000,00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9B78BF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182440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D786F3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04FBDC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2FDCCC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365AB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943322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1E84FB3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84642B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A7A6BA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57FD0B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143FEB87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AB3A266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86A12E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JN-2022/59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864C8D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Opremanje parka kod škole u Novoj Vasi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79C987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43325000-7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4352FB0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24.000,00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7733F4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B4FD73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1014BC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C5CEF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4A29FBE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D7221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1431BE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6914CA5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F3641D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F889E2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728688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741A314D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33B48A5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45EE16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JN-2022/60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6F9B87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Popravak i održavanje strojeva i radne mehanizacije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52729E4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50100000-6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A7ED630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EBB86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40EB79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3A4EF3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97A245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DD1E8A3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8D6A1C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D097D8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0207D68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977B37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02C5D9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10EE95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66755307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BE253E1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4B8B0C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JN-2022/61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C62E4E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Platforma pametni gradovi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8F3B872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72210000-0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8F7E168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68.000,00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88F0D2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2F857C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C4B3EC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DB47D4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037324F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091E3E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7E101A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E08B990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FC379A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1E687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E9B4A1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487E052D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DFF201D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F7FD9F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JN-2022/62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6D8D17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Rekonstrukcija - sanacija potpornog (ogradnog) zida uz  nogometno igralište u Brtonigli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6E96148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45454000-4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245DBD3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120.000,00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D0F113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614EDA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BED3A9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6ED8B6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20A7C89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758667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560B7A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A717CD2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CE5C4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DB60CE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C197A8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6E70C7A9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599666B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8FACCE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JN-2022/63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893459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Nabava vanjske stolarije za zgradu škole u Novoj Vasi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4E23209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44220000-8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4A65E3B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120.000,00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D79EAE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35883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5B7A03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089351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AC6A387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17C224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23C968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9686A01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5B771F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9C829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44B0E5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3A47DDC3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7A88BDD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80A85A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JN-2022/64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6B67F4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Zbrinjavanje otpada sa javnih površina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23DD3AA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90512000-9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8EDC075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24.000,00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3FCF59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A675FD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AD5038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8F59AB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13CAFA6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02B5F5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AF5D6B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439F36E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E3CA67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7CB057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29D5EB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2593645A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21353A9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A7D61B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JN-2022/65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71ABC4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Studija procjene prirodnih potencijala  za proglašenje potoka "ŠKRLINE" zaštićenim područjem prirode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7B5502D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90712400-5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1D18F29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88.000,00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F6DF64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88EE31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CAA60E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F53D08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D730896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11D118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337046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0B07D0C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DB9ED7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0D8636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86A001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2744BC95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27DA84A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9ADDF5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JN-2022/66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5D2EB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Sanacija ceste Brtonigla - Kršete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7D63231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45233000-9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F506A79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160.000,00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B119AA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667AF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F892DF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CB4AEC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AA2BB0D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FEEADA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287AD0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A063145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A9D1FB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8D5E4A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0B0BCB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61BE7CA3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3035C86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301439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JN-2022/67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28AD98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Uređenje dijela Srednje ulice NC-68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3C93DC3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45233222-1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A532127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56.000,00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22BC1A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3B1713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9506E3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DA1392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D197836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525859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B81A5E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7C6586D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F3B085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6BBDB0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FCE8B2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76C8F566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3C06F13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872216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JN-2022/68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77CBF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Projektna dokumentacija za uređenje i opremanje plaže u Karigadoru (adaptacija za invalide)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7D8F6B5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71220000-6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97D6348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24.000,00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A569FC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83CF20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51DFB1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A36878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8FB4980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B3F711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BE2650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74AD066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C29D9D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C9789B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C8A0AB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51AA0514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67B46BD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lastRenderedPageBreak/>
                                <w:t>69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2557DB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JN-2022/69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4C523D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Asfaltiranje dijela ulica u naselju Nova Vas NC-24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9FC855C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45233222-1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794F24F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160.000,00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820C36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BF40B5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C6333A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4C0CEC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3CA7F77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A88CEC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D7153E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FAC93D1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AAF9D0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E28092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0F427D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1A145193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vMerge w:val="restart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nil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291A829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8ECE2D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JN-2022/70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2C749E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Izrada višejezičnih promotivnih i edukativnih materijala sa tipičnim receptima za pripremu lokalnih vrsta ribe u sklopu Projekta "Good seafood"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26B97DC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79810000-5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4ADA473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93.500,00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48A74D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EB23F1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72C2CE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4C36CF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83716EB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DA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477062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5338BE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58C4F82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11.07.2022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2D2CF1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C60A82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31F127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Izmijenjena</w:t>
                              </w:r>
                            </w:p>
                          </w:tc>
                        </w:tr>
                        <w:tr w:rsidR="00525017" w14:paraId="326AAFFB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vMerge/>
                              <w:tcBorders>
                                <w:top w:val="nil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88A2EE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836E84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JN-2022/70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D78DB4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Izrada i tisak razglednica u sklopu Projekta "Good seafood"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0803E0E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79810000-5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2D97913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C06AD8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73B4BB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8D560A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CE911E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4617A3B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DA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A9AE7B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3B795B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4F69538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2C77118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11.07.2022</w:t>
                              </w: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84A60D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871D7A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25CA0381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vMerge w:val="restart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nil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1EDFE42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2400E2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JN-2022/71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E6BE8C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Opremanje kuhinje Dječjeg vrtića Kalimero opremom za čuvanje ribe (rashladna komora i regali) u sklopu Projekta "Good seafood"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CCCEDE3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39711121-3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CCED2A9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73.549,80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5749C4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59B0AA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7F4ACD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0979DD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38EB32C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DA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47C5AD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1B63C0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72ABD47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07.07.2022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DAC1E9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F1F6B5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366B21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Izmijenjena</w:t>
                              </w:r>
                            </w:p>
                          </w:tc>
                        </w:tr>
                        <w:tr w:rsidR="00525017" w14:paraId="3804C4FB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vMerge/>
                              <w:tcBorders>
                                <w:top w:val="nil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1F530B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65B004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JN-2022/71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C2659D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Opremanje kuhinje Dječjeg vrtića Kalimero opremom za čuvanje ribe (rashladna komora i regali) u sklopu Projekta "Good seafood"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6507F57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39711121-3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9321354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51.000,00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11C7ED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3AEB9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86C4EB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E14233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5989873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DA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A1D63F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490119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600474B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3BBD5DF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07.07.2022</w:t>
                              </w: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808ACB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D7E1F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5204CA2E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A059B84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42BD19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JN-2022/72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015A33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Radio spot za manifestaciju "More na stolu" u sklopu Projekta "Good seafood"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92368BF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79341000-6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E763337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23.000,00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79797E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AC3BD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3813BD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E0932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578F012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DA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B9E93E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D9D6CB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B61B513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E6C840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410D5A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4E0756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267D8308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CCD37C8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7E1AAC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MN-2022/1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7626EA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Izrada Urbanističkog plana uređenja "Park Umag"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63D2537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71410000-5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2C9695A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240.000,00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3DB684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Otvoreni postupak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33C49A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AE3628A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048292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Ugovor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B6012B7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FBAC3E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veljača 2022.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AF980E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 godine</w:t>
                              </w: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0D3FD69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FAD5B9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8A0984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3FE1BC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0248C8F1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818918A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194277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MN-2022/2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BBB9D6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Radovi i opremanje parka u Karigadoru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792850E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45112711-2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B0767F7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609.290,00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62C4E9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Otvoreni postupak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CCED05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51C68E9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DF1866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Ugovor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5BE6D31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DA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6FE52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ožujak 2022.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0B7597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 mjeseci</w:t>
                              </w: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4F028EF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C5F389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C0A8B3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B8B83B7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01A6B3B8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D5187A3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BCD59F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MN-2022/3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0027E0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Traktor sa priključnom mehanizacijom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AAAA0A6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16700000-2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EE1D7AD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280.000,00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91BB36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Otvoreni postupak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6BD7E8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AC0FA2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E086B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Ugovor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9D7558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4ABA0C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studeni 2022.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74332F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180 dana</w:t>
                              </w: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8078E5F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4ED750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4B069C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ED80E3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54406E92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3495BDA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055BB5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MN-2022/4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402169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Nabava kombi vozila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F29419F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34115200-8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CC75565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200.000,00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623B51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Otvoreni postupak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2E641E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67B87B3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C11A1C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Ugovor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B779778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5FACA6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svibanj 2022.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134D74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180 dana</w:t>
                              </w: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3334ED4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263EFE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EF78FC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A532F0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525017" w14:paraId="4E4D118F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6DEAC02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lastRenderedPageBreak/>
                                <w:t>77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779A1D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JN-2022/73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041A7A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Uklanjanje stambene građevine sagrađene na k.č.br.186/3 zgr. k.o. Brtonigla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1C91AD1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45110000-1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B168E68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35.000,00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B61F46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7E9542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D4F36D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2F8812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27F3F82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6B43AC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B3F313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24F0348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24.01.2022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C3DE34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D4614C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4990B2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Dodana</w:t>
                              </w:r>
                            </w:p>
                          </w:tc>
                        </w:tr>
                        <w:tr w:rsidR="00525017" w14:paraId="30F68EEA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A77E9A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DB0CA1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JN-2022/74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246913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Prostorna analiza i vizualizacija zaduženosti za komunalnu naknadu za područje Općine Brtonigla - Verteneglio (osim naselja Karigador)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83E3DFB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71355000-1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6DC8CD7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140.000,00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613F8F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742BB9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622D7C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1BDFF2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0F19A83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FC1614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8BE3B9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500ABF4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20.04.2022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5D18DF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3407D9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C1F1F0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Dodana</w:t>
                              </w:r>
                            </w:p>
                          </w:tc>
                        </w:tr>
                        <w:tr w:rsidR="00525017" w14:paraId="4CE92A7A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D56E09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FEB56F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JN-2022/75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27419C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Izgradnja postolja s infrastrukturom za WC u naselju Karigador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B0D84E4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45215500-2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0AFEF02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870D17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B21268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1D0413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D62C6F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1774EA9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911A94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598A4D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BF8E34F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20.04.2022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6353CA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365465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F481F6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Dodana</w:t>
                              </w:r>
                            </w:p>
                          </w:tc>
                        </w:tr>
                        <w:tr w:rsidR="00525017" w14:paraId="289BF7C0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80F5A6C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80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00C9B6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JN-2022/76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B1B04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Nadogradnja pipGIS® programskih modula "Objekti komunalne naknade" i "Komunalna naknada"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1C47E1D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38221000-0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A271513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33.000,00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8603B2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ECA9C1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DD3E6E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4E8BC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1562DC9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2274A9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865632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4991F37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20.04.2022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14F513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AEC0C8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CA8F3C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Dodana</w:t>
                              </w:r>
                            </w:p>
                          </w:tc>
                        </w:tr>
                        <w:tr w:rsidR="00525017" w14:paraId="037D100E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27C42EA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81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41FCD6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JN-2022/77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31772F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Rekonstrukcija zgrade i prenamjena u Kulturni centar "Aleksandar Rukavina"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5A30F7B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45454000-4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B95A4AC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272.000,00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6DB33CC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25F06B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29203C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6A8E7CD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8D187F3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DA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59655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592BD2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96FAAF5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20.04.2022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BFE436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46CD4C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E2BDAF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Dodana</w:t>
                              </w:r>
                            </w:p>
                          </w:tc>
                        </w:tr>
                        <w:tr w:rsidR="00525017" w14:paraId="094DE4C1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FDD8B07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82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12B704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JN-2022/78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A7DFF8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Građevinski radovi na rekonstrukciji dijela plaže u naselju Karigador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EC07AF6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45454000-4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93A33EA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32.000,00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8E67E48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D878E09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460CF1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0F5FE7F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831371C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31C195E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8061014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BA39C84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20.04.2022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EB85836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11CC47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7A8FF1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Dodana</w:t>
                              </w:r>
                            </w:p>
                          </w:tc>
                        </w:tr>
                        <w:tr w:rsidR="00525017" w14:paraId="3E981550" w14:textId="77777777" w:rsidTr="008717D2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C4D6EB9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83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19D61F0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JN-2022/79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DC2E68A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Nabava PVC vanjske stolarije za zgradu u Bunarskoj ulici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13185F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44221000-5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C9ABEFE" w14:textId="77777777" w:rsidR="00525017" w:rsidRDefault="00525017" w:rsidP="00525017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79DDEE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E7C37F3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7B59C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D30859B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9826260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A04D94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70FB7C2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1094DD8" w14:textId="77777777" w:rsidR="00525017" w:rsidRDefault="00525017" w:rsidP="0052501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07.07.2022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CFC0C1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C67D5A5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67C0351" w14:textId="77777777" w:rsidR="00525017" w:rsidRDefault="00525017" w:rsidP="0052501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Dodana</w:t>
                              </w:r>
                            </w:p>
                          </w:tc>
                        </w:tr>
                      </w:tbl>
                      <w:p w14:paraId="6B768490" w14:textId="77777777" w:rsidR="00525017" w:rsidRDefault="00525017" w:rsidP="00525017">
                        <w:pPr>
                          <w:spacing w:after="0" w:line="240" w:lineRule="auto"/>
                        </w:pPr>
                      </w:p>
                    </w:tc>
                  </w:tr>
                  <w:tr w:rsidR="00525017" w14:paraId="6EB3F334" w14:textId="77777777" w:rsidTr="00525017">
                    <w:trPr>
                      <w:trHeight w:val="79"/>
                    </w:trPr>
                    <w:tc>
                      <w:tcPr>
                        <w:tcW w:w="7" w:type="dxa"/>
                      </w:tcPr>
                      <w:p w14:paraId="713323D7" w14:textId="77777777" w:rsidR="00525017" w:rsidRDefault="00525017" w:rsidP="0052501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6" w:type="dxa"/>
                      </w:tcPr>
                      <w:p w14:paraId="51F2DD40" w14:textId="77777777" w:rsidR="00525017" w:rsidRDefault="00525017" w:rsidP="0052501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4135" w:type="dxa"/>
                      </w:tcPr>
                      <w:p w14:paraId="6D1EBAB0" w14:textId="77777777" w:rsidR="00525017" w:rsidRDefault="00525017" w:rsidP="0052501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479" w:type="dxa"/>
                      </w:tcPr>
                      <w:p w14:paraId="4EECD4FE" w14:textId="77777777" w:rsidR="00525017" w:rsidRDefault="00525017" w:rsidP="0052501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14:paraId="35FA8EA6" w14:textId="77777777" w:rsidR="00322A3F" w:rsidRDefault="00322A3F" w:rsidP="00322A3F">
                  <w:pPr>
                    <w:spacing w:after="0" w:line="240" w:lineRule="auto"/>
                  </w:pPr>
                </w:p>
              </w:tc>
            </w:tr>
            <w:tr w:rsidR="00322A3F" w14:paraId="497AEDF1" w14:textId="77777777" w:rsidTr="00983842">
              <w:trPr>
                <w:trHeight w:val="79"/>
              </w:trPr>
              <w:tc>
                <w:tcPr>
                  <w:tcW w:w="35" w:type="dxa"/>
                </w:tcPr>
                <w:p w14:paraId="5DD3258E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7" w:type="dxa"/>
                </w:tcPr>
                <w:p w14:paraId="08549D98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8480" w:type="dxa"/>
                </w:tcPr>
                <w:p w14:paraId="312E7E00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146" w:type="dxa"/>
                </w:tcPr>
                <w:p w14:paraId="5FA49F2A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22A3F" w14:paraId="36B78EBC" w14:textId="77777777" w:rsidTr="00983842">
              <w:trPr>
                <w:trHeight w:val="359"/>
              </w:trPr>
              <w:tc>
                <w:tcPr>
                  <w:tcW w:w="35" w:type="dxa"/>
                </w:tcPr>
                <w:p w14:paraId="0C070EAC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8487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4153"/>
                  </w:tblGrid>
                  <w:tr w:rsidR="00322A3F" w14:paraId="44C2BBE7" w14:textId="77777777" w:rsidTr="00983842">
                    <w:trPr>
                      <w:trHeight w:val="282"/>
                    </w:trPr>
                    <w:tc>
                      <w:tcPr>
                        <w:tcW w:w="1848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CA80FA" w14:textId="5FAC9720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14:paraId="7DAF78E3" w14:textId="77777777" w:rsidR="00322A3F" w:rsidRDefault="00322A3F" w:rsidP="00322A3F">
                  <w:pPr>
                    <w:spacing w:after="0" w:line="240" w:lineRule="auto"/>
                  </w:pPr>
                </w:p>
              </w:tc>
              <w:tc>
                <w:tcPr>
                  <w:tcW w:w="1146" w:type="dxa"/>
                </w:tcPr>
                <w:p w14:paraId="4FBD92DA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22A3F" w14:paraId="31DAF0B6" w14:textId="77777777" w:rsidTr="00983842">
              <w:trPr>
                <w:trHeight w:val="60"/>
              </w:trPr>
              <w:tc>
                <w:tcPr>
                  <w:tcW w:w="35" w:type="dxa"/>
                </w:tcPr>
                <w:p w14:paraId="3AEB9E76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7" w:type="dxa"/>
                </w:tcPr>
                <w:p w14:paraId="7C2AD860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8480" w:type="dxa"/>
                </w:tcPr>
                <w:p w14:paraId="12BBCDF8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146" w:type="dxa"/>
                </w:tcPr>
                <w:p w14:paraId="49D95692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22A3F" w14:paraId="257B5562" w14:textId="77777777" w:rsidTr="00983842">
              <w:trPr>
                <w:trHeight w:val="359"/>
              </w:trPr>
              <w:tc>
                <w:tcPr>
                  <w:tcW w:w="35" w:type="dxa"/>
                </w:tcPr>
                <w:p w14:paraId="37514F82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8487" w:type="dxa"/>
                  <w:gridSpan w:val="2"/>
                </w:tcPr>
                <w:p w14:paraId="4060522B" w14:textId="77777777" w:rsidR="00322A3F" w:rsidRDefault="00322A3F" w:rsidP="00322A3F">
                  <w:pPr>
                    <w:spacing w:after="0" w:line="240" w:lineRule="auto"/>
                  </w:pPr>
                </w:p>
              </w:tc>
              <w:tc>
                <w:tcPr>
                  <w:tcW w:w="1146" w:type="dxa"/>
                </w:tcPr>
                <w:p w14:paraId="4A3D1C81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14:paraId="6824CFBE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480" w:type="dxa"/>
          </w:tcPr>
          <w:p w14:paraId="6742A7BA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</w:tr>
      <w:tr w:rsidR="008821D0" w14:paraId="036138B0" w14:textId="77777777" w:rsidTr="008821D0">
        <w:tc>
          <w:tcPr>
            <w:tcW w:w="10" w:type="dxa"/>
          </w:tcPr>
          <w:p w14:paraId="6B19C6F9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56F31C91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15120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"/>
              <w:gridCol w:w="6"/>
              <w:gridCol w:w="14627"/>
              <w:gridCol w:w="478"/>
            </w:tblGrid>
            <w:tr w:rsidR="00D8419C" w14:paraId="4ED82736" w14:textId="77777777" w:rsidTr="00D8419C">
              <w:trPr>
                <w:trHeight w:val="132"/>
              </w:trPr>
              <w:tc>
                <w:tcPr>
                  <w:tcW w:w="9" w:type="dxa"/>
                </w:tcPr>
                <w:p w14:paraId="3F7AD761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14:paraId="66A57FF3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627" w:type="dxa"/>
                </w:tcPr>
                <w:p w14:paraId="762A73B4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8" w:type="dxa"/>
                </w:tcPr>
                <w:p w14:paraId="55A5A5D8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8419C" w14:paraId="2A7663E2" w14:textId="77777777" w:rsidTr="00D8419C">
              <w:trPr>
                <w:trHeight w:val="100"/>
              </w:trPr>
              <w:tc>
                <w:tcPr>
                  <w:tcW w:w="9" w:type="dxa"/>
                </w:tcPr>
                <w:p w14:paraId="6A0CAE42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14:paraId="0385FE9C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627" w:type="dxa"/>
                </w:tcPr>
                <w:p w14:paraId="468557FA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8" w:type="dxa"/>
                </w:tcPr>
                <w:p w14:paraId="048CD93B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8419C" w14:paraId="57A1C974" w14:textId="77777777" w:rsidTr="00D8419C">
              <w:tc>
                <w:tcPr>
                  <w:tcW w:w="9" w:type="dxa"/>
                </w:tcPr>
                <w:p w14:paraId="1AE29877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14:paraId="01FFCC06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5105" w:type="dxa"/>
                  <w:gridSpan w:val="2"/>
                </w:tcPr>
                <w:p w14:paraId="68F344C3" w14:textId="77777777" w:rsidR="00D8419C" w:rsidRDefault="00D8419C" w:rsidP="00D8419C">
                  <w:pPr>
                    <w:spacing w:after="0" w:line="240" w:lineRule="auto"/>
                  </w:pPr>
                </w:p>
              </w:tc>
            </w:tr>
            <w:tr w:rsidR="00D8419C" w14:paraId="5C3D07CD" w14:textId="77777777" w:rsidTr="00D8419C">
              <w:trPr>
                <w:trHeight w:val="79"/>
              </w:trPr>
              <w:tc>
                <w:tcPr>
                  <w:tcW w:w="9" w:type="dxa"/>
                </w:tcPr>
                <w:p w14:paraId="74BA4519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14:paraId="28F9C7BF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627" w:type="dxa"/>
                </w:tcPr>
                <w:p w14:paraId="1170A103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8" w:type="dxa"/>
                </w:tcPr>
                <w:p w14:paraId="28DDB387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14:paraId="74FF5B5F" w14:textId="77777777" w:rsidR="008821D0" w:rsidRDefault="008821D0" w:rsidP="00677BC7">
            <w:pPr>
              <w:spacing w:after="0" w:line="240" w:lineRule="auto"/>
            </w:pPr>
          </w:p>
        </w:tc>
      </w:tr>
      <w:tr w:rsidR="008821D0" w14:paraId="1098C66E" w14:textId="77777777" w:rsidTr="008821D0">
        <w:trPr>
          <w:trHeight w:val="79"/>
        </w:trPr>
        <w:tc>
          <w:tcPr>
            <w:tcW w:w="10" w:type="dxa"/>
          </w:tcPr>
          <w:p w14:paraId="43C85E13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78CDEA32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14640" w:type="dxa"/>
          </w:tcPr>
          <w:p w14:paraId="0E9E8491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480" w:type="dxa"/>
          </w:tcPr>
          <w:p w14:paraId="725060A6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</w:tr>
    </w:tbl>
    <w:p w14:paraId="2A1A9713" w14:textId="77777777" w:rsidR="00114B76" w:rsidRPr="002B7B03" w:rsidRDefault="00114B76" w:rsidP="00D42015">
      <w:pPr>
        <w:ind w:left="-993"/>
        <w:rPr>
          <w:rFonts w:ascii="Arial" w:hAnsi="Arial" w:cs="Arial"/>
          <w:sz w:val="24"/>
          <w:szCs w:val="24"/>
        </w:rPr>
      </w:pPr>
    </w:p>
    <w:sectPr w:rsidR="00114B76" w:rsidRPr="002B7B03" w:rsidSect="00510CA0">
      <w:pgSz w:w="16838" w:h="11906" w:orient="landscape"/>
      <w:pgMar w:top="1418" w:right="1418" w:bottom="1418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2161B" w14:textId="77777777" w:rsidR="005E0FB0" w:rsidRDefault="005E0FB0" w:rsidP="00523826">
      <w:pPr>
        <w:spacing w:after="0" w:line="240" w:lineRule="auto"/>
      </w:pPr>
      <w:r>
        <w:separator/>
      </w:r>
    </w:p>
  </w:endnote>
  <w:endnote w:type="continuationSeparator" w:id="0">
    <w:p w14:paraId="6CB27FF0" w14:textId="77777777" w:rsidR="005E0FB0" w:rsidRDefault="005E0FB0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FB63F7" w14:textId="77777777" w:rsidR="005E0FB0" w:rsidRDefault="005E0FB0" w:rsidP="00523826">
      <w:pPr>
        <w:spacing w:after="0" w:line="240" w:lineRule="auto"/>
      </w:pPr>
      <w:r>
        <w:separator/>
      </w:r>
    </w:p>
  </w:footnote>
  <w:footnote w:type="continuationSeparator" w:id="0">
    <w:p w14:paraId="732D1D3F" w14:textId="77777777" w:rsidR="005E0FB0" w:rsidRDefault="005E0FB0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 w16cid:durableId="13270513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30A7B"/>
    <w:rsid w:val="00042410"/>
    <w:rsid w:val="00114B76"/>
    <w:rsid w:val="00125BE5"/>
    <w:rsid w:val="001578A6"/>
    <w:rsid w:val="001E6CA0"/>
    <w:rsid w:val="00261A23"/>
    <w:rsid w:val="00276607"/>
    <w:rsid w:val="002B7B03"/>
    <w:rsid w:val="002D30D7"/>
    <w:rsid w:val="002F7FE6"/>
    <w:rsid w:val="003221BD"/>
    <w:rsid w:val="00322A3F"/>
    <w:rsid w:val="0032581A"/>
    <w:rsid w:val="003549C5"/>
    <w:rsid w:val="003A380A"/>
    <w:rsid w:val="003B0A6F"/>
    <w:rsid w:val="003B694D"/>
    <w:rsid w:val="003F1938"/>
    <w:rsid w:val="00414A0B"/>
    <w:rsid w:val="00425E7A"/>
    <w:rsid w:val="00427DE2"/>
    <w:rsid w:val="00510CA0"/>
    <w:rsid w:val="00523826"/>
    <w:rsid w:val="00525017"/>
    <w:rsid w:val="00561637"/>
    <w:rsid w:val="00565401"/>
    <w:rsid w:val="005873EA"/>
    <w:rsid w:val="005C2D9C"/>
    <w:rsid w:val="005C5734"/>
    <w:rsid w:val="005E0FB0"/>
    <w:rsid w:val="00623FEE"/>
    <w:rsid w:val="00645F6E"/>
    <w:rsid w:val="006B4AB8"/>
    <w:rsid w:val="006C5ACA"/>
    <w:rsid w:val="00702065"/>
    <w:rsid w:val="00704968"/>
    <w:rsid w:val="0078120C"/>
    <w:rsid w:val="007B6C7E"/>
    <w:rsid w:val="007C156D"/>
    <w:rsid w:val="007D66AA"/>
    <w:rsid w:val="007E2023"/>
    <w:rsid w:val="007F5FDE"/>
    <w:rsid w:val="008301F2"/>
    <w:rsid w:val="00840802"/>
    <w:rsid w:val="00851759"/>
    <w:rsid w:val="00854F23"/>
    <w:rsid w:val="008821D0"/>
    <w:rsid w:val="008949C4"/>
    <w:rsid w:val="008B0F33"/>
    <w:rsid w:val="008B2BE6"/>
    <w:rsid w:val="008C7F61"/>
    <w:rsid w:val="00903B0C"/>
    <w:rsid w:val="0092794E"/>
    <w:rsid w:val="00927EF3"/>
    <w:rsid w:val="009A5074"/>
    <w:rsid w:val="009D2979"/>
    <w:rsid w:val="009E3C7F"/>
    <w:rsid w:val="00A63003"/>
    <w:rsid w:val="00A75880"/>
    <w:rsid w:val="00AE3EFC"/>
    <w:rsid w:val="00AF2B59"/>
    <w:rsid w:val="00B13765"/>
    <w:rsid w:val="00B855E3"/>
    <w:rsid w:val="00BE2C73"/>
    <w:rsid w:val="00C151FE"/>
    <w:rsid w:val="00C31D87"/>
    <w:rsid w:val="00C320A3"/>
    <w:rsid w:val="00CB17D0"/>
    <w:rsid w:val="00CC7BFC"/>
    <w:rsid w:val="00D42015"/>
    <w:rsid w:val="00D8419C"/>
    <w:rsid w:val="00D84E04"/>
    <w:rsid w:val="00D9729A"/>
    <w:rsid w:val="00DE4DD7"/>
    <w:rsid w:val="00E03AA2"/>
    <w:rsid w:val="00E50CCF"/>
    <w:rsid w:val="00E6083C"/>
    <w:rsid w:val="00E763BB"/>
    <w:rsid w:val="00E82DA4"/>
    <w:rsid w:val="00EF66BA"/>
    <w:rsid w:val="00F45B3A"/>
    <w:rsid w:val="00FA5392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26"/>
  </w:style>
  <w:style w:type="paragraph" w:styleId="Footer">
    <w:name w:val="footer"/>
    <w:basedOn w:val="Normal"/>
    <w:link w:val="Foot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TableGrid">
    <w:name w:val="Table Grid"/>
    <w:basedOn w:val="TableNormal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2175</Words>
  <Characters>12398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4</cp:revision>
  <cp:lastPrinted>2019-01-15T09:36:00Z</cp:lastPrinted>
  <dcterms:created xsi:type="dcterms:W3CDTF">2022-08-25T12:43:00Z</dcterms:created>
  <dcterms:modified xsi:type="dcterms:W3CDTF">2022-08-25T12:47:00Z</dcterms:modified>
</cp:coreProperties>
</file>