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7A34C431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32C2E76B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487BF69D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02491B">
        <w:rPr>
          <w:rFonts w:ascii="Arial" w:hAnsi="Arial" w:cs="Arial"/>
          <w:sz w:val="24"/>
          <w:szCs w:val="24"/>
        </w:rPr>
        <w:t>9</w:t>
      </w:r>
    </w:p>
    <w:p w14:paraId="55DC7F60" w14:textId="762410B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1C0BAF">
        <w:rPr>
          <w:rFonts w:ascii="Arial" w:hAnsi="Arial" w:cs="Arial"/>
          <w:sz w:val="24"/>
          <w:szCs w:val="24"/>
        </w:rPr>
        <w:t>04</w:t>
      </w:r>
      <w:r w:rsidR="00D0048B">
        <w:rPr>
          <w:rFonts w:ascii="Arial" w:hAnsi="Arial" w:cs="Arial"/>
          <w:sz w:val="24"/>
          <w:szCs w:val="24"/>
        </w:rPr>
        <w:t xml:space="preserve">. </w:t>
      </w:r>
      <w:r w:rsidR="001C0BAF">
        <w:rPr>
          <w:rFonts w:ascii="Arial" w:hAnsi="Arial" w:cs="Arial"/>
          <w:sz w:val="24"/>
          <w:szCs w:val="24"/>
        </w:rPr>
        <w:t>rujna</w:t>
      </w:r>
      <w:r w:rsidRPr="002B7B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60A2ADF9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2C73A9">
        <w:rPr>
          <w:rFonts w:ascii="Arial" w:hAnsi="Arial" w:cs="Arial"/>
          <w:b/>
          <w:sz w:val="24"/>
          <w:szCs w:val="24"/>
        </w:rPr>
        <w:t>V</w:t>
      </w:r>
      <w:r w:rsidR="00D0048B">
        <w:rPr>
          <w:rFonts w:ascii="Arial" w:hAnsi="Arial" w:cs="Arial"/>
          <w:b/>
          <w:sz w:val="24"/>
          <w:szCs w:val="24"/>
        </w:rPr>
        <w:t>I</w:t>
      </w:r>
      <w:r w:rsidR="001C0BAF">
        <w:rPr>
          <w:rFonts w:ascii="Arial" w:hAnsi="Arial" w:cs="Arial"/>
          <w:b/>
          <w:sz w:val="24"/>
          <w:szCs w:val="24"/>
        </w:rPr>
        <w:t>I</w:t>
      </w:r>
      <w:r w:rsidR="00436B32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</w:t>
      </w:r>
      <w:r w:rsidR="00D0048B">
        <w:rPr>
          <w:rFonts w:ascii="Arial" w:hAnsi="Arial" w:cs="Arial"/>
          <w:b/>
          <w:sz w:val="24"/>
          <w:szCs w:val="24"/>
        </w:rPr>
        <w:t>I DOPUNE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5BF913C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2C73A9">
        <w:rPr>
          <w:rFonts w:ascii="Arial" w:hAnsi="Arial" w:cs="Arial"/>
          <w:sz w:val="24"/>
          <w:szCs w:val="24"/>
        </w:rPr>
        <w:t>V</w:t>
      </w:r>
      <w:r w:rsidR="00436B32">
        <w:rPr>
          <w:rFonts w:ascii="Arial" w:hAnsi="Arial" w:cs="Arial"/>
          <w:sz w:val="24"/>
          <w:szCs w:val="24"/>
        </w:rPr>
        <w:t>I</w:t>
      </w:r>
      <w:r w:rsidR="001C0BAF">
        <w:rPr>
          <w:rFonts w:ascii="Arial" w:hAnsi="Arial" w:cs="Arial"/>
          <w:sz w:val="24"/>
          <w:szCs w:val="24"/>
        </w:rPr>
        <w:t>I</w:t>
      </w:r>
      <w:r w:rsidR="00D0048B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</w:t>
      </w:r>
      <w:r w:rsidR="00D0048B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>zmjen</w:t>
      </w:r>
      <w:r w:rsidR="0045609C">
        <w:rPr>
          <w:rFonts w:ascii="Arial" w:hAnsi="Arial" w:cs="Arial"/>
          <w:sz w:val="24"/>
          <w:szCs w:val="24"/>
        </w:rPr>
        <w:t>u</w:t>
      </w:r>
      <w:r w:rsidR="003268C6">
        <w:rPr>
          <w:rFonts w:ascii="Arial" w:hAnsi="Arial" w:cs="Arial"/>
          <w:sz w:val="24"/>
          <w:szCs w:val="24"/>
        </w:rPr>
        <w:t xml:space="preserve"> </w:t>
      </w:r>
      <w:r w:rsidR="00D0048B">
        <w:rPr>
          <w:rFonts w:ascii="Arial" w:hAnsi="Arial" w:cs="Arial"/>
          <w:sz w:val="24"/>
          <w:szCs w:val="24"/>
        </w:rPr>
        <w:t xml:space="preserve">i dopunu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9FE3F7F" w:rsidR="00114B76" w:rsidRPr="0029488A" w:rsidRDefault="002C73A9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D0048B">
        <w:rPr>
          <w:rFonts w:ascii="Arial" w:hAnsi="Arial" w:cs="Arial"/>
          <w:sz w:val="24"/>
          <w:szCs w:val="24"/>
        </w:rPr>
        <w:t>I</w:t>
      </w:r>
      <w:r w:rsidR="001C0BAF">
        <w:rPr>
          <w:rFonts w:ascii="Arial" w:hAnsi="Arial" w:cs="Arial"/>
          <w:sz w:val="24"/>
          <w:szCs w:val="24"/>
        </w:rPr>
        <w:t>I</w:t>
      </w:r>
      <w:r w:rsidR="00436B32">
        <w:rPr>
          <w:rFonts w:ascii="Arial" w:hAnsi="Arial" w:cs="Arial"/>
          <w:sz w:val="24"/>
          <w:szCs w:val="24"/>
        </w:rPr>
        <w:t>I</w:t>
      </w:r>
      <w:r w:rsidR="00CF6907">
        <w:rPr>
          <w:rFonts w:ascii="Arial" w:hAnsi="Arial" w:cs="Arial"/>
          <w:sz w:val="24"/>
          <w:szCs w:val="24"/>
        </w:rPr>
        <w:t>.</w:t>
      </w:r>
      <w:r w:rsidR="00541DDC">
        <w:rPr>
          <w:rFonts w:ascii="Arial" w:hAnsi="Arial" w:cs="Arial"/>
          <w:sz w:val="24"/>
          <w:szCs w:val="24"/>
        </w:rPr>
        <w:t xml:space="preserve"> </w:t>
      </w:r>
      <w:r w:rsidR="00D0048B">
        <w:rPr>
          <w:rFonts w:ascii="Arial" w:hAnsi="Arial" w:cs="Arial"/>
          <w:sz w:val="24"/>
          <w:szCs w:val="24"/>
        </w:rPr>
        <w:t>i</w:t>
      </w:r>
      <w:r w:rsidR="003268C6" w:rsidRPr="0029488A">
        <w:rPr>
          <w:rFonts w:ascii="Arial" w:hAnsi="Arial" w:cs="Arial"/>
          <w:sz w:val="24"/>
          <w:szCs w:val="24"/>
        </w:rPr>
        <w:t>z</w:t>
      </w:r>
      <w:r w:rsidR="006F2C3B" w:rsidRPr="0029488A">
        <w:rPr>
          <w:rFonts w:ascii="Arial" w:hAnsi="Arial" w:cs="Arial"/>
          <w:sz w:val="24"/>
          <w:szCs w:val="24"/>
        </w:rPr>
        <w:t xml:space="preserve">mjena </w:t>
      </w:r>
      <w:r w:rsidR="00D0048B">
        <w:rPr>
          <w:rFonts w:ascii="Arial" w:hAnsi="Arial" w:cs="Arial"/>
          <w:sz w:val="24"/>
          <w:szCs w:val="24"/>
        </w:rPr>
        <w:t>i dopuna</w:t>
      </w:r>
      <w:r w:rsidR="001C0BAF">
        <w:rPr>
          <w:rFonts w:ascii="Arial" w:hAnsi="Arial" w:cs="Arial"/>
          <w:sz w:val="24"/>
          <w:szCs w:val="24"/>
        </w:rPr>
        <w:t xml:space="preserve"> </w:t>
      </w:r>
      <w:r w:rsidR="00D9729A"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911"/>
        <w:gridCol w:w="839"/>
        <w:gridCol w:w="868"/>
        <w:gridCol w:w="1241"/>
        <w:gridCol w:w="656"/>
        <w:gridCol w:w="1241"/>
        <w:gridCol w:w="902"/>
        <w:gridCol w:w="868"/>
        <w:gridCol w:w="769"/>
        <w:gridCol w:w="752"/>
        <w:gridCol w:w="741"/>
        <w:gridCol w:w="871"/>
        <w:gridCol w:w="715"/>
        <w:gridCol w:w="729"/>
        <w:gridCol w:w="724"/>
        <w:gridCol w:w="935"/>
        <w:gridCol w:w="220"/>
      </w:tblGrid>
      <w:tr w:rsidR="0002491B" w:rsidRPr="0002491B" w14:paraId="332A322E" w14:textId="77777777" w:rsidTr="0002491B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970F13" w14:textId="77777777" w:rsidR="0002491B" w:rsidRPr="0002491B" w:rsidRDefault="0002491B" w:rsidP="00024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  <w:lastRenderedPageBreak/>
              <w:t>PLAN NABAVE</w:t>
            </w:r>
          </w:p>
        </w:tc>
      </w:tr>
      <w:tr w:rsidR="0002491B" w:rsidRPr="0002491B" w14:paraId="58D8D3DC" w14:textId="77777777" w:rsidTr="0002491B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E64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6FEC7" w14:textId="77777777" w:rsidR="0002491B" w:rsidRPr="0002491B" w:rsidRDefault="0002491B" w:rsidP="00024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02491B" w:rsidRPr="0002491B" w14:paraId="37193464" w14:textId="77777777" w:rsidTr="000249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4884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Naručitelj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CB62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0753DB85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38F3325" w14:textId="77777777" w:rsidTr="000249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BA73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Godina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A960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7169D14C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6582296" w14:textId="77777777" w:rsidTr="000249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9C0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Verzija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BA35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9</w:t>
            </w:r>
          </w:p>
        </w:tc>
        <w:tc>
          <w:tcPr>
            <w:tcW w:w="33" w:type="dxa"/>
            <w:vAlign w:val="center"/>
            <w:hideMark/>
          </w:tcPr>
          <w:p w14:paraId="0EC6A94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94EB61C" w14:textId="77777777" w:rsidTr="000249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3DD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Datum donošenja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7F26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04.09.2025</w:t>
            </w:r>
          </w:p>
        </w:tc>
        <w:tc>
          <w:tcPr>
            <w:tcW w:w="33" w:type="dxa"/>
            <w:vAlign w:val="center"/>
            <w:hideMark/>
          </w:tcPr>
          <w:p w14:paraId="757A20F1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D7AD980" w14:textId="77777777" w:rsidTr="0002491B">
        <w:trPr>
          <w:trHeight w:val="983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BAD340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B2B56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8E72D9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CC60D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AB8BB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1CD2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2D6FB0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C68B0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51AF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D844A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ACE92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D7E4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25F2A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FB64C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255A68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E204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2BDB0C7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D04B033" w14:textId="77777777" w:rsidTr="000249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6BEE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718C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EA19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953F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773E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6A68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F9708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1EFC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7EE3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AC72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6800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A5F1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FBB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52A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C47B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821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E5AC02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2CD6D21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88ED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B85D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9B5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E7B6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041F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F287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F9273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2.650,00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23B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B524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0F15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79E9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C476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CCD0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27AB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B351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FC4E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2202AC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2EC9CE9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0738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C51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94E0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3FB3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9A3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0D7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1EDF6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6.540,00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2D50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3A39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8CD1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0223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DDA2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5A2F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8BC8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69EF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CCAC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0C5A30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88857A0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C565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8E3D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A0E6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6F7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86C2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9F17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0CE74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11.000,00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CED6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CDAF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91F7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88A4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E41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D047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0289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333B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F3C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3D0227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B8456C3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67D9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C52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9B0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475F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E544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50A6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DF7F4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E04E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E499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ADB0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0C6C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76F9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14B9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D1E1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75FF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8B03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2C0339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AE75666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1320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8EDC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7BCE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76F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sređivanja arhivskog i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registraturnog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gradiva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752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7B3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92512000 - Usluge arhiva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A0ECD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6990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9711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561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D1BC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048B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3362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1588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EDF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6FFF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8712C0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1CCCD23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A4A4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FE9E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DC6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C6AD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usluge osiguranja imovine i opreme, osiguranja motornih vozila i  osiguranja od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odgovornosti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B7B3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2E74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EDFF8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15.500,00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2CC6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8D58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3706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B342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B5EE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4B55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E646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EEFC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090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DB2950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E086E52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680E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CA2F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4D7A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1765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681B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AF83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1FCD3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11.432,52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CFB2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AD79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E657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798B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A827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AFA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305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5FDE4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FFC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EE38DE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717662F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D192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BC7E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20DF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DA28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0F5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7599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5D80A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DE92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637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8EF3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D44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A2A4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52BD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F40D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7C70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C58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9FD0B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1072D9C" w14:textId="77777777" w:rsidTr="000249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7E13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86B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56A6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FDA6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A1A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86B9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50CD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2.654,00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ABE1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C643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D20E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3AA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89C1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91BE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18A2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DA40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B752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FAC29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58D1A11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D99F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80F2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9A8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B66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BCB8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BF2F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5411B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F6BF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CF32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95A5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B8B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FD96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4A00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C3B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973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A021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7EABAF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FE20B87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DA83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AF5A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E35C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1B24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2888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D227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05E0A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4768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5060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4BE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ED8B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C5C7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40A5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E500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1DA6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3F5B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270B1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28138D5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134D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615F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5A57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9559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564C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75D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32323500 - Oprema za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videonadzor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20267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2FE9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E94A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A307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26F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55CD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7FCA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443E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D8EF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3883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8D1C3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883D1EF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E3A1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66D3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915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42B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F967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CC0D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E5E2F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12.247,20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FEA6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FFCC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25C0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24A2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43F9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87A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6760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C1FF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37D7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E1B258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578C355" w14:textId="77777777" w:rsidTr="000249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969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FD57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C682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4960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C801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B656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EC35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9AC8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CF73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58F1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02EF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6951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1972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F7A7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A31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02E0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83A5B5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EED3F82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A5E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E37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466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6277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3D0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C202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A602B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10.617,60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82FF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497C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F9B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F111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EBE2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287B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D0FE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8195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1D5B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906130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E1B848A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A4C9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952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E553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7BD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Razvoj prometnih i održivih rješenja i usluga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428C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D1CC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4F661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41.000,00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C87A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E110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F1E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3CE2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7D77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2371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84A0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180 dana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D55E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614F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BF9748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EB7EF56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884B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9220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A1D9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DD7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5222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C2A9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A45B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117B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7444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2792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EE3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AC0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E708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0DA7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AE49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1813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47634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82D3C67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582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FDE9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JN-2025/19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ABA0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01B0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Procjene tržišnih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vrijednosti nekretnina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9308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7C79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FF0BF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3BE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EA2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7C7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9645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AEEB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3BFA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C9B8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82BF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A8D7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823B6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7B9E045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3039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CF52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6598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4460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FAC8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96D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E973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CDF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8FAA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465C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17B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51EE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F78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EDEF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D1A9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3451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ED67F4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9D26A99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D8E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C699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B061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58A7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D65C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62A6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5AA94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DBE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583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578B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515C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0E1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1BC5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379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23A9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DCF9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8120C2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7DCB16B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04B4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562A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7460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5BFA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625F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C16D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77400000 - Usluge u području zoologije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58F0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CAD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F427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4F33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3831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8B15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93CD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FC7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264B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F742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47358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1BE1632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F0CA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4E75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ACBF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EBB4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2C3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68F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3C107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31.852,00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11D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F6A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F285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B23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CA19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00DC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E33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E77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68DE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FE52E0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5CE0C43" w14:textId="77777777" w:rsidTr="0002491B">
        <w:trPr>
          <w:trHeight w:val="15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6463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FB1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289B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A96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969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72AA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CDDD3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6E3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5B5C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A72C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2D31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961D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C37D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659A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9C71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68C8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49D71B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8D6F722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93D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9BA4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B7E4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8066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AF9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6506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7281A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18.500,00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A5F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E036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604E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5D98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69C7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DFA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AC05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19B6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48BE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C8C915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098B111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398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6068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64DD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57CF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8B2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E5C7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E5704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CEBC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D008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A80A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6E9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0601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3AAD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D314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8355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39F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4426FE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219C1F4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DCE5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2A2E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1091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734D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2E26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3D8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F5C6B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9546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7E3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1277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3C49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8BB5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7586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6A3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5227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90D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1887AC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B4F36B7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279D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922E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C735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1F41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Usluga objave oglasa u dnevnom tisku za potrebe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E49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824E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79341000 - Usluge oglašavanja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C972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7.432,00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F4F7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9619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1253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D562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F896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665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CEE6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19E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9CB1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D0621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3B9ED9F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2CCB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478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JN-2025/29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40F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B115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Revizorske usluge provedenih projekata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4B26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D396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79212000 - Revizorske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F839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13.308,80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86F5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4C9A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9E6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E418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4FA4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1BFD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9A3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9E8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B04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3C5C9E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6180D55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DA68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A8AF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224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255D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Redizajn web stranice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3567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A0D9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72413000 - Usluge oblikovanja www portala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94B2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3.185,60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5E2F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069C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7E26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51F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7219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F488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E849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1600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D0D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32CE10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A45574C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467B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AEE2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E59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C8A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ceste u naselju Fiorini istočni dio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675C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124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1113F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F96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1370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92AB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95F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7CFC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AE90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A5BF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6722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5820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9A4B3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11DC670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2ED6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B61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E378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6121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2150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E77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F2DA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750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FDA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16CB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4372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47F3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1A66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A22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3A09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5BEC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F43839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38F2403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2877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38C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CA51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69DB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CD24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B465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519BF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96E1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0F03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C976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8CBB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B228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7D3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A313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F109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BD2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27AFC6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D12E5B8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53BD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7C2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89DF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FDBC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E2D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A6AD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235D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9451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D3D9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135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4396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B40C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188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A379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3F6F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580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65E51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16EA079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3A46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7C89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7C87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13A4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II. faza sanacije ogradnog potpornog zida sa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obnovom žičane ograde na nogometnom igralištu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52AC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6F99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45212221 - Građevinski radovi u vezi s konstrukcij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ama za sportski teren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22C3C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7E8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C614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D1DE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15F2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CC1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C8D6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A8ED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8000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56EC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385DA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CE3CCEC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F07A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4F59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DB77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3E00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Deratizacija, dezinfekcija i dezinsekcija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6C5F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6332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90923000 - Usluge deratizacije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6555D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5.289,00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5889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688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FDA2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054A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D09F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383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2BFA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041A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3ED3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809512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0EDB92E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95D7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36F1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92BC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259F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Veterinarsko-higijeničarske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375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FEF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85200000 - Veterinarske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CD04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10.244,00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E92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2464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E6C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5B23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2B3F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E9E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23EF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71F3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465E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5542B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2769FA7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5EAD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FC8E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AE44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3CDE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Dudovoj ulici kod Dječjeg vrtića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F28E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0134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09F4C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C274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B0A8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FF16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CC8C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F0A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30C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E966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C5A2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BBCF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BC78E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37A681B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7BCA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E588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JN-2025/39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6C31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6AB2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1160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6744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816BF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D6B6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D922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DA0B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A5FC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8EEA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7236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4FD0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B0C1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CC54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29CBBF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996BD33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8A84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B944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4AA1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DC1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prometne signalizacije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E2A8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2385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71322500 - Usluge tehničkog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7228A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4DAE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FAB4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AEC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5BA7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FC52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BDD3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22B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1E66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1DC0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220E97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CBAF759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5419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2258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7A16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817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6B7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DE84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4F67D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0D5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003C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DEC0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53A7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194B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413D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AF32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E1DC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8CD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AC3D5E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0018055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FCD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13B9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8B5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7C39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68A3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2039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102B0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0E85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D1E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195D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E877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FADB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7CBB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E6EC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D104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645E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94FED8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BF4B322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50AE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F36F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BE09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B4ED2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AF69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3D22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127D0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118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B7A1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7796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9555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B93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28F0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581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FCE3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78F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80EC44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60FEA2E" w14:textId="77777777" w:rsidTr="000249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915A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0ED6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06FA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8D88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677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7AB0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A1586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87C9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F8AB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8E34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4391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E967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064F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F62D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F30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1691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889D86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0008AE5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7D20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074C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C351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E25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ulice Aleksandra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Rukavine do spoja Ul. Marconi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541D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C889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45233222 - Radovi na kolničkom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1B3E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F2F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4D35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D6F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FDE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E3E9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37AD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DA55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BC1E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AC4F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61F4FE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B25EFB7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D25C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EC1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C3F3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2BAB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1B0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6D7B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F88FC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71A2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2B4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F725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176B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392B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10AB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5E9C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6272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99F7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E6B7CC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AE43D74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A1AD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3ADE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23E1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40E4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3CC0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6D80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45212311 - Građevinski radovi na umjetničkoj galeriji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B2457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E11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5D4F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75B3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377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FE38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970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1C4B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4942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520D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A9EC8B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4371EC4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6646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5C3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8D5D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FCA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701A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7AE1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FD38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2839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FDFE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D476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A2E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591D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86A4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1EDB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9BA7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201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C4E94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DE73A5B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41F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33A2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JN-2025/49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AB31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4AFA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27F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3010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B8971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47F5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68E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90A1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559C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28C1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6774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A959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8AD2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669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AE11A1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BF9DF8A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6B25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4820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E33B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3E60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B700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4C6A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6E5C4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960E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7497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977D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7AD1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7AB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1529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AC07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6DCC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F019E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1D9C16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5B88EE1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1B26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5402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BF1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88E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E312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119E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AD61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3BB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DB9A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726E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D89B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A460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CFB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41EE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2C1B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E40A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022E56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C08F09F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E2E7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99E8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3F20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8742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C907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F546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633E8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23D7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D1DE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103A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6FF1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580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0074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4CA7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851F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D013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447353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6732D6E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3E9D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DB98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3A8F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5F0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i zamjena dotrajalog asfalta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E509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5CE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92576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EFB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363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62A5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4090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A2F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653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77EA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1BA7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BF24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6A4F5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7CAB1FF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280A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E0FD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1582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0D0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postojećeg asfaltnog kolnika i raskrsnice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 naselju St. Koči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343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B567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22AFD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8187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0081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3394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9AB0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392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F9E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B3E9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DC4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8CBA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98D25B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7F9A89E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B3B4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F1D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D658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C829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dotrajalog asfaltnog kolnika u naselju D.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Katunari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AF4E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253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A5301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F30B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CD72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640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44493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A7DE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CF17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8474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47C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50C9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117670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655A055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667A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42D1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3A68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744B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mira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497A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B5DF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02386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F82E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DACB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899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1A18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E46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F1E5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C7AD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2B9D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05E9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6ADAB9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3260A06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4AE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370E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DF17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5C6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u naselju Turini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420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13AB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70F12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9F80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D4A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323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F4CA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B61B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100F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F399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0DCE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740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B85874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277D026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B3E4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1092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9E5F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79CF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E0CC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CB5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2A110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98E7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C740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B2A8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A25B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51C8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3E1A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4742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89D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6DE4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BAEF37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0DB6A17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8FA0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BB4A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JN-2025/59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F708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C7B1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naselju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A832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68E0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30C4A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B4ED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BA3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2F41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A08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3EF1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729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5DAA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179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F1EF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346A36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7E2EFD6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1D1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8E0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5BB8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87B1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ulice u naselju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7190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78B5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45233222 - Radovi na kolničkom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A519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9E45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A35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9A8F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33D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6E54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6755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F687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74E0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8861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9CA7E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7EF6DB4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7BC2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B2FF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AF45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D560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9F90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2402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3F920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91C1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8560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A48E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B9C7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E2CD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B030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F217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3C5D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9D3B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2C3B64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45E905D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06E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5617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9AB2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736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2D61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B36E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5DE8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7047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302C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E52F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1192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DF38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5966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8DFD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0FC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CCA4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19D71F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DBD9AFB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4F9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4F7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7D3C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335F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9BD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DB7B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D7FD6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DE97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35BD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640F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7D82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BB9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F824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4F8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7FD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C523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5A8C1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2065F25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F91B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5B6C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1CAF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3EA9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BE87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1105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DAD6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23EB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D5E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F5B2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883F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8A84C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574A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81B4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A737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D6B5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AA9AE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58E12C9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D019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3781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3E47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FE98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F443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8360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45421150 - Radovi ugradnje nemetalne stolarije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DEB7B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FC35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5018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8384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3403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3BB6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9191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4437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C602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2909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42B107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4582ABF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3A08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2507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5642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1243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7DE5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AD4C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1B04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3.275,00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499C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BC55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EDCA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477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3420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92F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6187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4B42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FA40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95011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7FE2B3A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CB53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7C1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2482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723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A318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AF93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45232120 - Radovi navodnjavanja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6648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C655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7A41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E49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8532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A275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4860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6AEA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837E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4977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B2A8AF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E5326E4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D07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49C0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MV-2025/1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2AF7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1D91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2536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6364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C89B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D43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C800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83AD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67A6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2F75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7C5B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8896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BBC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CF7F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B1AD54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B0FA476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7B53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00E9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MV-2025/2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DA51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3D1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F79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CDB3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34DFC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3976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563D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3821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1E6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FB1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08B5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EAA1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F857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F720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05796B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29BE67B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50B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D5B9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MV-2025/3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E577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E33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98C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F8F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45236110 - Radovi na gornjem ustroju za sportske terene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C0201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5E01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3AD1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570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5054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8CFB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62F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0AC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D9A6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A342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903707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677F25D4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5B57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FFD6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8804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EF2C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55A5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8B5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0D738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5.180,00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D3D4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5E1D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6667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5261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311C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ED0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AB4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6B7D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8963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A6A7C5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CA2476E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B1A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8C46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2C3B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BDED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Konzervatorsko-restauratorski radovi za sanaciji građevinskih struktura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 arheološkom lokalitetu  Sv. Jurja - V. faza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1766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C887E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2F9E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66.300,00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9908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A1F5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17BD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9A1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B71B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732F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BA06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635E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E199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894ED5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E9689A5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AF8C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72F3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JN-2025/69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AC53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CBB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E31E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CB8A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449FC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23.400,00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743A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B484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12AE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8C37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F0E8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E607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85B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7368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427D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896FE6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C151B5D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B568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3863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0812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8D16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704E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42E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AAF2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12.070,00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DEA3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E4C2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BE1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86EE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2D01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68D4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5AA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0C5C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1FE7B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092675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6430830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795D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CA89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C348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89F3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i montaža priključno mjernih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ormara u industrijskoj zoni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128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4F58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31682100 - Električni ormarići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C73EA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7CE7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8B21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567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FEA4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C2ED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CCD2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7717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7C3D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09CA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77213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1561A567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DE9E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36CA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B46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72A8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Održavanje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6BD6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DF6A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50312400 - Održavanje i popravak mikroračunala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B7E3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6DE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C37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A1B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AE7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2A96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AB69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C237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946D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EE82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0C7E99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B6E1CED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3108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DAFA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99F9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C6DF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Izgradnja rasvjete na malonogometnom igralištu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2D40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DC93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45311000 - Radovi električnog ožičenja i elektromontažni radovi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D42A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314A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C1A8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3121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A2D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FD72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E86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476C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E646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E734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7A0712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4FAD1796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86C5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120F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9A78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BAD3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02CE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6AC2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45213315 - Građevinski radovi na nadstrešnicama na autobusnoj postaji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703AD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4BD7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35723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BAF1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858D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55AB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60F2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0EC0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B37F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F92E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140914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E353BD5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EAEB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0079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2229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5A8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D8EA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Izrada, opremanje i montaža kuhinje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5EB2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A9B8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39141000 - Kuhinjski namještaj i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D1642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4.100,00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BACD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22C7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096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D45D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E4D4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8ACB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59F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FEBA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F83C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0093DB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23D682AC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53D3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0080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A0A7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187B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0990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snimanja i izrade videozapisa za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svečanu sjednicu Općine Brtonigla-Verteneglio povodom Dana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B6C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5C9A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92111260 - Produkcija informativnih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videofilmova</w:t>
            </w:r>
            <w:proofErr w:type="spellEnd"/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4B441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3.400,00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3CCC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3936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A041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B0ED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5521F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44A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B7CA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9031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8FBB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0EBF87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A199337" w14:textId="77777777" w:rsidTr="000249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FD83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0081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6F77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FAA4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3514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Demontaža stare i montaža LED javne rasvjete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236E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156D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45316000 - Radovi na instalaciji rasvjetnih i signalnih sustava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E74C3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24F2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4789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333B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4AF4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60E6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3D27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F31B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43D8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97F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268719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3D6CAF04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16E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0082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27BB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MN-2025/4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1E02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0DE2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Uređenje i opremanje dječjeg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781F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1CDF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7C35E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EB4E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FE8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0E2D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C45A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9CE5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CFCC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A21B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CC8B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C0C5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A21782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75902588" w14:textId="77777777" w:rsidTr="000249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30FA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0083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C8CC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MN-2025/5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0911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B1C9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traktora i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malčera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387C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D5B8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D0949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9F4A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CBC2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A470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3E03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D5D7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6B27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A11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45B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07D4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721B5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5EACAE9" w14:textId="77777777" w:rsidTr="000249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CCA7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0084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F2A9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JN-2025/79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1BF05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9E6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Implementacija programskog rješenja za rizničko poslovanje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5F13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4B15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72212440 - Usluge razvoja programske podrške za financijsku analizu i računovodstvo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50E7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6.860,00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8780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921A2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25A6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3148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6991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AF2D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3483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680E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D1C9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korisnikom (-Dječji vrtić </w:t>
            </w: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„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7AAE25BD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519AB7F0" w14:textId="77777777" w:rsidTr="000249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6FAE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0085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33FF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JN-2025/80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A93D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7860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Saniranje i bojanje zidova u zgradi osnovne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CFD2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98A5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45442110 - Radovi na bojenju zgrade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C9055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9E23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87A4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7B9E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3B107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B38C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DFEF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B06F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65B1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24246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C54FFE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491B" w:rsidRPr="0002491B" w14:paraId="0936BFA9" w14:textId="77777777" w:rsidTr="0002491B">
        <w:trPr>
          <w:trHeight w:val="915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78F44E9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0086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E536681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JN-2025/81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0901DC2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3D26C7A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uređenje raskrižja u naselju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A98455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EA9A760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D86D641" w14:textId="77777777" w:rsidR="0002491B" w:rsidRPr="0002491B" w:rsidRDefault="0002491B" w:rsidP="00024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5.500,00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8D66748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445361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E399ACC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2F48104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906487F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1182C5E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76AF223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CD7CFFB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E528A8D" w14:textId="77777777" w:rsidR="0002491B" w:rsidRPr="0002491B" w:rsidRDefault="0002491B" w:rsidP="00024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491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9A302A" w14:textId="77777777" w:rsidR="0002491B" w:rsidRPr="0002491B" w:rsidRDefault="0002491B" w:rsidP="0002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99709" w14:textId="77777777" w:rsidR="00B810F4" w:rsidRDefault="00B810F4" w:rsidP="00523826">
      <w:pPr>
        <w:spacing w:after="0" w:line="240" w:lineRule="auto"/>
      </w:pPr>
      <w:r>
        <w:separator/>
      </w:r>
    </w:p>
  </w:endnote>
  <w:endnote w:type="continuationSeparator" w:id="0">
    <w:p w14:paraId="23FF5F39" w14:textId="77777777" w:rsidR="00B810F4" w:rsidRDefault="00B810F4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61F9" w14:textId="77777777" w:rsidR="00B810F4" w:rsidRDefault="00B810F4" w:rsidP="00523826">
      <w:pPr>
        <w:spacing w:after="0" w:line="240" w:lineRule="auto"/>
      </w:pPr>
      <w:r>
        <w:separator/>
      </w:r>
    </w:p>
  </w:footnote>
  <w:footnote w:type="continuationSeparator" w:id="0">
    <w:p w14:paraId="27ED8D7E" w14:textId="77777777" w:rsidR="00B810F4" w:rsidRDefault="00B810F4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491B"/>
    <w:rsid w:val="00030A7B"/>
    <w:rsid w:val="00042410"/>
    <w:rsid w:val="0008164F"/>
    <w:rsid w:val="00084259"/>
    <w:rsid w:val="00090F0D"/>
    <w:rsid w:val="00097BF5"/>
    <w:rsid w:val="000A4DAA"/>
    <w:rsid w:val="00114B76"/>
    <w:rsid w:val="001254C2"/>
    <w:rsid w:val="00125BE5"/>
    <w:rsid w:val="001578A6"/>
    <w:rsid w:val="001C0BAF"/>
    <w:rsid w:val="001E6CA0"/>
    <w:rsid w:val="001F74A8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F7FE6"/>
    <w:rsid w:val="00313937"/>
    <w:rsid w:val="003268C6"/>
    <w:rsid w:val="003549C5"/>
    <w:rsid w:val="00381B14"/>
    <w:rsid w:val="003B0A6F"/>
    <w:rsid w:val="003F1938"/>
    <w:rsid w:val="00413AA6"/>
    <w:rsid w:val="00414A0B"/>
    <w:rsid w:val="00425E7A"/>
    <w:rsid w:val="00427DE2"/>
    <w:rsid w:val="00436B32"/>
    <w:rsid w:val="0045609C"/>
    <w:rsid w:val="0048183D"/>
    <w:rsid w:val="004E7C66"/>
    <w:rsid w:val="00523826"/>
    <w:rsid w:val="00533ED8"/>
    <w:rsid w:val="00541DDC"/>
    <w:rsid w:val="00565401"/>
    <w:rsid w:val="00566EDB"/>
    <w:rsid w:val="0057661B"/>
    <w:rsid w:val="005873EA"/>
    <w:rsid w:val="005C2D9C"/>
    <w:rsid w:val="005C5734"/>
    <w:rsid w:val="005E28B5"/>
    <w:rsid w:val="00623FEE"/>
    <w:rsid w:val="00631DAF"/>
    <w:rsid w:val="00645F6E"/>
    <w:rsid w:val="00651448"/>
    <w:rsid w:val="006527A1"/>
    <w:rsid w:val="00652CA3"/>
    <w:rsid w:val="00681FBB"/>
    <w:rsid w:val="006961C7"/>
    <w:rsid w:val="006B4AB8"/>
    <w:rsid w:val="006C5ACA"/>
    <w:rsid w:val="006F2C3B"/>
    <w:rsid w:val="00702065"/>
    <w:rsid w:val="00704968"/>
    <w:rsid w:val="00783511"/>
    <w:rsid w:val="007B34D5"/>
    <w:rsid w:val="007B6C7E"/>
    <w:rsid w:val="007C692E"/>
    <w:rsid w:val="007D66AA"/>
    <w:rsid w:val="007E2023"/>
    <w:rsid w:val="007E5DBD"/>
    <w:rsid w:val="007E7342"/>
    <w:rsid w:val="007F5FDE"/>
    <w:rsid w:val="008229D5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538F"/>
    <w:rsid w:val="00927EF3"/>
    <w:rsid w:val="0094176F"/>
    <w:rsid w:val="009A5074"/>
    <w:rsid w:val="009D2979"/>
    <w:rsid w:val="009E3C7F"/>
    <w:rsid w:val="00A21883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558A0"/>
    <w:rsid w:val="00B70FCB"/>
    <w:rsid w:val="00B810F4"/>
    <w:rsid w:val="00BE2C73"/>
    <w:rsid w:val="00BF3586"/>
    <w:rsid w:val="00C025E7"/>
    <w:rsid w:val="00C31D87"/>
    <w:rsid w:val="00C320A3"/>
    <w:rsid w:val="00C86394"/>
    <w:rsid w:val="00CB4714"/>
    <w:rsid w:val="00CC7BFC"/>
    <w:rsid w:val="00CD2ED6"/>
    <w:rsid w:val="00CF6907"/>
    <w:rsid w:val="00D0048B"/>
    <w:rsid w:val="00D06113"/>
    <w:rsid w:val="00D1074B"/>
    <w:rsid w:val="00D42015"/>
    <w:rsid w:val="00D42901"/>
    <w:rsid w:val="00D45C63"/>
    <w:rsid w:val="00D64B5D"/>
    <w:rsid w:val="00D84E04"/>
    <w:rsid w:val="00D914C7"/>
    <w:rsid w:val="00D9729A"/>
    <w:rsid w:val="00DA4F9D"/>
    <w:rsid w:val="00DC0670"/>
    <w:rsid w:val="00DE4DD7"/>
    <w:rsid w:val="00E03AA2"/>
    <w:rsid w:val="00E14D48"/>
    <w:rsid w:val="00E50CCF"/>
    <w:rsid w:val="00E6083C"/>
    <w:rsid w:val="00E63C6F"/>
    <w:rsid w:val="00E763BB"/>
    <w:rsid w:val="00E82DA4"/>
    <w:rsid w:val="00E86657"/>
    <w:rsid w:val="00EB0FED"/>
    <w:rsid w:val="00EF66BA"/>
    <w:rsid w:val="00F028CB"/>
    <w:rsid w:val="00F23F78"/>
    <w:rsid w:val="00F45B3A"/>
    <w:rsid w:val="00F642B3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2882</Words>
  <Characters>16433</Characters>
  <Application>Microsoft Office Word</Application>
  <DocSecurity>0</DocSecurity>
  <Lines>136</Lines>
  <Paragraphs>38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</cp:revision>
  <cp:lastPrinted>2019-01-15T09:36:00Z</cp:lastPrinted>
  <dcterms:created xsi:type="dcterms:W3CDTF">2025-09-04T09:59:00Z</dcterms:created>
  <dcterms:modified xsi:type="dcterms:W3CDTF">2025-09-04T10:01:00Z</dcterms:modified>
</cp:coreProperties>
</file>