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DCDCB" w14:textId="0A654911" w:rsidR="00CD315B" w:rsidRDefault="004F42F2" w:rsidP="00CD315B">
      <w:r>
        <w:rPr>
          <w:noProof/>
        </w:rPr>
        <mc:AlternateContent>
          <mc:Choice Requires="wps">
            <w:drawing>
              <wp:inline distT="0" distB="0" distL="0" distR="0" wp14:anchorId="49B48DB9" wp14:editId="0FAD676C">
                <wp:extent cx="3543300" cy="1524000"/>
                <wp:effectExtent l="0" t="0" r="0" b="0"/>
                <wp:docPr id="17548407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CD315B" w14:paraId="3DB6CF5D" w14:textId="77777777">
                              <w:trPr>
                                <w:trHeight w:val="567"/>
                              </w:trPr>
                              <w:tc>
                                <w:tcPr>
                                  <w:tcW w:w="5055" w:type="dxa"/>
                                  <w:gridSpan w:val="2"/>
                                  <w:vAlign w:val="center"/>
                                </w:tcPr>
                                <w:p w14:paraId="0EC52F5E" w14:textId="24C63F3A"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4F42F2" w:rsidRPr="00CD315B">
                                    <w:rPr>
                                      <w:rFonts w:ascii="Calibri" w:eastAsia="Calibri" w:hAnsi="Calibri" w:cs="Calibri"/>
                                      <w:noProof/>
                                      <w:snapToGrid/>
                                      <w:sz w:val="16"/>
                                      <w:szCs w:val="16"/>
                                    </w:rPr>
                                    <w:drawing>
                                      <wp:inline distT="0" distB="0" distL="0" distR="0" wp14:anchorId="58064588" wp14:editId="53DB728C">
                                        <wp:extent cx="247650" cy="247650"/>
                                        <wp:effectExtent l="0" t="0" r="0" b="0"/>
                                        <wp:docPr id="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D315B" w14:paraId="155BA431" w14:textId="77777777">
                              <w:trPr>
                                <w:trHeight w:val="1570"/>
                              </w:trPr>
                              <w:tc>
                                <w:tcPr>
                                  <w:tcW w:w="279" w:type="dxa"/>
                                  <w:vAlign w:val="center"/>
                                </w:tcPr>
                                <w:p w14:paraId="293DEEB0" w14:textId="4421C3FB" w:rsidR="00CD315B" w:rsidRDefault="004F42F2">
                                  <w:pPr>
                                    <w:autoSpaceDE w:val="0"/>
                                    <w:autoSpaceDN w:val="0"/>
                                    <w:adjustRightInd w:val="0"/>
                                    <w:jc w:val="center"/>
                                    <w:rPr>
                                      <w:rFonts w:ascii="Calibri" w:eastAsia="Calibri" w:hAnsi="Calibri" w:cs="Calibri"/>
                                      <w:sz w:val="16"/>
                                      <w:szCs w:val="16"/>
                                    </w:rPr>
                                  </w:pPr>
                                  <w:r w:rsidRPr="00CD315B">
                                    <w:rPr>
                                      <w:rFonts w:ascii="Calibri" w:eastAsia="Calibri" w:hAnsi="Calibri" w:cs="Calibri"/>
                                      <w:noProof/>
                                      <w:snapToGrid/>
                                      <w:sz w:val="16"/>
                                      <w:szCs w:val="16"/>
                                    </w:rPr>
                                    <w:drawing>
                                      <wp:inline distT="0" distB="0" distL="0" distR="0" wp14:anchorId="1D4A46A6" wp14:editId="343DDBB0">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7FAAFDA"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773916D5"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642DE502"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4FB772D7"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4BBD7846"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3EBBEAEC"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4A30433D"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38905D64"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7B69DA0" w14:textId="77777777" w:rsidR="00CD315B" w:rsidRPr="00D4581A" w:rsidRDefault="00CD315B" w:rsidP="00CD315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9B48DB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CD315B" w14:paraId="3DB6CF5D" w14:textId="77777777">
                        <w:trPr>
                          <w:trHeight w:val="567"/>
                        </w:trPr>
                        <w:tc>
                          <w:tcPr>
                            <w:tcW w:w="5055" w:type="dxa"/>
                            <w:gridSpan w:val="2"/>
                            <w:vAlign w:val="center"/>
                          </w:tcPr>
                          <w:p w14:paraId="0EC52F5E" w14:textId="24C63F3A"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4F42F2" w:rsidRPr="00CD315B">
                              <w:rPr>
                                <w:rFonts w:ascii="Calibri" w:eastAsia="Calibri" w:hAnsi="Calibri" w:cs="Calibri"/>
                                <w:noProof/>
                                <w:snapToGrid/>
                                <w:sz w:val="16"/>
                                <w:szCs w:val="16"/>
                              </w:rPr>
                              <w:drawing>
                                <wp:inline distT="0" distB="0" distL="0" distR="0" wp14:anchorId="58064588" wp14:editId="53DB728C">
                                  <wp:extent cx="247650" cy="247650"/>
                                  <wp:effectExtent l="0" t="0" r="0" b="0"/>
                                  <wp:docPr id="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D315B" w14:paraId="155BA431" w14:textId="77777777">
                        <w:trPr>
                          <w:trHeight w:val="1570"/>
                        </w:trPr>
                        <w:tc>
                          <w:tcPr>
                            <w:tcW w:w="279" w:type="dxa"/>
                            <w:vAlign w:val="center"/>
                          </w:tcPr>
                          <w:p w14:paraId="293DEEB0" w14:textId="4421C3FB" w:rsidR="00CD315B" w:rsidRDefault="004F42F2">
                            <w:pPr>
                              <w:autoSpaceDE w:val="0"/>
                              <w:autoSpaceDN w:val="0"/>
                              <w:adjustRightInd w:val="0"/>
                              <w:jc w:val="center"/>
                              <w:rPr>
                                <w:rFonts w:ascii="Calibri" w:eastAsia="Calibri" w:hAnsi="Calibri" w:cs="Calibri"/>
                                <w:sz w:val="16"/>
                                <w:szCs w:val="16"/>
                              </w:rPr>
                            </w:pPr>
                            <w:r w:rsidRPr="00CD315B">
                              <w:rPr>
                                <w:rFonts w:ascii="Calibri" w:eastAsia="Calibri" w:hAnsi="Calibri" w:cs="Calibri"/>
                                <w:noProof/>
                                <w:snapToGrid/>
                                <w:sz w:val="16"/>
                                <w:szCs w:val="16"/>
                              </w:rPr>
                              <w:drawing>
                                <wp:inline distT="0" distB="0" distL="0" distR="0" wp14:anchorId="1D4A46A6" wp14:editId="343DDBB0">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7FAAFDA"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773916D5"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642DE502"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4FB772D7"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4BBD7846"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3EBBEAEC"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4A30433D"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38905D64"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7B69DA0" w14:textId="77777777" w:rsidR="00CD315B" w:rsidRPr="00D4581A" w:rsidRDefault="00CD315B" w:rsidP="00CD315B">
                      <w:pPr>
                        <w:autoSpaceDE w:val="0"/>
                        <w:autoSpaceDN w:val="0"/>
                        <w:adjustRightInd w:val="0"/>
                        <w:rPr>
                          <w:rFonts w:ascii="Calibri" w:hAnsi="Calibri" w:cs="Calibri"/>
                          <w:sz w:val="16"/>
                          <w:szCs w:val="16"/>
                        </w:rPr>
                      </w:pPr>
                    </w:p>
                  </w:txbxContent>
                </v:textbox>
                <w10:anchorlock/>
              </v:shape>
            </w:pict>
          </mc:Fallback>
        </mc:AlternateContent>
      </w:r>
    </w:p>
    <w:p w14:paraId="7F23EBC5" w14:textId="77777777" w:rsidR="007C2E59" w:rsidRPr="007C2E59" w:rsidRDefault="007C2E59" w:rsidP="007C2E59">
      <w:pPr>
        <w:rPr>
          <w:snapToGrid/>
          <w:szCs w:val="24"/>
          <w:lang w:val="hr-HR" w:eastAsia="hr-HR"/>
        </w:rPr>
      </w:pPr>
    </w:p>
    <w:p w14:paraId="2018D676" w14:textId="50AEBE76" w:rsidR="007C2E59" w:rsidRPr="007C2E59" w:rsidRDefault="007C2E59" w:rsidP="007C2E59">
      <w:pPr>
        <w:jc w:val="both"/>
        <w:rPr>
          <w:rFonts w:ascii="Arial" w:hAnsi="Arial" w:cs="Arial"/>
          <w:snapToGrid/>
          <w:szCs w:val="24"/>
          <w:lang w:val="hr-HR" w:eastAsia="hr-HR"/>
        </w:rPr>
      </w:pPr>
      <w:r w:rsidRPr="007C2E59">
        <w:rPr>
          <w:rFonts w:ascii="Arial" w:hAnsi="Arial" w:cs="Arial"/>
          <w:snapToGrid/>
          <w:szCs w:val="24"/>
          <w:lang w:val="hr-HR" w:eastAsia="hr-HR"/>
        </w:rPr>
        <w:t>KLASA: 421-01/2</w:t>
      </w:r>
      <w:r w:rsidR="0099554A">
        <w:rPr>
          <w:rFonts w:ascii="Arial" w:hAnsi="Arial" w:cs="Arial"/>
          <w:snapToGrid/>
          <w:szCs w:val="24"/>
          <w:lang w:val="hr-HR" w:eastAsia="hr-HR"/>
        </w:rPr>
        <w:t>6</w:t>
      </w:r>
      <w:r w:rsidRPr="007C2E59">
        <w:rPr>
          <w:rFonts w:ascii="Arial" w:hAnsi="Arial" w:cs="Arial"/>
          <w:snapToGrid/>
          <w:szCs w:val="24"/>
          <w:lang w:val="hr-HR" w:eastAsia="hr-HR"/>
        </w:rPr>
        <w:t>-</w:t>
      </w:r>
      <w:r w:rsidR="001C1EBC">
        <w:rPr>
          <w:rFonts w:ascii="Arial" w:hAnsi="Arial" w:cs="Arial"/>
          <w:snapToGrid/>
          <w:szCs w:val="24"/>
          <w:lang w:val="hr-HR" w:eastAsia="hr-HR"/>
        </w:rPr>
        <w:t>01</w:t>
      </w:r>
      <w:r w:rsidRPr="007C2E59">
        <w:rPr>
          <w:rFonts w:ascii="Arial" w:hAnsi="Arial" w:cs="Arial"/>
          <w:snapToGrid/>
          <w:szCs w:val="24"/>
          <w:lang w:val="hr-HR" w:eastAsia="hr-HR"/>
        </w:rPr>
        <w:t>/</w:t>
      </w:r>
      <w:r w:rsidR="0099554A">
        <w:rPr>
          <w:rFonts w:ascii="Arial" w:hAnsi="Arial" w:cs="Arial"/>
          <w:snapToGrid/>
          <w:szCs w:val="24"/>
          <w:lang w:val="hr-HR" w:eastAsia="hr-HR"/>
        </w:rPr>
        <w:t>07</w:t>
      </w:r>
    </w:p>
    <w:p w14:paraId="73E823F0" w14:textId="1B80E093" w:rsidR="007C2E59" w:rsidRPr="007C2E59" w:rsidRDefault="007C2E59" w:rsidP="007C2E59">
      <w:pPr>
        <w:jc w:val="both"/>
        <w:rPr>
          <w:rFonts w:ascii="Arial" w:hAnsi="Arial" w:cs="Arial"/>
          <w:snapToGrid/>
          <w:szCs w:val="24"/>
          <w:lang w:val="hr-HR" w:eastAsia="hr-HR"/>
        </w:rPr>
      </w:pPr>
      <w:r w:rsidRPr="007C2E59">
        <w:rPr>
          <w:rFonts w:ascii="Arial" w:hAnsi="Arial" w:cs="Arial"/>
          <w:snapToGrid/>
          <w:szCs w:val="24"/>
          <w:lang w:val="hr-HR" w:eastAsia="hr-HR"/>
        </w:rPr>
        <w:t>URBROJ:2163-13-04/0</w:t>
      </w:r>
      <w:r w:rsidR="001C1EBC">
        <w:rPr>
          <w:rFonts w:ascii="Arial" w:hAnsi="Arial" w:cs="Arial"/>
          <w:snapToGrid/>
          <w:szCs w:val="24"/>
          <w:lang w:val="hr-HR" w:eastAsia="hr-HR"/>
        </w:rPr>
        <w:t>1</w:t>
      </w:r>
      <w:r w:rsidRPr="007C2E59">
        <w:rPr>
          <w:rFonts w:ascii="Arial" w:hAnsi="Arial" w:cs="Arial"/>
          <w:snapToGrid/>
          <w:szCs w:val="24"/>
          <w:lang w:val="hr-HR" w:eastAsia="hr-HR"/>
        </w:rPr>
        <w:t>-2</w:t>
      </w:r>
      <w:r w:rsidR="0099554A">
        <w:rPr>
          <w:rFonts w:ascii="Arial" w:hAnsi="Arial" w:cs="Arial"/>
          <w:snapToGrid/>
          <w:szCs w:val="24"/>
          <w:lang w:val="hr-HR" w:eastAsia="hr-HR"/>
        </w:rPr>
        <w:t>6</w:t>
      </w:r>
      <w:r w:rsidRPr="007C2E59">
        <w:rPr>
          <w:rFonts w:ascii="Arial" w:hAnsi="Arial" w:cs="Arial"/>
          <w:snapToGrid/>
          <w:szCs w:val="24"/>
          <w:lang w:val="hr-HR" w:eastAsia="hr-HR"/>
        </w:rPr>
        <w:t>-</w:t>
      </w:r>
      <w:r w:rsidR="001C1EBC">
        <w:rPr>
          <w:rFonts w:ascii="Arial" w:hAnsi="Arial" w:cs="Arial"/>
          <w:snapToGrid/>
          <w:szCs w:val="24"/>
          <w:lang w:val="hr-HR" w:eastAsia="hr-HR"/>
        </w:rPr>
        <w:t>3</w:t>
      </w:r>
    </w:p>
    <w:p w14:paraId="2BB79B6F" w14:textId="094D2BCE" w:rsidR="007C2E59" w:rsidRPr="007C2E59" w:rsidRDefault="007C2E59" w:rsidP="007C2E59">
      <w:pPr>
        <w:jc w:val="both"/>
        <w:rPr>
          <w:rFonts w:ascii="Arial" w:hAnsi="Arial" w:cs="Arial"/>
          <w:snapToGrid/>
          <w:szCs w:val="24"/>
          <w:lang w:val="hr-HR" w:eastAsia="hr-HR"/>
        </w:rPr>
      </w:pPr>
      <w:r w:rsidRPr="007C2E59">
        <w:rPr>
          <w:rFonts w:ascii="Arial" w:hAnsi="Arial" w:cs="Arial"/>
          <w:snapToGrid/>
          <w:szCs w:val="24"/>
          <w:lang w:val="hr-HR" w:eastAsia="hr-HR"/>
        </w:rPr>
        <w:t xml:space="preserve">Brtonigla - Verteneglio, </w:t>
      </w:r>
      <w:r w:rsidR="0099554A">
        <w:rPr>
          <w:rFonts w:ascii="Arial" w:hAnsi="Arial" w:cs="Arial"/>
          <w:snapToGrid/>
          <w:szCs w:val="24"/>
          <w:lang w:val="hr-HR" w:eastAsia="hr-HR"/>
        </w:rPr>
        <w:t>16.travnja</w:t>
      </w:r>
      <w:bookmarkStart w:id="0" w:name="_Hlk96603428"/>
      <w:r w:rsidRPr="007C2E59">
        <w:rPr>
          <w:rFonts w:ascii="Arial" w:hAnsi="Arial" w:cs="Arial"/>
          <w:snapToGrid/>
          <w:szCs w:val="24"/>
          <w:lang w:val="hr-HR" w:eastAsia="hr-HR"/>
        </w:rPr>
        <w:t xml:space="preserve"> </w:t>
      </w:r>
      <w:r w:rsidR="0099554A">
        <w:rPr>
          <w:rFonts w:ascii="Arial" w:hAnsi="Arial" w:cs="Arial"/>
          <w:snapToGrid/>
          <w:szCs w:val="24"/>
          <w:lang w:val="hr-HR" w:eastAsia="hr-HR"/>
        </w:rPr>
        <w:t>2026</w:t>
      </w:r>
      <w:r w:rsidRPr="007C2E59">
        <w:rPr>
          <w:rFonts w:ascii="Arial" w:hAnsi="Arial" w:cs="Arial"/>
          <w:snapToGrid/>
          <w:szCs w:val="24"/>
          <w:lang w:val="hr-HR" w:eastAsia="hr-HR"/>
        </w:rPr>
        <w:t>.godine</w:t>
      </w:r>
      <w:bookmarkEnd w:id="0"/>
    </w:p>
    <w:p w14:paraId="3DD2C4DF" w14:textId="77777777" w:rsidR="00A64EBD" w:rsidRPr="007C2E59" w:rsidRDefault="00A64EBD" w:rsidP="00A64EBD">
      <w:pPr>
        <w:rPr>
          <w:rFonts w:ascii="Arial" w:hAnsi="Arial" w:cs="Arial"/>
          <w:szCs w:val="24"/>
          <w:lang w:val="hr-HR"/>
        </w:rPr>
      </w:pPr>
    </w:p>
    <w:p w14:paraId="59D766CB" w14:textId="77777777" w:rsidR="00A64EBD" w:rsidRPr="0077253A" w:rsidRDefault="00A64EBD" w:rsidP="00A64EBD">
      <w:pPr>
        <w:rPr>
          <w:rFonts w:ascii="Arial" w:hAnsi="Arial" w:cs="Arial"/>
          <w:szCs w:val="24"/>
          <w:lang w:val="it-IT"/>
        </w:rPr>
      </w:pPr>
    </w:p>
    <w:p w14:paraId="378F5409" w14:textId="77777777" w:rsidR="00A64EBD" w:rsidRPr="0077253A" w:rsidRDefault="00A64EBD" w:rsidP="00A64EBD">
      <w:pPr>
        <w:rPr>
          <w:rFonts w:ascii="Arial" w:hAnsi="Arial" w:cs="Arial"/>
          <w:szCs w:val="24"/>
          <w:lang w:val="it-IT"/>
        </w:rPr>
      </w:pPr>
    </w:p>
    <w:p w14:paraId="1097B264" w14:textId="77777777" w:rsidR="00A64EBD" w:rsidRPr="0077253A" w:rsidRDefault="00A64EBD" w:rsidP="00A64EBD">
      <w:pPr>
        <w:rPr>
          <w:rFonts w:ascii="Arial" w:hAnsi="Arial" w:cs="Arial"/>
          <w:szCs w:val="24"/>
          <w:lang w:val="it-IT"/>
        </w:rPr>
      </w:pPr>
    </w:p>
    <w:p w14:paraId="26A366FE" w14:textId="77777777" w:rsidR="00A64EBD" w:rsidRPr="0077253A" w:rsidRDefault="00A64EBD" w:rsidP="00A64EBD">
      <w:pPr>
        <w:rPr>
          <w:rFonts w:ascii="Arial" w:hAnsi="Arial" w:cs="Arial"/>
          <w:szCs w:val="24"/>
          <w:lang w:val="it-IT"/>
        </w:rPr>
      </w:pPr>
    </w:p>
    <w:p w14:paraId="65B2EEBF" w14:textId="77777777" w:rsidR="00A64EBD" w:rsidRPr="0077253A" w:rsidRDefault="00A64EBD" w:rsidP="00A64EBD">
      <w:pPr>
        <w:rPr>
          <w:rFonts w:ascii="Arial" w:hAnsi="Arial" w:cs="Arial"/>
          <w:szCs w:val="24"/>
          <w:lang w:val="it-IT"/>
        </w:rPr>
      </w:pPr>
    </w:p>
    <w:p w14:paraId="1C7DF260" w14:textId="77777777" w:rsidR="00A64EBD" w:rsidRPr="0077253A" w:rsidRDefault="00A64EBD" w:rsidP="00A64EBD">
      <w:pPr>
        <w:rPr>
          <w:rFonts w:ascii="Arial" w:hAnsi="Arial" w:cs="Arial"/>
          <w:szCs w:val="24"/>
          <w:lang w:val="it-IT"/>
        </w:rPr>
      </w:pPr>
    </w:p>
    <w:p w14:paraId="26C81050" w14:textId="77777777" w:rsidR="007024D1" w:rsidRPr="0077253A" w:rsidRDefault="00A64EBD" w:rsidP="007024D1">
      <w:pPr>
        <w:pStyle w:val="Default"/>
        <w:jc w:val="center"/>
        <w:rPr>
          <w:b/>
          <w:bCs/>
        </w:rPr>
      </w:pPr>
      <w:r w:rsidRPr="0077253A">
        <w:rPr>
          <w:b/>
          <w:bCs/>
        </w:rPr>
        <w:t xml:space="preserve">Javni natječaj </w:t>
      </w:r>
      <w:r w:rsidR="007024D1" w:rsidRPr="0077253A">
        <w:rPr>
          <w:b/>
          <w:bCs/>
        </w:rPr>
        <w:t xml:space="preserve">za institucionalnu potporu </w:t>
      </w:r>
    </w:p>
    <w:p w14:paraId="642692D2" w14:textId="77777777" w:rsidR="00CF112A" w:rsidRPr="0077253A" w:rsidRDefault="007024D1" w:rsidP="007024D1">
      <w:pPr>
        <w:pStyle w:val="Default"/>
        <w:jc w:val="center"/>
        <w:rPr>
          <w:b/>
          <w:bCs/>
        </w:rPr>
      </w:pPr>
      <w:r w:rsidRPr="0077253A">
        <w:rPr>
          <w:b/>
          <w:bCs/>
        </w:rPr>
        <w:t xml:space="preserve">udrugama </w:t>
      </w:r>
      <w:r w:rsidR="00CF112A" w:rsidRPr="0077253A">
        <w:rPr>
          <w:b/>
          <w:bCs/>
        </w:rPr>
        <w:t>nacionalnih manjina</w:t>
      </w:r>
    </w:p>
    <w:p w14:paraId="36DB6040" w14:textId="0889AC67" w:rsidR="007024D1" w:rsidRPr="0077253A" w:rsidRDefault="007024D1" w:rsidP="007024D1">
      <w:pPr>
        <w:pStyle w:val="Default"/>
        <w:jc w:val="center"/>
        <w:rPr>
          <w:b/>
          <w:bCs/>
        </w:rPr>
      </w:pPr>
      <w:r w:rsidRPr="0077253A">
        <w:rPr>
          <w:b/>
          <w:bCs/>
        </w:rPr>
        <w:t>Općine Brtonigla</w:t>
      </w:r>
      <w:r w:rsidR="00CF112A" w:rsidRPr="0077253A">
        <w:rPr>
          <w:b/>
          <w:bCs/>
        </w:rPr>
        <w:t xml:space="preserve"> - Verteneglio</w:t>
      </w:r>
      <w:r w:rsidRPr="0077253A">
        <w:rPr>
          <w:b/>
          <w:bCs/>
        </w:rPr>
        <w:t xml:space="preserve"> za </w:t>
      </w:r>
      <w:r w:rsidR="0099554A">
        <w:rPr>
          <w:b/>
          <w:bCs/>
        </w:rPr>
        <w:t>2026</w:t>
      </w:r>
      <w:r w:rsidRPr="0077253A">
        <w:rPr>
          <w:b/>
          <w:bCs/>
        </w:rPr>
        <w:t>. godinu</w:t>
      </w:r>
    </w:p>
    <w:p w14:paraId="1908488D" w14:textId="77777777" w:rsidR="00A64EBD" w:rsidRPr="0077253A" w:rsidRDefault="00A64EBD" w:rsidP="007024D1">
      <w:pPr>
        <w:pStyle w:val="Default"/>
        <w:jc w:val="center"/>
        <w:rPr>
          <w:b/>
          <w:bCs/>
        </w:rPr>
      </w:pPr>
    </w:p>
    <w:p w14:paraId="6DD3FFC5" w14:textId="77777777" w:rsidR="00A64EBD" w:rsidRPr="0077253A" w:rsidRDefault="00A64EBD" w:rsidP="00A64EBD">
      <w:pPr>
        <w:pStyle w:val="Default"/>
        <w:jc w:val="center"/>
        <w:rPr>
          <w:b/>
          <w:bCs/>
        </w:rPr>
      </w:pPr>
    </w:p>
    <w:p w14:paraId="79080B65" w14:textId="77777777" w:rsidR="00A64EBD" w:rsidRPr="0077253A" w:rsidRDefault="00A64EBD" w:rsidP="00A64EBD">
      <w:pPr>
        <w:pStyle w:val="Default"/>
        <w:jc w:val="center"/>
        <w:rPr>
          <w:b/>
          <w:bCs/>
        </w:rPr>
      </w:pPr>
    </w:p>
    <w:p w14:paraId="44AA1202" w14:textId="77777777" w:rsidR="00A64EBD" w:rsidRPr="0077253A" w:rsidRDefault="00A64EBD" w:rsidP="00A64EBD">
      <w:pPr>
        <w:pStyle w:val="Default"/>
        <w:jc w:val="center"/>
      </w:pPr>
      <w:r w:rsidRPr="0077253A">
        <w:rPr>
          <w:b/>
          <w:bCs/>
        </w:rPr>
        <w:t>Upute za prijavitelje</w:t>
      </w:r>
    </w:p>
    <w:p w14:paraId="4B81BB5B" w14:textId="77777777" w:rsidR="00A64EBD" w:rsidRPr="0077253A" w:rsidRDefault="00A64EBD" w:rsidP="00A64EBD">
      <w:pPr>
        <w:rPr>
          <w:rFonts w:ascii="Arial" w:hAnsi="Arial" w:cs="Arial"/>
          <w:szCs w:val="24"/>
          <w:lang w:val="hr-HR"/>
        </w:rPr>
      </w:pPr>
    </w:p>
    <w:p w14:paraId="4AFD69B9" w14:textId="77777777" w:rsidR="00A64EBD" w:rsidRPr="0077253A" w:rsidRDefault="00A64EBD" w:rsidP="00A64EBD">
      <w:pPr>
        <w:rPr>
          <w:rFonts w:ascii="Arial" w:hAnsi="Arial" w:cs="Arial"/>
          <w:szCs w:val="24"/>
          <w:lang w:val="hr-HR"/>
        </w:rPr>
      </w:pPr>
    </w:p>
    <w:p w14:paraId="76CDCBF9" w14:textId="77777777" w:rsidR="00A64EBD" w:rsidRPr="0077253A" w:rsidRDefault="00A64EBD" w:rsidP="00A64EBD">
      <w:pPr>
        <w:rPr>
          <w:rFonts w:ascii="Arial" w:hAnsi="Arial" w:cs="Arial"/>
          <w:color w:val="C0504D"/>
          <w:szCs w:val="24"/>
          <w:lang w:val="hr-HR"/>
        </w:rPr>
      </w:pPr>
    </w:p>
    <w:p w14:paraId="501713A1" w14:textId="77777777" w:rsidR="00A64EBD" w:rsidRPr="0077253A" w:rsidRDefault="00A64EBD" w:rsidP="00A64EBD">
      <w:pPr>
        <w:rPr>
          <w:rFonts w:ascii="Arial" w:hAnsi="Arial" w:cs="Arial"/>
          <w:color w:val="C0504D"/>
          <w:szCs w:val="24"/>
          <w:lang w:val="hr-HR"/>
        </w:rPr>
      </w:pPr>
    </w:p>
    <w:p w14:paraId="2058F137" w14:textId="77777777" w:rsidR="00A64EBD" w:rsidRPr="0077253A" w:rsidRDefault="00A64EBD" w:rsidP="00A64EBD">
      <w:pPr>
        <w:rPr>
          <w:rFonts w:ascii="Arial" w:hAnsi="Arial" w:cs="Arial"/>
          <w:color w:val="C0504D"/>
          <w:szCs w:val="24"/>
          <w:lang w:val="hr-HR"/>
        </w:rPr>
      </w:pPr>
    </w:p>
    <w:p w14:paraId="0F2A89C6" w14:textId="77777777" w:rsidR="00A64EBD" w:rsidRPr="0077253A" w:rsidRDefault="00A64EBD" w:rsidP="00A64EBD">
      <w:pPr>
        <w:rPr>
          <w:rFonts w:ascii="Arial" w:hAnsi="Arial" w:cs="Arial"/>
          <w:color w:val="C0504D"/>
          <w:szCs w:val="24"/>
          <w:lang w:val="hr-HR"/>
        </w:rPr>
      </w:pPr>
    </w:p>
    <w:p w14:paraId="6DF42CA5" w14:textId="77777777" w:rsidR="00A64EBD" w:rsidRPr="0077253A" w:rsidRDefault="00A64EBD" w:rsidP="00A64EBD">
      <w:pPr>
        <w:rPr>
          <w:rFonts w:ascii="Arial" w:hAnsi="Arial" w:cs="Arial"/>
          <w:color w:val="C0504D"/>
          <w:szCs w:val="24"/>
          <w:lang w:val="hr-HR"/>
        </w:rPr>
      </w:pPr>
    </w:p>
    <w:p w14:paraId="4B61AD3A" w14:textId="77777777" w:rsidR="000426FA" w:rsidRPr="0077253A" w:rsidRDefault="000426FA" w:rsidP="00A64EBD">
      <w:pPr>
        <w:rPr>
          <w:rFonts w:ascii="Arial" w:hAnsi="Arial" w:cs="Arial"/>
          <w:color w:val="C0504D"/>
          <w:szCs w:val="24"/>
          <w:lang w:val="hr-HR"/>
        </w:rPr>
      </w:pPr>
    </w:p>
    <w:p w14:paraId="7D3F6A80" w14:textId="77777777" w:rsidR="000426FA" w:rsidRPr="0077253A" w:rsidRDefault="000426FA" w:rsidP="00A64EBD">
      <w:pPr>
        <w:rPr>
          <w:rFonts w:ascii="Arial" w:hAnsi="Arial" w:cs="Arial"/>
          <w:color w:val="C0504D"/>
          <w:szCs w:val="24"/>
          <w:lang w:val="hr-HR"/>
        </w:rPr>
      </w:pPr>
    </w:p>
    <w:p w14:paraId="04E5A7F1" w14:textId="43B152E3" w:rsidR="008C2D85" w:rsidRDefault="00A64EBD" w:rsidP="00A64EBD">
      <w:pPr>
        <w:rPr>
          <w:rFonts w:ascii="Arial" w:hAnsi="Arial" w:cs="Arial"/>
          <w:szCs w:val="24"/>
          <w:lang w:val="hr-HR"/>
        </w:rPr>
      </w:pPr>
      <w:r w:rsidRPr="0077253A">
        <w:rPr>
          <w:rFonts w:ascii="Arial" w:hAnsi="Arial" w:cs="Arial"/>
          <w:szCs w:val="24"/>
          <w:lang w:val="hr-HR"/>
        </w:rPr>
        <w:t xml:space="preserve">Datum raspisivanja natječaja: </w:t>
      </w:r>
      <w:r w:rsidR="0099554A">
        <w:rPr>
          <w:rFonts w:ascii="Arial" w:hAnsi="Arial" w:cs="Arial"/>
          <w:szCs w:val="24"/>
          <w:lang w:val="hr-HR"/>
        </w:rPr>
        <w:t>16.travnja 2026</w:t>
      </w:r>
      <w:r w:rsidR="00722F23" w:rsidRPr="00722F23">
        <w:rPr>
          <w:rFonts w:ascii="Arial" w:hAnsi="Arial" w:cs="Arial"/>
          <w:szCs w:val="24"/>
          <w:lang w:val="hr-HR"/>
        </w:rPr>
        <w:t>.godine</w:t>
      </w:r>
    </w:p>
    <w:p w14:paraId="79686A57" w14:textId="46BC9B01" w:rsidR="00A64EBD" w:rsidRPr="008C2D85" w:rsidRDefault="00A64EBD" w:rsidP="00A64EBD">
      <w:pPr>
        <w:rPr>
          <w:rFonts w:ascii="Arial" w:hAnsi="Arial" w:cs="Arial"/>
          <w:szCs w:val="24"/>
          <w:lang w:val="hr-HR"/>
        </w:rPr>
      </w:pPr>
      <w:r w:rsidRPr="008C2D85">
        <w:rPr>
          <w:rFonts w:ascii="Arial" w:hAnsi="Arial" w:cs="Arial"/>
          <w:szCs w:val="24"/>
          <w:lang w:val="hr-HR"/>
        </w:rPr>
        <w:t>Rok za dostavu prijava:</w:t>
      </w:r>
      <w:r w:rsidR="000426FA" w:rsidRPr="008C2D85">
        <w:rPr>
          <w:rFonts w:ascii="Arial" w:hAnsi="Arial" w:cs="Arial"/>
          <w:szCs w:val="24"/>
          <w:lang w:val="hr-HR"/>
        </w:rPr>
        <w:t xml:space="preserve"> </w:t>
      </w:r>
      <w:r w:rsidR="0099554A">
        <w:rPr>
          <w:rFonts w:ascii="Arial" w:hAnsi="Arial" w:cs="Arial"/>
          <w:szCs w:val="24"/>
          <w:lang w:val="hr-HR"/>
        </w:rPr>
        <w:t>16. svibnja 2026</w:t>
      </w:r>
      <w:r w:rsidR="000426FA" w:rsidRPr="008C2D85">
        <w:rPr>
          <w:rFonts w:ascii="Arial" w:hAnsi="Arial" w:cs="Arial"/>
          <w:szCs w:val="24"/>
          <w:lang w:val="hr-HR"/>
        </w:rPr>
        <w:t>.godine</w:t>
      </w:r>
      <w:r w:rsidR="00FE5611" w:rsidRPr="008C2D85">
        <w:rPr>
          <w:rFonts w:ascii="Arial" w:hAnsi="Arial" w:cs="Arial"/>
          <w:szCs w:val="24"/>
          <w:lang w:val="hr-HR"/>
        </w:rPr>
        <w:t>, u 15:00 sati</w:t>
      </w:r>
    </w:p>
    <w:p w14:paraId="35C488BD" w14:textId="77777777" w:rsidR="000426FA" w:rsidRPr="0077253A" w:rsidRDefault="000426FA" w:rsidP="00C655C2">
      <w:pPr>
        <w:pStyle w:val="SubTitle1"/>
        <w:rPr>
          <w:rFonts w:ascii="Arial" w:hAnsi="Arial" w:cs="Arial"/>
          <w:noProof/>
          <w:sz w:val="22"/>
          <w:szCs w:val="22"/>
          <w:lang w:val="hr-HR"/>
        </w:rPr>
      </w:pPr>
      <w:bookmarkStart w:id="1" w:name="_Toc419712046"/>
    </w:p>
    <w:p w14:paraId="4FBE7B53" w14:textId="77777777" w:rsidR="000426FA" w:rsidRPr="0077253A" w:rsidRDefault="000426FA" w:rsidP="00C655C2">
      <w:pPr>
        <w:pStyle w:val="SubTitle1"/>
        <w:rPr>
          <w:rFonts w:ascii="Arial" w:hAnsi="Arial" w:cs="Arial"/>
          <w:noProof/>
          <w:sz w:val="22"/>
          <w:szCs w:val="22"/>
          <w:lang w:val="hr-HR"/>
        </w:rPr>
      </w:pPr>
    </w:p>
    <w:p w14:paraId="598DEFA0" w14:textId="77777777" w:rsidR="000426FA" w:rsidRPr="0077253A" w:rsidRDefault="000426FA" w:rsidP="00C655C2">
      <w:pPr>
        <w:pStyle w:val="SubTitle1"/>
        <w:rPr>
          <w:rFonts w:ascii="Arial" w:hAnsi="Arial" w:cs="Arial"/>
          <w:noProof/>
          <w:sz w:val="22"/>
          <w:szCs w:val="22"/>
          <w:lang w:val="hr-HR"/>
        </w:rPr>
      </w:pPr>
    </w:p>
    <w:p w14:paraId="352EAA1D" w14:textId="77777777" w:rsidR="00BF54B7" w:rsidRPr="0077253A" w:rsidRDefault="00BF54B7" w:rsidP="00BF54B7">
      <w:pPr>
        <w:pStyle w:val="SubTitle2"/>
        <w:rPr>
          <w:rFonts w:ascii="Arial" w:hAnsi="Arial" w:cs="Arial"/>
          <w:sz w:val="22"/>
          <w:szCs w:val="22"/>
          <w:lang w:val="hr-HR"/>
        </w:rPr>
      </w:pPr>
    </w:p>
    <w:p w14:paraId="5A40DDF8" w14:textId="77777777" w:rsidR="000426FA" w:rsidRPr="0077253A" w:rsidRDefault="000426FA" w:rsidP="00C655C2">
      <w:pPr>
        <w:pStyle w:val="SubTitle1"/>
        <w:rPr>
          <w:rFonts w:ascii="Arial" w:hAnsi="Arial" w:cs="Arial"/>
          <w:noProof/>
          <w:sz w:val="22"/>
          <w:szCs w:val="22"/>
          <w:lang w:val="hr-HR"/>
        </w:rPr>
      </w:pPr>
    </w:p>
    <w:p w14:paraId="05905F38" w14:textId="77777777" w:rsidR="000426FA" w:rsidRDefault="000426FA" w:rsidP="00C655C2">
      <w:pPr>
        <w:pStyle w:val="SubTitle1"/>
        <w:rPr>
          <w:rFonts w:ascii="Arial" w:hAnsi="Arial" w:cs="Arial"/>
          <w:noProof/>
          <w:sz w:val="22"/>
          <w:szCs w:val="22"/>
          <w:lang w:val="hr-HR"/>
        </w:rPr>
      </w:pPr>
    </w:p>
    <w:p w14:paraId="0EA19EF2" w14:textId="77777777" w:rsidR="0077253A" w:rsidRDefault="0077253A" w:rsidP="0077253A">
      <w:pPr>
        <w:pStyle w:val="SubTitle2"/>
        <w:rPr>
          <w:lang w:val="hr-HR"/>
        </w:rPr>
      </w:pPr>
    </w:p>
    <w:p w14:paraId="695B54D9" w14:textId="77777777" w:rsidR="0077253A" w:rsidRPr="0077253A" w:rsidRDefault="0077253A" w:rsidP="0077253A">
      <w:pPr>
        <w:pStyle w:val="SubTitle2"/>
        <w:rPr>
          <w:lang w:val="hr-HR"/>
        </w:rPr>
      </w:pPr>
    </w:p>
    <w:p w14:paraId="6FD2E5BE" w14:textId="34B19B19" w:rsidR="0007408E" w:rsidRPr="0077253A" w:rsidRDefault="0007408E" w:rsidP="00A054BD">
      <w:pPr>
        <w:pStyle w:val="SubTitle1"/>
        <w:jc w:val="both"/>
        <w:rPr>
          <w:rFonts w:ascii="Arial" w:hAnsi="Arial" w:cs="Arial"/>
          <w:noProof/>
          <w:sz w:val="22"/>
          <w:szCs w:val="22"/>
          <w:lang w:val="hr-HR"/>
        </w:rPr>
      </w:pPr>
      <w:r w:rsidRPr="0077253A">
        <w:rPr>
          <w:rFonts w:ascii="Arial" w:hAnsi="Arial" w:cs="Arial"/>
          <w:noProof/>
          <w:sz w:val="22"/>
          <w:szCs w:val="22"/>
          <w:lang w:val="hr-HR"/>
        </w:rPr>
        <w:lastRenderedPageBreak/>
        <w:t>1.</w:t>
      </w:r>
      <w:r w:rsidR="00C175CE" w:rsidRPr="0077253A">
        <w:rPr>
          <w:rFonts w:ascii="Arial" w:hAnsi="Arial" w:cs="Arial"/>
          <w:noProof/>
          <w:sz w:val="22"/>
          <w:szCs w:val="22"/>
          <w:lang w:val="hr-HR"/>
        </w:rPr>
        <w:tab/>
      </w:r>
      <w:bookmarkEnd w:id="1"/>
      <w:r w:rsidR="00667F11" w:rsidRPr="0077253A">
        <w:rPr>
          <w:rFonts w:ascii="Arial" w:hAnsi="Arial" w:cs="Arial"/>
          <w:b w:val="0"/>
          <w:caps/>
          <w:noProof/>
          <w:snapToGrid/>
          <w:sz w:val="22"/>
          <w:szCs w:val="22"/>
          <w:lang w:val="hr-HR" w:eastAsia="hr-HR"/>
        </w:rPr>
        <w:t>J</w:t>
      </w:r>
      <w:r w:rsidR="00667F11" w:rsidRPr="0077253A">
        <w:rPr>
          <w:rFonts w:ascii="Arial" w:hAnsi="Arial" w:cs="Arial"/>
          <w:noProof/>
          <w:sz w:val="22"/>
          <w:szCs w:val="22"/>
          <w:lang w:val="hr-HR"/>
        </w:rPr>
        <w:t xml:space="preserve">AVNI NATJEČAJ ZA </w:t>
      </w:r>
      <w:r w:rsidR="00FE5611" w:rsidRPr="0077253A">
        <w:rPr>
          <w:rFonts w:ascii="Arial" w:hAnsi="Arial" w:cs="Arial"/>
          <w:noProof/>
          <w:sz w:val="22"/>
          <w:szCs w:val="22"/>
          <w:lang w:val="hr-HR"/>
        </w:rPr>
        <w:t xml:space="preserve">INSTITUCIONALNU POTPORU UDRUGAMA NACIONALNIH MANJINA </w:t>
      </w:r>
      <w:r w:rsidR="00667F11" w:rsidRPr="0077253A">
        <w:rPr>
          <w:rFonts w:ascii="Arial" w:hAnsi="Arial" w:cs="Arial"/>
          <w:noProof/>
          <w:sz w:val="22"/>
          <w:szCs w:val="22"/>
          <w:lang w:val="hr-HR"/>
        </w:rPr>
        <w:t>OPĆINE BRTONIGLA</w:t>
      </w:r>
      <w:r w:rsidR="00FE5611" w:rsidRPr="0077253A">
        <w:rPr>
          <w:rFonts w:ascii="Arial" w:hAnsi="Arial" w:cs="Arial"/>
          <w:noProof/>
          <w:sz w:val="22"/>
          <w:szCs w:val="22"/>
          <w:lang w:val="hr-HR"/>
        </w:rPr>
        <w:t xml:space="preserve"> - VERTENEGLIO</w:t>
      </w:r>
      <w:r w:rsidR="00667F11" w:rsidRPr="0077253A">
        <w:rPr>
          <w:rFonts w:ascii="Arial" w:hAnsi="Arial" w:cs="Arial"/>
          <w:noProof/>
          <w:sz w:val="22"/>
          <w:szCs w:val="22"/>
          <w:lang w:val="hr-HR"/>
        </w:rPr>
        <w:t xml:space="preserve"> ZA </w:t>
      </w:r>
      <w:r w:rsidR="0099554A">
        <w:rPr>
          <w:rFonts w:ascii="Arial" w:hAnsi="Arial" w:cs="Arial"/>
          <w:noProof/>
          <w:sz w:val="22"/>
          <w:szCs w:val="22"/>
          <w:lang w:val="hr-HR"/>
        </w:rPr>
        <w:t>2026</w:t>
      </w:r>
      <w:r w:rsidR="00667F11" w:rsidRPr="0077253A">
        <w:rPr>
          <w:rFonts w:ascii="Arial" w:hAnsi="Arial" w:cs="Arial"/>
          <w:noProof/>
          <w:sz w:val="22"/>
          <w:szCs w:val="22"/>
          <w:lang w:val="hr-HR"/>
        </w:rPr>
        <w:t>.</w:t>
      </w:r>
    </w:p>
    <w:p w14:paraId="08C48CDC" w14:textId="77777777" w:rsidR="0007408E" w:rsidRPr="0077253A" w:rsidRDefault="0007408E" w:rsidP="00A054BD">
      <w:pPr>
        <w:pStyle w:val="Guidelines2"/>
        <w:spacing w:before="0" w:after="120"/>
        <w:outlineLvl w:val="0"/>
        <w:rPr>
          <w:rFonts w:ascii="Arial" w:hAnsi="Arial" w:cs="Arial"/>
          <w:noProof/>
          <w:sz w:val="22"/>
          <w:szCs w:val="22"/>
          <w:lang w:val="hr-HR"/>
        </w:rPr>
      </w:pPr>
      <w:bookmarkStart w:id="2" w:name="_Toc419712047"/>
      <w:r w:rsidRPr="0077253A">
        <w:rPr>
          <w:rFonts w:ascii="Arial" w:hAnsi="Arial" w:cs="Arial"/>
          <w:noProof/>
          <w:sz w:val="22"/>
          <w:szCs w:val="22"/>
          <w:lang w:val="hr-HR"/>
        </w:rPr>
        <w:t>1.1</w:t>
      </w:r>
      <w:r w:rsidRPr="0077253A">
        <w:rPr>
          <w:rFonts w:ascii="Arial" w:hAnsi="Arial" w:cs="Arial"/>
          <w:noProof/>
          <w:sz w:val="22"/>
          <w:szCs w:val="22"/>
          <w:lang w:val="hr-HR"/>
        </w:rPr>
        <w:tab/>
      </w:r>
      <w:r w:rsidR="008D4C59" w:rsidRPr="0077253A">
        <w:rPr>
          <w:rFonts w:ascii="Arial" w:hAnsi="Arial" w:cs="Arial"/>
          <w:noProof/>
          <w:sz w:val="22"/>
          <w:szCs w:val="22"/>
          <w:lang w:val="hr-HR"/>
        </w:rPr>
        <w:t>OPIS PROBLEMA ČIJEM SE RJEŠAVANJU ŽELI DOPRINIJETI OVIM NATJEČAJEM</w:t>
      </w:r>
      <w:bookmarkEnd w:id="2"/>
    </w:p>
    <w:p w14:paraId="775C7783" w14:textId="77777777" w:rsidR="0094562C" w:rsidRPr="0077253A" w:rsidRDefault="0094562C" w:rsidP="00A054BD">
      <w:pPr>
        <w:autoSpaceDE w:val="0"/>
        <w:autoSpaceDN w:val="0"/>
        <w:adjustRightInd w:val="0"/>
        <w:ind w:firstLine="720"/>
        <w:jc w:val="both"/>
        <w:rPr>
          <w:rFonts w:ascii="Arial" w:hAnsi="Arial" w:cs="Arial"/>
          <w:snapToGrid/>
          <w:color w:val="FF0000"/>
          <w:sz w:val="22"/>
          <w:szCs w:val="22"/>
          <w:lang w:val="hr-HR" w:eastAsia="hr-HR"/>
        </w:rPr>
      </w:pPr>
    </w:p>
    <w:p w14:paraId="3161C125" w14:textId="77777777" w:rsidR="00FC12B6" w:rsidRPr="00151F1B" w:rsidRDefault="00FC12B6" w:rsidP="00A054BD">
      <w:pPr>
        <w:ind w:firstLine="720"/>
        <w:jc w:val="both"/>
        <w:rPr>
          <w:rFonts w:ascii="Arial" w:hAnsi="Arial" w:cs="Arial"/>
          <w:snapToGrid/>
          <w:sz w:val="22"/>
          <w:szCs w:val="22"/>
          <w:lang w:val="hr-HR" w:eastAsia="hr-HR"/>
        </w:rPr>
      </w:pPr>
      <w:r w:rsidRPr="00151F1B">
        <w:rPr>
          <w:rFonts w:ascii="Arial" w:hAnsi="Arial" w:cs="Arial"/>
          <w:snapToGrid/>
          <w:sz w:val="22"/>
          <w:szCs w:val="22"/>
          <w:lang w:val="hr-HR" w:eastAsia="hr-HR"/>
        </w:rPr>
        <w:t xml:space="preserve">Imajući u vidu vrlo visoka izdvajanja te sve naglašenije zahtjeve transparentnosti i odgovornosti trošenja </w:t>
      </w:r>
      <w:r w:rsidR="00035A53" w:rsidRPr="00151F1B">
        <w:rPr>
          <w:rFonts w:ascii="Arial" w:hAnsi="Arial" w:cs="Arial"/>
          <w:snapToGrid/>
          <w:sz w:val="22"/>
          <w:szCs w:val="22"/>
          <w:lang w:val="hr-HR" w:eastAsia="hr-HR"/>
        </w:rPr>
        <w:t>proraćunskih sredstava</w:t>
      </w:r>
      <w:r w:rsidRPr="00151F1B">
        <w:rPr>
          <w:rFonts w:ascii="Arial" w:hAnsi="Arial" w:cs="Arial"/>
          <w:snapToGrid/>
          <w:sz w:val="22"/>
          <w:szCs w:val="22"/>
          <w:lang w:val="hr-HR" w:eastAsia="hr-HR"/>
        </w:rPr>
        <w:t>, Vlada Republike Hrvatske je, ispunjavajući obveze koje proizlaze iz novog Zakona o udrugama,</w:t>
      </w:r>
      <w:r w:rsidR="00035A53" w:rsidRPr="00151F1B">
        <w:rPr>
          <w:rFonts w:ascii="Arial" w:hAnsi="Arial" w:cs="Arial"/>
          <w:snapToGrid/>
          <w:sz w:val="22"/>
          <w:szCs w:val="22"/>
          <w:lang w:val="hr-HR" w:eastAsia="hr-HR"/>
        </w:rPr>
        <w:t xml:space="preserve"> </w:t>
      </w:r>
      <w:r w:rsidRPr="00151F1B">
        <w:rPr>
          <w:rFonts w:ascii="Arial" w:hAnsi="Arial" w:cs="Arial"/>
          <w:snapToGrid/>
          <w:sz w:val="22"/>
          <w:szCs w:val="22"/>
          <w:lang w:val="hr-HR" w:eastAsia="hr-HR"/>
        </w:rPr>
        <w:t>na sjednici održanoj 5. ožujka 2015. godine donijela Uredbu o kriterijima, mjerilima i postupcima financiranja i ugovaranja programa i projekata od interesa za opće dobro koje provode udruge („Narodne novine“broj 26/15</w:t>
      </w:r>
      <w:r w:rsidR="000C3A8B" w:rsidRPr="00151F1B">
        <w:rPr>
          <w:rFonts w:ascii="Arial" w:hAnsi="Arial" w:cs="Arial"/>
          <w:snapToGrid/>
          <w:sz w:val="22"/>
          <w:szCs w:val="22"/>
          <w:lang w:val="hr-HR" w:eastAsia="hr-HR"/>
        </w:rPr>
        <w:t xml:space="preserve"> i 37/21</w:t>
      </w:r>
      <w:r w:rsidRPr="00151F1B">
        <w:rPr>
          <w:rFonts w:ascii="Arial" w:hAnsi="Arial" w:cs="Arial"/>
          <w:snapToGrid/>
          <w:sz w:val="22"/>
          <w:szCs w:val="22"/>
          <w:lang w:val="hr-HR" w:eastAsia="hr-HR"/>
        </w:rPr>
        <w:t xml:space="preserve">). </w:t>
      </w:r>
    </w:p>
    <w:p w14:paraId="0E3B794B" w14:textId="083396BB" w:rsidR="00FC12B6" w:rsidRPr="00151F1B" w:rsidRDefault="00FC12B6" w:rsidP="00A054BD">
      <w:pPr>
        <w:ind w:firstLine="720"/>
        <w:jc w:val="both"/>
        <w:rPr>
          <w:rFonts w:ascii="Arial" w:hAnsi="Arial" w:cs="Arial"/>
          <w:snapToGrid/>
          <w:sz w:val="22"/>
          <w:szCs w:val="22"/>
          <w:lang w:val="hr-HR" w:eastAsia="hr-HR"/>
        </w:rPr>
      </w:pPr>
      <w:r w:rsidRPr="00151F1B">
        <w:rPr>
          <w:rFonts w:ascii="Arial" w:hAnsi="Arial" w:cs="Arial"/>
          <w:snapToGrid/>
          <w:sz w:val="22"/>
          <w:szCs w:val="22"/>
          <w:lang w:val="hr-HR" w:eastAsia="hr-HR"/>
        </w:rPr>
        <w:t>Sukladno novoj zakonodavnoj praksi više ne postoji modalitet dodjeljivanja sredstava iz Proračuna Općine Brtonigla</w:t>
      </w:r>
      <w:r w:rsidR="00576245" w:rsidRPr="00151F1B">
        <w:rPr>
          <w:rFonts w:ascii="Arial" w:hAnsi="Arial" w:cs="Arial"/>
          <w:snapToGrid/>
          <w:sz w:val="22"/>
          <w:szCs w:val="22"/>
          <w:lang w:val="hr-HR" w:eastAsia="hr-HR"/>
        </w:rPr>
        <w:t xml:space="preserve"> - Verteneglio</w:t>
      </w:r>
      <w:r w:rsidRPr="00151F1B">
        <w:rPr>
          <w:rFonts w:ascii="Arial" w:hAnsi="Arial" w:cs="Arial"/>
          <w:snapToGrid/>
          <w:sz w:val="22"/>
          <w:szCs w:val="22"/>
          <w:lang w:val="hr-HR" w:eastAsia="hr-HR"/>
        </w:rPr>
        <w:t xml:space="preserve"> putem Zaključka Općinskog načelnika, osim za izvanredne situacije koje Uredba predviđa. Sa željom da sustav funkcionira što transparentnije te da se zahtjevi udruga razmotre i vrednuju prema adekvatnim kriterijima, Jedinstveni upravni odjel Općine Brtonigla  pripremio je, a Općinski načelnik Općine Brtonigla</w:t>
      </w:r>
      <w:r w:rsidR="00576245" w:rsidRPr="00151F1B">
        <w:rPr>
          <w:rFonts w:ascii="Arial" w:hAnsi="Arial" w:cs="Arial"/>
          <w:snapToGrid/>
          <w:sz w:val="22"/>
          <w:szCs w:val="22"/>
          <w:lang w:val="hr-HR" w:eastAsia="hr-HR"/>
        </w:rPr>
        <w:t xml:space="preserve"> - Verteneglio</w:t>
      </w:r>
      <w:r w:rsidRPr="00151F1B">
        <w:rPr>
          <w:rFonts w:ascii="Arial" w:hAnsi="Arial" w:cs="Arial"/>
          <w:snapToGrid/>
          <w:sz w:val="22"/>
          <w:szCs w:val="22"/>
          <w:lang w:val="hr-HR" w:eastAsia="hr-HR"/>
        </w:rPr>
        <w:t xml:space="preserve"> raspisao Javni </w:t>
      </w:r>
      <w:r w:rsidR="00576245" w:rsidRPr="00151F1B">
        <w:rPr>
          <w:rFonts w:ascii="Arial" w:hAnsi="Arial" w:cs="Arial"/>
          <w:snapToGrid/>
          <w:sz w:val="22"/>
          <w:szCs w:val="22"/>
          <w:lang w:val="hr-HR" w:eastAsia="hr-HR"/>
        </w:rPr>
        <w:t>natječaj za institucionalnu potporu udrugama nacionalnih manjina Općine</w:t>
      </w:r>
      <w:r w:rsidRPr="00151F1B">
        <w:rPr>
          <w:rFonts w:ascii="Arial" w:hAnsi="Arial" w:cs="Arial"/>
          <w:snapToGrid/>
          <w:sz w:val="22"/>
          <w:szCs w:val="22"/>
          <w:lang w:val="hr-HR" w:eastAsia="hr-HR"/>
        </w:rPr>
        <w:t xml:space="preserve"> </w:t>
      </w:r>
      <w:r w:rsidR="00576245" w:rsidRPr="00151F1B">
        <w:rPr>
          <w:rFonts w:ascii="Arial" w:hAnsi="Arial" w:cs="Arial"/>
          <w:snapToGrid/>
          <w:sz w:val="22"/>
          <w:szCs w:val="22"/>
          <w:lang w:val="hr-HR" w:eastAsia="hr-HR"/>
        </w:rPr>
        <w:t xml:space="preserve">Brtonigla – Verteneglio </w:t>
      </w:r>
      <w:r w:rsidRPr="00151F1B">
        <w:rPr>
          <w:rFonts w:ascii="Arial" w:hAnsi="Arial" w:cs="Arial"/>
          <w:snapToGrid/>
          <w:sz w:val="22"/>
          <w:szCs w:val="22"/>
          <w:lang w:val="hr-HR" w:eastAsia="hr-HR"/>
        </w:rPr>
        <w:t xml:space="preserve">iz </w:t>
      </w:r>
      <w:r w:rsidR="00576245" w:rsidRPr="00151F1B">
        <w:rPr>
          <w:rFonts w:ascii="Arial" w:hAnsi="Arial" w:cs="Arial"/>
          <w:snapToGrid/>
          <w:sz w:val="22"/>
          <w:szCs w:val="22"/>
          <w:lang w:val="hr-HR" w:eastAsia="hr-HR"/>
        </w:rPr>
        <w:t xml:space="preserve">općinskog </w:t>
      </w:r>
      <w:r w:rsidRPr="00151F1B">
        <w:rPr>
          <w:rFonts w:ascii="Arial" w:hAnsi="Arial" w:cs="Arial"/>
          <w:snapToGrid/>
          <w:sz w:val="22"/>
          <w:szCs w:val="22"/>
          <w:lang w:val="hr-HR" w:eastAsia="hr-HR"/>
        </w:rPr>
        <w:t xml:space="preserve">Proračuna za </w:t>
      </w:r>
      <w:r w:rsidR="0099554A">
        <w:rPr>
          <w:rFonts w:ascii="Arial" w:hAnsi="Arial" w:cs="Arial"/>
          <w:snapToGrid/>
          <w:sz w:val="22"/>
          <w:szCs w:val="22"/>
          <w:lang w:val="hr-HR" w:eastAsia="hr-HR"/>
        </w:rPr>
        <w:t>2026</w:t>
      </w:r>
      <w:r w:rsidRPr="00151F1B">
        <w:rPr>
          <w:rFonts w:ascii="Arial" w:hAnsi="Arial" w:cs="Arial"/>
          <w:snapToGrid/>
          <w:sz w:val="22"/>
          <w:szCs w:val="22"/>
          <w:lang w:val="hr-HR" w:eastAsia="hr-HR"/>
        </w:rPr>
        <w:t xml:space="preserve">. godinu. </w:t>
      </w:r>
    </w:p>
    <w:p w14:paraId="1AA8E55A" w14:textId="77777777" w:rsidR="00FC12B6" w:rsidRPr="00151F1B" w:rsidRDefault="00FC12B6" w:rsidP="00A054BD">
      <w:pPr>
        <w:ind w:firstLine="720"/>
        <w:jc w:val="both"/>
        <w:rPr>
          <w:rFonts w:ascii="Arial" w:hAnsi="Arial" w:cs="Arial"/>
          <w:snapToGrid/>
          <w:color w:val="000000"/>
          <w:sz w:val="22"/>
          <w:szCs w:val="22"/>
          <w:lang w:val="hr-HR" w:eastAsia="hr-HR"/>
        </w:rPr>
      </w:pPr>
      <w:r w:rsidRPr="00151F1B">
        <w:rPr>
          <w:rFonts w:ascii="Arial" w:hAnsi="Arial" w:cs="Arial"/>
          <w:snapToGrid/>
          <w:sz w:val="22"/>
          <w:szCs w:val="22"/>
          <w:lang w:val="hr-HR" w:eastAsia="hr-HR"/>
        </w:rPr>
        <w:t>Suradnja s udrugama u provedbi javnih politika najčešće se očituje kroz različite oblike financijske i nefinancijske podrške koje Općina Brtonigla</w:t>
      </w:r>
      <w:r w:rsidR="00576245" w:rsidRPr="00151F1B">
        <w:rPr>
          <w:rFonts w:ascii="Arial" w:hAnsi="Arial" w:cs="Arial"/>
          <w:snapToGrid/>
          <w:sz w:val="22"/>
          <w:szCs w:val="22"/>
          <w:lang w:val="hr-HR" w:eastAsia="hr-HR"/>
        </w:rPr>
        <w:t xml:space="preserve"> - Verteneglio</w:t>
      </w:r>
      <w:r w:rsidRPr="00151F1B">
        <w:rPr>
          <w:rFonts w:ascii="Arial" w:hAnsi="Arial" w:cs="Arial"/>
          <w:snapToGrid/>
          <w:sz w:val="22"/>
          <w:szCs w:val="22"/>
          <w:lang w:val="hr-HR" w:eastAsia="hr-HR"/>
        </w:rPr>
        <w:t xml:space="preserve"> pruža programima i projektima od interesa za opće dobro. Ta vrsta međusektorske suradnje ima veliki potencijal za generiranje brojnih pozitivnih </w:t>
      </w:r>
      <w:r w:rsidRPr="00151F1B">
        <w:rPr>
          <w:rFonts w:ascii="Arial" w:hAnsi="Arial" w:cs="Arial"/>
          <w:snapToGrid/>
          <w:color w:val="000000"/>
          <w:sz w:val="22"/>
          <w:szCs w:val="22"/>
          <w:lang w:val="hr-HR" w:eastAsia="hr-HR"/>
        </w:rPr>
        <w:t>promjena i stvaranje prijeko potrebnih sinergija za održiv društveni i gospodarski razvoj.</w:t>
      </w:r>
    </w:p>
    <w:p w14:paraId="5C735C86" w14:textId="77777777" w:rsidR="007024D1" w:rsidRPr="00151F1B" w:rsidRDefault="007024D1" w:rsidP="007024D1">
      <w:pPr>
        <w:pStyle w:val="NoSpacing"/>
        <w:ind w:firstLine="708"/>
        <w:jc w:val="both"/>
        <w:rPr>
          <w:rFonts w:ascii="Arial" w:hAnsi="Arial" w:cs="Arial"/>
        </w:rPr>
      </w:pPr>
      <w:r w:rsidRPr="00151F1B">
        <w:rPr>
          <w:rFonts w:ascii="Arial" w:hAnsi="Arial" w:cs="Arial"/>
        </w:rPr>
        <w:t>Ustavnim Zakonom o pravima nacionalnih manjina („Narodne novine“ broj 155/02, 47/10, 80/10 i 93/11)</w:t>
      </w:r>
      <w:r w:rsidRPr="00151F1B">
        <w:rPr>
          <w:rFonts w:ascii="Arial" w:hAnsi="Arial" w:cs="Arial"/>
          <w:color w:val="333333"/>
        </w:rPr>
        <w:t xml:space="preserve"> </w:t>
      </w:r>
      <w:r w:rsidRPr="00151F1B">
        <w:rPr>
          <w:rFonts w:ascii="Arial" w:hAnsi="Arial" w:cs="Arial"/>
        </w:rPr>
        <w:t>i Statutom Općine Brtonigla</w:t>
      </w:r>
      <w:r w:rsidR="00576245" w:rsidRPr="00151F1B">
        <w:rPr>
          <w:rFonts w:ascii="Arial" w:hAnsi="Arial" w:cs="Arial"/>
        </w:rPr>
        <w:t xml:space="preserve"> - Verteneglio</w:t>
      </w:r>
      <w:r w:rsidRPr="00151F1B">
        <w:rPr>
          <w:rFonts w:ascii="Arial" w:hAnsi="Arial" w:cs="Arial"/>
        </w:rPr>
        <w:t xml:space="preserve"> </w:t>
      </w:r>
      <w:r w:rsidRPr="00151F1B">
        <w:rPr>
          <w:rFonts w:ascii="Arial" w:hAnsi="Arial" w:cs="Arial"/>
          <w:lang w:val="it-IT"/>
        </w:rPr>
        <w:t>(</w:t>
      </w:r>
      <w:r w:rsidRPr="00151F1B">
        <w:rPr>
          <w:rFonts w:ascii="Arial" w:hAnsi="Arial" w:cs="Arial"/>
        </w:rPr>
        <w:t>„Službene novine Općine Brtonigla</w:t>
      </w:r>
      <w:r w:rsidR="00576245" w:rsidRPr="00151F1B">
        <w:rPr>
          <w:rFonts w:ascii="Arial" w:hAnsi="Arial" w:cs="Arial"/>
        </w:rPr>
        <w:t xml:space="preserve"> - Verteneglio</w:t>
      </w:r>
      <w:r w:rsidRPr="00151F1B">
        <w:rPr>
          <w:rFonts w:ascii="Arial" w:hAnsi="Arial" w:cs="Arial"/>
        </w:rPr>
        <w:t xml:space="preserve">“, broj </w:t>
      </w:r>
      <w:r w:rsidR="000C3A8B" w:rsidRPr="00151F1B">
        <w:rPr>
          <w:rFonts w:ascii="Arial" w:hAnsi="Arial" w:cs="Arial"/>
          <w:lang w:val="it-IT"/>
        </w:rPr>
        <w:t>03/18, 03/21 i 07/21 – pročišćeni tekst</w:t>
      </w:r>
      <w:r w:rsidRPr="00151F1B">
        <w:rPr>
          <w:rFonts w:ascii="Arial" w:hAnsi="Arial" w:cs="Arial"/>
        </w:rPr>
        <w:t>), zajamčena su prava naciolanih manjina. Na području Općine Brtonigla</w:t>
      </w:r>
      <w:r w:rsidR="00576245" w:rsidRPr="00151F1B">
        <w:rPr>
          <w:rFonts w:ascii="Arial" w:hAnsi="Arial" w:cs="Arial"/>
        </w:rPr>
        <w:t xml:space="preserve"> - Verteneglio</w:t>
      </w:r>
      <w:r w:rsidRPr="00151F1B">
        <w:rPr>
          <w:rFonts w:ascii="Arial" w:hAnsi="Arial" w:cs="Arial"/>
        </w:rPr>
        <w:t xml:space="preserve"> posebno djeluje talijanska nacionalna manjina, čiji pripadnici čine oko 40% stanovnika. Brojne pripadnike nacionalnih manjina okupljeni su od strane </w:t>
      </w:r>
      <w:r w:rsidR="00576245" w:rsidRPr="00151F1B">
        <w:rPr>
          <w:rFonts w:ascii="Arial" w:hAnsi="Arial" w:cs="Arial"/>
        </w:rPr>
        <w:t xml:space="preserve">dvije udruge nacionalnih manjina koje svoje sjedište imaju na području Općine Brtonigla – Verteneglio i djeluju na istom teritoriju. </w:t>
      </w:r>
      <w:r w:rsidRPr="00151F1B">
        <w:rPr>
          <w:rFonts w:ascii="Arial" w:hAnsi="Arial" w:cs="Arial"/>
        </w:rPr>
        <w:t xml:space="preserve"> Radi zaštite prava nacionalnih manjina čije su udruge registrirane, a i radi poticanja udruživanja drugih pripadnika nacionalnih manjina, u europskom duhu najviših demokratskih načela, očuvanje prava nacionalnih manjina jedan je od prioriteta za Općinu Brtonigla</w:t>
      </w:r>
      <w:r w:rsidR="00576245" w:rsidRPr="00151F1B">
        <w:rPr>
          <w:rFonts w:ascii="Arial" w:hAnsi="Arial" w:cs="Arial"/>
        </w:rPr>
        <w:t xml:space="preserve"> - Verteneglio</w:t>
      </w:r>
      <w:r w:rsidRPr="00151F1B">
        <w:rPr>
          <w:rFonts w:ascii="Arial" w:hAnsi="Arial" w:cs="Arial"/>
        </w:rPr>
        <w:t>.</w:t>
      </w:r>
    </w:p>
    <w:p w14:paraId="50B16EAC" w14:textId="77777777" w:rsidR="008F2DF1" w:rsidRPr="00151F1B" w:rsidRDefault="008F2DF1" w:rsidP="00A054BD">
      <w:pPr>
        <w:autoSpaceDE w:val="0"/>
        <w:autoSpaceDN w:val="0"/>
        <w:adjustRightInd w:val="0"/>
        <w:ind w:firstLine="720"/>
        <w:jc w:val="both"/>
        <w:rPr>
          <w:rFonts w:ascii="Arial" w:hAnsi="Arial" w:cs="Arial"/>
          <w:snapToGrid/>
          <w:color w:val="000000"/>
          <w:sz w:val="22"/>
          <w:szCs w:val="22"/>
          <w:lang w:val="hr-HR" w:eastAsia="hr-HR"/>
        </w:rPr>
      </w:pPr>
      <w:r w:rsidRPr="00151F1B">
        <w:rPr>
          <w:rFonts w:ascii="Arial" w:hAnsi="Arial" w:cs="Arial"/>
          <w:snapToGrid/>
          <w:color w:val="000000"/>
          <w:sz w:val="22"/>
          <w:szCs w:val="22"/>
          <w:lang w:val="hr-HR" w:eastAsia="hr-HR"/>
        </w:rPr>
        <w:t xml:space="preserve">Natječajem </w:t>
      </w:r>
      <w:r w:rsidR="00035A53" w:rsidRPr="00151F1B">
        <w:rPr>
          <w:rFonts w:ascii="Arial" w:hAnsi="Arial" w:cs="Arial"/>
          <w:snapToGrid/>
          <w:color w:val="000000"/>
          <w:sz w:val="22"/>
          <w:szCs w:val="22"/>
          <w:lang w:val="hr-HR" w:eastAsia="hr-HR"/>
        </w:rPr>
        <w:t xml:space="preserve">se </w:t>
      </w:r>
      <w:r w:rsidRPr="00151F1B">
        <w:rPr>
          <w:rFonts w:ascii="Arial" w:hAnsi="Arial" w:cs="Arial"/>
          <w:snapToGrid/>
          <w:color w:val="000000"/>
          <w:sz w:val="22"/>
          <w:szCs w:val="22"/>
          <w:lang w:val="hr-HR" w:eastAsia="hr-HR"/>
        </w:rPr>
        <w:t xml:space="preserve">želi doprinijeti provedbi programa i projekata koji će dovesti do postizanja ciljeva koje je </w:t>
      </w:r>
      <w:r w:rsidR="000B37D1" w:rsidRPr="00151F1B">
        <w:rPr>
          <w:rFonts w:ascii="Arial" w:hAnsi="Arial" w:cs="Arial"/>
          <w:snapToGrid/>
          <w:color w:val="000000"/>
          <w:sz w:val="22"/>
          <w:szCs w:val="22"/>
          <w:lang w:val="hr-HR" w:eastAsia="hr-HR"/>
        </w:rPr>
        <w:t>Općini Brtonigla</w:t>
      </w:r>
      <w:r w:rsidR="00576245" w:rsidRPr="00151F1B">
        <w:rPr>
          <w:rFonts w:ascii="Arial" w:hAnsi="Arial" w:cs="Arial"/>
          <w:snapToGrid/>
          <w:color w:val="000000"/>
          <w:sz w:val="22"/>
          <w:szCs w:val="22"/>
          <w:lang w:val="hr-HR" w:eastAsia="hr-HR"/>
        </w:rPr>
        <w:t xml:space="preserve"> - Verteneglio</w:t>
      </w:r>
      <w:r w:rsidRPr="00151F1B">
        <w:rPr>
          <w:rFonts w:ascii="Arial" w:hAnsi="Arial" w:cs="Arial"/>
          <w:snapToGrid/>
          <w:color w:val="000000"/>
          <w:sz w:val="22"/>
          <w:szCs w:val="22"/>
          <w:lang w:val="hr-HR" w:eastAsia="hr-HR"/>
        </w:rPr>
        <w:t xml:space="preserve"> definira</w:t>
      </w:r>
      <w:r w:rsidR="000B37D1" w:rsidRPr="00151F1B">
        <w:rPr>
          <w:rFonts w:ascii="Arial" w:hAnsi="Arial" w:cs="Arial"/>
          <w:snapToGrid/>
          <w:color w:val="000000"/>
          <w:sz w:val="22"/>
          <w:szCs w:val="22"/>
          <w:lang w:val="hr-HR" w:eastAsia="hr-HR"/>
        </w:rPr>
        <w:t>la</w:t>
      </w:r>
      <w:r w:rsidRPr="00151F1B">
        <w:rPr>
          <w:rFonts w:ascii="Arial" w:hAnsi="Arial" w:cs="Arial"/>
          <w:snapToGrid/>
          <w:color w:val="000000"/>
          <w:sz w:val="22"/>
          <w:szCs w:val="22"/>
          <w:lang w:val="hr-HR" w:eastAsia="hr-HR"/>
        </w:rPr>
        <w:t xml:space="preserve"> kao prioritete, a koji su navedeni u sljedećoj točki Uputa. Natječajni postupak provodi se u skladu sa </w:t>
      </w:r>
      <w:r w:rsidR="00807863" w:rsidRPr="00151F1B">
        <w:rPr>
          <w:rFonts w:ascii="Arial" w:hAnsi="Arial" w:cs="Arial"/>
          <w:sz w:val="22"/>
          <w:szCs w:val="22"/>
          <w:lang w:val="hr-HR"/>
        </w:rPr>
        <w:t>Ustavnim Zakonom o pravima nacionalnih manjina („Narodne novine“ broj 155/02, 47/10, 80/10 i 93/11)</w:t>
      </w:r>
      <w:r w:rsidR="00195D5C" w:rsidRPr="00151F1B">
        <w:rPr>
          <w:rFonts w:ascii="Arial" w:hAnsi="Arial" w:cs="Arial"/>
          <w:sz w:val="22"/>
          <w:szCs w:val="22"/>
          <w:lang w:val="hr-HR"/>
        </w:rPr>
        <w:t xml:space="preserve">, </w:t>
      </w:r>
      <w:r w:rsidRPr="00151F1B">
        <w:rPr>
          <w:rFonts w:ascii="Arial" w:hAnsi="Arial" w:cs="Arial"/>
          <w:snapToGrid/>
          <w:color w:val="000000"/>
          <w:sz w:val="22"/>
          <w:szCs w:val="22"/>
          <w:lang w:val="hr-HR" w:eastAsia="hr-HR"/>
        </w:rPr>
        <w:t xml:space="preserve">Zakonom o udrugama </w:t>
      </w:r>
      <w:r w:rsidR="005D6E01" w:rsidRPr="00151F1B">
        <w:rPr>
          <w:rFonts w:ascii="Arial" w:hAnsi="Arial" w:cs="Arial"/>
          <w:snapToGrid/>
          <w:color w:val="000000"/>
          <w:sz w:val="22"/>
          <w:szCs w:val="22"/>
          <w:lang w:val="hr-HR" w:eastAsia="hr-HR"/>
        </w:rPr>
        <w:t>(Narodne novine, broj 74/14., 70/17. i 98/19.),</w:t>
      </w:r>
      <w:r w:rsidRPr="00151F1B">
        <w:rPr>
          <w:rFonts w:ascii="Arial" w:hAnsi="Arial" w:cs="Arial"/>
          <w:snapToGrid/>
          <w:color w:val="000000"/>
          <w:sz w:val="22"/>
          <w:szCs w:val="22"/>
          <w:lang w:val="hr-HR" w:eastAsia="hr-HR"/>
        </w:rPr>
        <w:t xml:space="preserve"> Uredbom o kriterijima, mjerilima i postupcima financiranja i ugovaranja programa i projekata od interesa za opće dobro koje provode udruge (Narodne novine, broj 26/15</w:t>
      </w:r>
      <w:r w:rsidR="000C3A8B" w:rsidRPr="00151F1B">
        <w:rPr>
          <w:rFonts w:ascii="Arial" w:hAnsi="Arial" w:cs="Arial"/>
          <w:snapToGrid/>
          <w:color w:val="000000"/>
          <w:sz w:val="22"/>
          <w:szCs w:val="22"/>
          <w:lang w:val="hr-HR" w:eastAsia="hr-HR"/>
        </w:rPr>
        <w:t xml:space="preserve"> i 37/21</w:t>
      </w:r>
      <w:r w:rsidRPr="00151F1B">
        <w:rPr>
          <w:rFonts w:ascii="Arial" w:hAnsi="Arial" w:cs="Arial"/>
          <w:snapToGrid/>
          <w:color w:val="000000"/>
          <w:sz w:val="22"/>
          <w:szCs w:val="22"/>
          <w:lang w:val="hr-HR" w:eastAsia="hr-HR"/>
        </w:rPr>
        <w:t xml:space="preserve">) i Pravilnikom </w:t>
      </w:r>
      <w:r w:rsidR="000B37D1" w:rsidRPr="00151F1B">
        <w:rPr>
          <w:rFonts w:ascii="Arial" w:hAnsi="Arial" w:cs="Arial"/>
          <w:bCs/>
          <w:color w:val="000000"/>
          <w:sz w:val="22"/>
          <w:szCs w:val="22"/>
          <w:lang w:val="hr-HR"/>
        </w:rPr>
        <w:t xml:space="preserve">o financiranju programa, projekata i javnih potreba sredstvima proračun Općine Brtonigla </w:t>
      </w:r>
      <w:r w:rsidR="000B37D1" w:rsidRPr="00151F1B">
        <w:rPr>
          <w:rFonts w:ascii="Arial" w:hAnsi="Arial" w:cs="Arial"/>
          <w:color w:val="000000"/>
          <w:sz w:val="22"/>
          <w:szCs w:val="22"/>
          <w:lang w:val="hr-HR"/>
        </w:rPr>
        <w:t>(„Službene novine Općine Brtonigla</w:t>
      </w:r>
      <w:r w:rsidR="00576245" w:rsidRPr="00151F1B">
        <w:rPr>
          <w:rFonts w:ascii="Arial" w:hAnsi="Arial" w:cs="Arial"/>
          <w:color w:val="000000"/>
          <w:sz w:val="22"/>
          <w:szCs w:val="22"/>
          <w:lang w:val="hr-HR"/>
        </w:rPr>
        <w:t xml:space="preserve"> - Verteneglio</w:t>
      </w:r>
      <w:r w:rsidR="000B37D1" w:rsidRPr="00151F1B">
        <w:rPr>
          <w:rFonts w:ascii="Arial" w:hAnsi="Arial" w:cs="Arial"/>
          <w:color w:val="000000"/>
          <w:sz w:val="22"/>
          <w:szCs w:val="22"/>
          <w:lang w:val="hr-HR"/>
        </w:rPr>
        <w:t>“ broj 12/2015</w:t>
      </w:r>
      <w:r w:rsidR="00A875FC" w:rsidRPr="00151F1B">
        <w:rPr>
          <w:rFonts w:ascii="Arial" w:hAnsi="Arial" w:cs="Arial"/>
          <w:color w:val="000000"/>
          <w:sz w:val="22"/>
          <w:szCs w:val="22"/>
          <w:lang w:val="hr-HR"/>
        </w:rPr>
        <w:t xml:space="preserve"> i 19/2018</w:t>
      </w:r>
      <w:r w:rsidR="000B37D1" w:rsidRPr="00151F1B">
        <w:rPr>
          <w:rFonts w:ascii="Arial" w:hAnsi="Arial" w:cs="Arial"/>
          <w:color w:val="000000"/>
          <w:sz w:val="22"/>
          <w:szCs w:val="22"/>
          <w:lang w:val="hr-HR"/>
        </w:rPr>
        <w:t>)</w:t>
      </w:r>
      <w:r w:rsidRPr="00151F1B">
        <w:rPr>
          <w:rFonts w:ascii="Arial" w:hAnsi="Arial" w:cs="Arial"/>
          <w:snapToGrid/>
          <w:color w:val="000000"/>
          <w:sz w:val="22"/>
          <w:szCs w:val="22"/>
          <w:lang w:val="hr-HR" w:eastAsia="hr-HR"/>
        </w:rPr>
        <w:t>.</w:t>
      </w:r>
      <w:r w:rsidRPr="00151F1B">
        <w:rPr>
          <w:rFonts w:ascii="Arial" w:hAnsi="Arial" w:cs="Arial"/>
          <w:color w:val="000000"/>
          <w:sz w:val="22"/>
          <w:szCs w:val="22"/>
          <w:lang w:val="hr-HR"/>
        </w:rPr>
        <w:t xml:space="preserve"> </w:t>
      </w:r>
    </w:p>
    <w:p w14:paraId="41EFAF33" w14:textId="77777777" w:rsidR="00DC1F64" w:rsidRPr="0077253A" w:rsidRDefault="00DC1F64" w:rsidP="00A054BD">
      <w:pPr>
        <w:autoSpaceDE w:val="0"/>
        <w:autoSpaceDN w:val="0"/>
        <w:adjustRightInd w:val="0"/>
        <w:jc w:val="both"/>
        <w:rPr>
          <w:rFonts w:ascii="Arial" w:hAnsi="Arial" w:cs="Arial"/>
          <w:snapToGrid/>
          <w:color w:val="000000"/>
          <w:sz w:val="22"/>
          <w:szCs w:val="22"/>
          <w:lang w:val="hr-HR" w:eastAsia="hr-HR"/>
        </w:rPr>
      </w:pPr>
    </w:p>
    <w:p w14:paraId="232114E4" w14:textId="77777777" w:rsidR="008F2DF1" w:rsidRPr="0077253A" w:rsidRDefault="008F2DF1" w:rsidP="00A054BD">
      <w:pPr>
        <w:autoSpaceDE w:val="0"/>
        <w:autoSpaceDN w:val="0"/>
        <w:adjustRightInd w:val="0"/>
        <w:jc w:val="both"/>
        <w:rPr>
          <w:rFonts w:ascii="Arial" w:eastAsia="Calibri" w:hAnsi="Arial" w:cs="Arial"/>
          <w:color w:val="000000"/>
          <w:sz w:val="22"/>
          <w:szCs w:val="22"/>
          <w:lang w:val="it-IT"/>
        </w:rPr>
      </w:pPr>
      <w:r w:rsidRPr="0077253A">
        <w:rPr>
          <w:rFonts w:ascii="Arial" w:eastAsia="Calibri" w:hAnsi="Arial" w:cs="Arial"/>
          <w:b/>
          <w:bCs/>
          <w:color w:val="000000"/>
          <w:sz w:val="22"/>
          <w:szCs w:val="22"/>
          <w:lang w:val="it-IT"/>
        </w:rPr>
        <w:t xml:space="preserve">1.2. CILJ NATJEČAJA I PRIORITETI ZA DODJELU SREDSTAVA </w:t>
      </w:r>
    </w:p>
    <w:p w14:paraId="472B2EBE" w14:textId="77777777" w:rsidR="00B140AF" w:rsidRPr="0077253A" w:rsidRDefault="00B140AF" w:rsidP="00A054BD">
      <w:pPr>
        <w:autoSpaceDE w:val="0"/>
        <w:autoSpaceDN w:val="0"/>
        <w:adjustRightInd w:val="0"/>
        <w:jc w:val="both"/>
        <w:rPr>
          <w:rFonts w:ascii="Arial" w:eastAsia="Calibri" w:hAnsi="Arial" w:cs="Arial"/>
          <w:b/>
          <w:bCs/>
          <w:color w:val="000000"/>
          <w:sz w:val="22"/>
          <w:szCs w:val="22"/>
          <w:lang w:val="it-IT"/>
        </w:rPr>
      </w:pPr>
    </w:p>
    <w:p w14:paraId="5EAD068A" w14:textId="77777777" w:rsidR="00DD2DBD" w:rsidRPr="00151F1B" w:rsidRDefault="00DD2DBD" w:rsidP="00A054BD">
      <w:pPr>
        <w:autoSpaceDE w:val="0"/>
        <w:autoSpaceDN w:val="0"/>
        <w:adjustRightInd w:val="0"/>
        <w:ind w:firstLine="360"/>
        <w:jc w:val="both"/>
        <w:rPr>
          <w:rFonts w:ascii="Arial" w:hAnsi="Arial" w:cs="Arial"/>
          <w:snapToGrid/>
          <w:color w:val="000000"/>
          <w:sz w:val="22"/>
          <w:szCs w:val="22"/>
          <w:lang w:val="hr-HR" w:eastAsia="hr-HR"/>
        </w:rPr>
      </w:pPr>
      <w:r w:rsidRPr="00151F1B">
        <w:rPr>
          <w:rFonts w:ascii="Arial" w:hAnsi="Arial" w:cs="Arial"/>
          <w:b/>
          <w:bCs/>
          <w:snapToGrid/>
          <w:color w:val="000000"/>
          <w:sz w:val="22"/>
          <w:szCs w:val="22"/>
          <w:lang w:val="hr-HR" w:eastAsia="hr-HR"/>
        </w:rPr>
        <w:t xml:space="preserve">Opći cilj </w:t>
      </w:r>
      <w:r w:rsidRPr="00151F1B">
        <w:rPr>
          <w:rFonts w:ascii="Arial" w:hAnsi="Arial" w:cs="Arial"/>
          <w:snapToGrid/>
          <w:color w:val="000000"/>
          <w:sz w:val="22"/>
          <w:szCs w:val="22"/>
          <w:lang w:val="hr-HR" w:eastAsia="hr-HR"/>
        </w:rPr>
        <w:t>ovog javnog poziva je</w:t>
      </w:r>
      <w:r w:rsidR="005B1096" w:rsidRPr="00151F1B">
        <w:rPr>
          <w:rFonts w:ascii="Arial" w:hAnsi="Arial" w:cs="Arial"/>
          <w:sz w:val="22"/>
          <w:szCs w:val="22"/>
          <w:lang w:val="it-IT"/>
        </w:rPr>
        <w:t xml:space="preserve"> podići razinu održivosti i povećati kapacitete udruga koje doprinose razvoju civilnoga društva te zaštite prava autohtone talijanske nacionalne manjine u Republici Hrvatskoj putem financijske i stručne podrške stabilizaciji i daljnjem organizacijskom i programskom razvoju udruge</w:t>
      </w:r>
      <w:r w:rsidR="006C250B" w:rsidRPr="00151F1B">
        <w:rPr>
          <w:rFonts w:ascii="Arial" w:hAnsi="Arial" w:cs="Arial"/>
          <w:sz w:val="22"/>
          <w:szCs w:val="22"/>
          <w:lang w:val="it-IT"/>
        </w:rPr>
        <w:t>.</w:t>
      </w:r>
    </w:p>
    <w:p w14:paraId="2EE0BBF8" w14:textId="77777777" w:rsidR="00DD2DBD" w:rsidRPr="00151F1B" w:rsidRDefault="00DD2DBD" w:rsidP="00A054BD">
      <w:pPr>
        <w:autoSpaceDE w:val="0"/>
        <w:autoSpaceDN w:val="0"/>
        <w:adjustRightInd w:val="0"/>
        <w:jc w:val="both"/>
        <w:rPr>
          <w:rFonts w:ascii="Arial" w:hAnsi="Arial" w:cs="Arial"/>
          <w:snapToGrid/>
          <w:color w:val="000000"/>
          <w:sz w:val="22"/>
          <w:szCs w:val="22"/>
          <w:lang w:val="hr-HR" w:eastAsia="hr-HR"/>
        </w:rPr>
      </w:pPr>
    </w:p>
    <w:p w14:paraId="7E97D8C8" w14:textId="77777777" w:rsidR="00B97BA4" w:rsidRPr="00151F1B" w:rsidRDefault="00DD2DBD" w:rsidP="00B97BA4">
      <w:pPr>
        <w:pStyle w:val="NoSpacing"/>
        <w:ind w:firstLine="360"/>
        <w:jc w:val="both"/>
        <w:rPr>
          <w:rFonts w:ascii="Arial" w:hAnsi="Arial" w:cs="Arial"/>
        </w:rPr>
      </w:pPr>
      <w:r w:rsidRPr="00151F1B">
        <w:rPr>
          <w:rFonts w:ascii="Arial" w:hAnsi="Arial" w:cs="Arial"/>
          <w:b/>
          <w:bCs/>
          <w:color w:val="000000"/>
          <w:lang w:eastAsia="hr-HR"/>
        </w:rPr>
        <w:t xml:space="preserve">Specifični cilj </w:t>
      </w:r>
      <w:r w:rsidRPr="00151F1B">
        <w:rPr>
          <w:rFonts w:ascii="Arial" w:hAnsi="Arial" w:cs="Arial"/>
          <w:color w:val="000000"/>
          <w:lang w:eastAsia="hr-HR"/>
        </w:rPr>
        <w:t xml:space="preserve">ovog javnog </w:t>
      </w:r>
      <w:r w:rsidR="00B97BA4" w:rsidRPr="00151F1B">
        <w:rPr>
          <w:rFonts w:ascii="Arial" w:hAnsi="Arial" w:cs="Arial"/>
          <w:color w:val="000000"/>
          <w:lang w:eastAsia="hr-HR"/>
        </w:rPr>
        <w:t xml:space="preserve">natječaja </w:t>
      </w:r>
      <w:r w:rsidRPr="00151F1B">
        <w:rPr>
          <w:rFonts w:ascii="Arial" w:hAnsi="Arial" w:cs="Arial"/>
          <w:color w:val="000000"/>
          <w:lang w:eastAsia="hr-HR"/>
        </w:rPr>
        <w:t xml:space="preserve">je </w:t>
      </w:r>
      <w:r w:rsidR="00B97BA4" w:rsidRPr="00151F1B">
        <w:rPr>
          <w:rFonts w:ascii="Arial" w:hAnsi="Arial" w:cs="Arial"/>
        </w:rPr>
        <w:t>zaštita i očuvanje prava nacionalnih manjina čije su udruge registrirane</w:t>
      </w:r>
      <w:r w:rsidR="009E72BA" w:rsidRPr="00151F1B">
        <w:rPr>
          <w:rFonts w:ascii="Arial" w:hAnsi="Arial" w:cs="Arial"/>
        </w:rPr>
        <w:t>,</w:t>
      </w:r>
      <w:r w:rsidR="00B97BA4" w:rsidRPr="00151F1B">
        <w:rPr>
          <w:rFonts w:ascii="Arial" w:hAnsi="Arial" w:cs="Arial"/>
        </w:rPr>
        <w:t xml:space="preserve"> u europskom duhu najviših demokratskih načela. </w:t>
      </w:r>
    </w:p>
    <w:p w14:paraId="226459A2" w14:textId="77777777" w:rsidR="00DD2DBD" w:rsidRPr="00151F1B" w:rsidRDefault="00DD2DBD" w:rsidP="00A054BD">
      <w:pPr>
        <w:autoSpaceDE w:val="0"/>
        <w:autoSpaceDN w:val="0"/>
        <w:adjustRightInd w:val="0"/>
        <w:ind w:firstLine="360"/>
        <w:jc w:val="both"/>
        <w:rPr>
          <w:rFonts w:ascii="Arial" w:eastAsia="Calibri" w:hAnsi="Arial" w:cs="Arial"/>
          <w:color w:val="FF0000"/>
          <w:sz w:val="22"/>
          <w:szCs w:val="22"/>
          <w:lang w:val="hr-HR"/>
        </w:rPr>
      </w:pPr>
    </w:p>
    <w:p w14:paraId="7ECF61C2" w14:textId="1E91F97B" w:rsidR="00C46985" w:rsidRPr="0077253A" w:rsidRDefault="00C46985" w:rsidP="00AD0D15">
      <w:pPr>
        <w:pStyle w:val="NoSpacing"/>
        <w:ind w:firstLine="357"/>
        <w:jc w:val="both"/>
        <w:rPr>
          <w:rFonts w:ascii="Arial" w:hAnsi="Arial" w:cs="Arial"/>
        </w:rPr>
      </w:pPr>
      <w:r w:rsidRPr="00151F1B">
        <w:rPr>
          <w:rFonts w:ascii="Arial" w:hAnsi="Arial" w:cs="Arial"/>
        </w:rPr>
        <w:t xml:space="preserve">Odlukom o načinu raspodjele raspoloživih sredstava iz Općinskog proračuna Općine Brtonigla - Verteneglio za </w:t>
      </w:r>
      <w:r w:rsidR="0099554A">
        <w:rPr>
          <w:rFonts w:ascii="Arial" w:hAnsi="Arial" w:cs="Arial"/>
        </w:rPr>
        <w:t>2026</w:t>
      </w:r>
      <w:r w:rsidRPr="00151F1B">
        <w:rPr>
          <w:rFonts w:ascii="Arial" w:hAnsi="Arial" w:cs="Arial"/>
        </w:rPr>
        <w:t xml:space="preserve">. godinu namijenjenih </w:t>
      </w:r>
      <w:r w:rsidRPr="00151F1B">
        <w:rPr>
          <w:rFonts w:ascii="Arial" w:hAnsi="Arial" w:cs="Arial"/>
          <w:bCs/>
        </w:rPr>
        <w:t>za institucionalnu potporu udrugama nacionalnih manjina</w:t>
      </w:r>
      <w:r w:rsidRPr="00151F1B">
        <w:rPr>
          <w:rFonts w:ascii="Arial" w:hAnsi="Arial" w:cs="Arial"/>
        </w:rPr>
        <w:t xml:space="preserve"> (KLASA: </w:t>
      </w:r>
      <w:r w:rsidR="00FE0171" w:rsidRPr="00151F1B">
        <w:rPr>
          <w:rFonts w:ascii="Arial" w:hAnsi="Arial" w:cs="Arial"/>
          <w:lang w:eastAsia="hr-HR"/>
        </w:rPr>
        <w:t>421-01/2</w:t>
      </w:r>
      <w:r w:rsidR="00CD315B">
        <w:rPr>
          <w:rFonts w:ascii="Arial" w:hAnsi="Arial" w:cs="Arial"/>
          <w:lang w:eastAsia="hr-HR"/>
        </w:rPr>
        <w:t>5</w:t>
      </w:r>
      <w:r w:rsidR="00FE0171" w:rsidRPr="00151F1B">
        <w:rPr>
          <w:rFonts w:ascii="Arial" w:hAnsi="Arial" w:cs="Arial"/>
          <w:lang w:eastAsia="hr-HR"/>
        </w:rPr>
        <w:t>-</w:t>
      </w:r>
      <w:r w:rsidR="00905395">
        <w:rPr>
          <w:rFonts w:ascii="Arial" w:hAnsi="Arial" w:cs="Arial"/>
          <w:lang w:eastAsia="hr-HR"/>
        </w:rPr>
        <w:t>01</w:t>
      </w:r>
      <w:r w:rsidR="00FE0171" w:rsidRPr="00151F1B">
        <w:rPr>
          <w:rFonts w:ascii="Arial" w:hAnsi="Arial" w:cs="Arial"/>
          <w:lang w:eastAsia="hr-HR"/>
        </w:rPr>
        <w:t>/</w:t>
      </w:r>
      <w:r w:rsidR="00905395">
        <w:rPr>
          <w:rFonts w:ascii="Arial" w:hAnsi="Arial" w:cs="Arial"/>
          <w:lang w:eastAsia="hr-HR"/>
        </w:rPr>
        <w:t>1</w:t>
      </w:r>
      <w:r w:rsidR="00CD315B">
        <w:rPr>
          <w:rFonts w:ascii="Arial" w:hAnsi="Arial" w:cs="Arial"/>
          <w:lang w:eastAsia="hr-HR"/>
        </w:rPr>
        <w:t>2</w:t>
      </w:r>
      <w:r w:rsidR="00FE0171" w:rsidRPr="00151F1B">
        <w:rPr>
          <w:rFonts w:ascii="Arial" w:hAnsi="Arial" w:cs="Arial"/>
          <w:lang w:eastAsia="hr-HR"/>
        </w:rPr>
        <w:t xml:space="preserve"> </w:t>
      </w:r>
      <w:r w:rsidRPr="00151F1B">
        <w:rPr>
          <w:rFonts w:ascii="Arial" w:hAnsi="Arial" w:cs="Arial"/>
        </w:rPr>
        <w:t>URBROJ:</w:t>
      </w:r>
      <w:r w:rsidR="00FE0171" w:rsidRPr="00151F1B">
        <w:t xml:space="preserve"> </w:t>
      </w:r>
      <w:r w:rsidR="00FE0171" w:rsidRPr="00151F1B">
        <w:rPr>
          <w:rFonts w:ascii="Arial" w:hAnsi="Arial" w:cs="Arial"/>
        </w:rPr>
        <w:t>2163-13-04/0</w:t>
      </w:r>
      <w:r w:rsidR="00905395">
        <w:rPr>
          <w:rFonts w:ascii="Arial" w:hAnsi="Arial" w:cs="Arial"/>
        </w:rPr>
        <w:t>1</w:t>
      </w:r>
      <w:r w:rsidR="00FE0171" w:rsidRPr="00151F1B">
        <w:rPr>
          <w:rFonts w:ascii="Arial" w:hAnsi="Arial" w:cs="Arial"/>
        </w:rPr>
        <w:t>-2</w:t>
      </w:r>
      <w:r w:rsidR="00CD315B">
        <w:rPr>
          <w:rFonts w:ascii="Arial" w:hAnsi="Arial" w:cs="Arial"/>
        </w:rPr>
        <w:t>5</w:t>
      </w:r>
      <w:r w:rsidR="00FE0171" w:rsidRPr="00151F1B">
        <w:rPr>
          <w:rFonts w:ascii="Arial" w:hAnsi="Arial" w:cs="Arial"/>
        </w:rPr>
        <w:t xml:space="preserve">-1 </w:t>
      </w:r>
      <w:r w:rsidRPr="00151F1B">
        <w:rPr>
          <w:rFonts w:ascii="Arial" w:hAnsi="Arial" w:cs="Arial"/>
        </w:rPr>
        <w:t>od</w:t>
      </w:r>
      <w:r w:rsidR="00AD0D15" w:rsidRPr="00151F1B">
        <w:rPr>
          <w:rFonts w:ascii="Arial" w:hAnsi="Arial" w:cs="Arial"/>
        </w:rPr>
        <w:t xml:space="preserve"> </w:t>
      </w:r>
      <w:r w:rsidR="00CD315B">
        <w:rPr>
          <w:rFonts w:ascii="Arial" w:hAnsi="Arial" w:cs="Arial"/>
        </w:rPr>
        <w:t>08.svibnja</w:t>
      </w:r>
      <w:r w:rsidRPr="00151F1B">
        <w:rPr>
          <w:rFonts w:ascii="Arial" w:hAnsi="Arial" w:cs="Arial"/>
        </w:rPr>
        <w:t xml:space="preserve"> </w:t>
      </w:r>
      <w:r w:rsidR="0099554A">
        <w:rPr>
          <w:rFonts w:ascii="Arial" w:hAnsi="Arial" w:cs="Arial"/>
        </w:rPr>
        <w:t>2026</w:t>
      </w:r>
      <w:r w:rsidRPr="00151F1B">
        <w:rPr>
          <w:rFonts w:ascii="Arial" w:hAnsi="Arial" w:cs="Arial"/>
        </w:rPr>
        <w:t>.godine)</w:t>
      </w:r>
      <w:r w:rsidR="00AD0D15" w:rsidRPr="00151F1B">
        <w:rPr>
          <w:rFonts w:ascii="Arial" w:hAnsi="Arial" w:cs="Arial"/>
        </w:rPr>
        <w:t xml:space="preserve"> utvrđen je način raspodjele sredstava namijenjenih za </w:t>
      </w:r>
      <w:r w:rsidR="00AD0D15" w:rsidRPr="00151F1B">
        <w:rPr>
          <w:rFonts w:ascii="Arial" w:hAnsi="Arial" w:cs="Arial"/>
          <w:bCs/>
        </w:rPr>
        <w:t>institucionalnu potporu udrugama</w:t>
      </w:r>
      <w:r w:rsidR="00AD0D15" w:rsidRPr="0077253A">
        <w:rPr>
          <w:rFonts w:ascii="Arial" w:hAnsi="Arial" w:cs="Arial"/>
          <w:bCs/>
        </w:rPr>
        <w:t xml:space="preserve"> nacionalnih manjina </w:t>
      </w:r>
      <w:r w:rsidR="00AD0D15" w:rsidRPr="0077253A">
        <w:rPr>
          <w:rFonts w:ascii="Arial" w:hAnsi="Arial" w:cs="Arial"/>
        </w:rPr>
        <w:lastRenderedPageBreak/>
        <w:t xml:space="preserve">na području Općine Brtonigla – Verteneglio za </w:t>
      </w:r>
      <w:r w:rsidR="0099554A">
        <w:rPr>
          <w:rFonts w:ascii="Arial" w:hAnsi="Arial" w:cs="Arial"/>
        </w:rPr>
        <w:t>2026</w:t>
      </w:r>
      <w:r w:rsidR="00AD0D15" w:rsidRPr="0077253A">
        <w:rPr>
          <w:rFonts w:ascii="Arial" w:hAnsi="Arial" w:cs="Arial"/>
        </w:rPr>
        <w:t xml:space="preserve">. godinu iz raspoloživih sredstava Općinskog proračuna. Predmetna Odluka sastavni je dio ove natječajne dokumentacije. </w:t>
      </w:r>
    </w:p>
    <w:p w14:paraId="74E63B5F" w14:textId="77777777" w:rsidR="0007408E" w:rsidRPr="0077253A" w:rsidRDefault="0007408E" w:rsidP="00DB4235">
      <w:pPr>
        <w:pStyle w:val="Guidelines2"/>
        <w:spacing w:after="120"/>
        <w:rPr>
          <w:rFonts w:ascii="Arial" w:hAnsi="Arial" w:cs="Arial"/>
          <w:noProof/>
          <w:sz w:val="22"/>
          <w:szCs w:val="22"/>
          <w:lang w:val="hr-HR"/>
        </w:rPr>
      </w:pPr>
      <w:bookmarkStart w:id="3" w:name="_Toc419712049"/>
      <w:r w:rsidRPr="0077253A">
        <w:rPr>
          <w:rFonts w:ascii="Arial" w:hAnsi="Arial" w:cs="Arial"/>
          <w:noProof/>
          <w:sz w:val="22"/>
          <w:szCs w:val="22"/>
          <w:lang w:val="hr-HR"/>
        </w:rPr>
        <w:t>1.3</w:t>
      </w:r>
      <w:r w:rsidRPr="0077253A">
        <w:rPr>
          <w:rFonts w:ascii="Arial" w:hAnsi="Arial" w:cs="Arial"/>
          <w:noProof/>
          <w:sz w:val="22"/>
          <w:szCs w:val="22"/>
          <w:lang w:val="hr-HR"/>
        </w:rPr>
        <w:tab/>
      </w:r>
      <w:r w:rsidR="008D4C59" w:rsidRPr="0077253A">
        <w:rPr>
          <w:rFonts w:ascii="Arial" w:hAnsi="Arial" w:cs="Arial"/>
          <w:noProof/>
          <w:sz w:val="22"/>
          <w:szCs w:val="22"/>
          <w:lang w:val="hr-HR"/>
        </w:rPr>
        <w:t>PLANIRANI IZNOSI I UKUPNA VRIJEDNOST NATJEČAJA</w:t>
      </w:r>
      <w:bookmarkEnd w:id="3"/>
    </w:p>
    <w:p w14:paraId="3F809AEE" w14:textId="23D98F4C" w:rsidR="00AD0D15" w:rsidRPr="0077253A" w:rsidRDefault="00146350" w:rsidP="00AD0D15">
      <w:pPr>
        <w:pStyle w:val="NoSpacing"/>
        <w:ind w:firstLine="720"/>
        <w:jc w:val="both"/>
        <w:rPr>
          <w:rFonts w:ascii="Arial" w:hAnsi="Arial" w:cs="Arial"/>
          <w:bCs/>
        </w:rPr>
      </w:pPr>
      <w:r w:rsidRPr="0077253A">
        <w:rPr>
          <w:rFonts w:ascii="Arial" w:hAnsi="Arial" w:cs="Arial"/>
          <w:color w:val="000000"/>
          <w:lang w:eastAsia="hr-HR"/>
        </w:rPr>
        <w:t xml:space="preserve">Za sufinanciranje </w:t>
      </w:r>
      <w:r w:rsidR="009E72BA" w:rsidRPr="0077253A">
        <w:rPr>
          <w:rFonts w:ascii="Arial" w:hAnsi="Arial" w:cs="Arial"/>
          <w:color w:val="000000"/>
          <w:lang w:eastAsia="hr-HR"/>
        </w:rPr>
        <w:t xml:space="preserve">godišnjeg </w:t>
      </w:r>
      <w:r w:rsidRPr="0077253A">
        <w:rPr>
          <w:rFonts w:ascii="Arial" w:hAnsi="Arial" w:cs="Arial"/>
          <w:color w:val="000000"/>
          <w:lang w:eastAsia="hr-HR"/>
        </w:rPr>
        <w:t xml:space="preserve">programa u okviru ovog Javnog </w:t>
      </w:r>
      <w:r w:rsidR="00AB1AFC" w:rsidRPr="0077253A">
        <w:rPr>
          <w:rFonts w:ascii="Arial" w:hAnsi="Arial" w:cs="Arial"/>
          <w:color w:val="000000"/>
          <w:lang w:eastAsia="hr-HR"/>
        </w:rPr>
        <w:t>natječaja</w:t>
      </w:r>
      <w:r w:rsidR="00AD0D15" w:rsidRPr="0077253A">
        <w:rPr>
          <w:rFonts w:ascii="Arial" w:hAnsi="Arial" w:cs="Arial"/>
          <w:color w:val="000000"/>
          <w:lang w:eastAsia="hr-HR"/>
        </w:rPr>
        <w:t>,</w:t>
      </w:r>
      <w:r w:rsidR="00AB1AFC" w:rsidRPr="0077253A">
        <w:rPr>
          <w:rFonts w:ascii="Arial" w:hAnsi="Arial" w:cs="Arial"/>
          <w:color w:val="000000"/>
          <w:lang w:eastAsia="hr-HR"/>
        </w:rPr>
        <w:t xml:space="preserve"> </w:t>
      </w:r>
      <w:r w:rsidR="00AD0D15" w:rsidRPr="0077253A">
        <w:rPr>
          <w:rFonts w:ascii="Arial" w:hAnsi="Arial" w:cs="Arial"/>
          <w:color w:val="000000"/>
          <w:lang w:eastAsia="hr-HR"/>
        </w:rPr>
        <w:t>p</w:t>
      </w:r>
      <w:r w:rsidR="00AD0D15" w:rsidRPr="0077253A">
        <w:rPr>
          <w:rFonts w:ascii="Arial" w:hAnsi="Arial" w:cs="Arial"/>
        </w:rPr>
        <w:t xml:space="preserve">redviđeni iznos ukupnih sredstava koji je raspolaganju u proračunu Općine Brtonigla - Verteneglio za institucionalnu potporu udrugama nacionalnih manjina u </w:t>
      </w:r>
      <w:r w:rsidR="0099554A">
        <w:rPr>
          <w:rFonts w:ascii="Arial" w:hAnsi="Arial" w:cs="Arial"/>
        </w:rPr>
        <w:t>2026</w:t>
      </w:r>
      <w:r w:rsidR="00AD0D15" w:rsidRPr="0077253A">
        <w:rPr>
          <w:rFonts w:ascii="Arial" w:hAnsi="Arial" w:cs="Arial"/>
        </w:rPr>
        <w:t>.godini,</w:t>
      </w:r>
      <w:r w:rsidR="00933812" w:rsidRPr="0077253A">
        <w:rPr>
          <w:rFonts w:ascii="Arial" w:hAnsi="Arial" w:cs="Arial"/>
        </w:rPr>
        <w:t xml:space="preserve"> </w:t>
      </w:r>
      <w:r w:rsidR="00AD0D15" w:rsidRPr="0077253A">
        <w:rPr>
          <w:rFonts w:ascii="Arial" w:hAnsi="Arial" w:cs="Arial"/>
        </w:rPr>
        <w:t xml:space="preserve">iznosi </w:t>
      </w:r>
      <w:r w:rsidR="00FB0ADA">
        <w:rPr>
          <w:rFonts w:ascii="Arial" w:hAnsi="Arial" w:cs="Arial"/>
        </w:rPr>
        <w:t>2</w:t>
      </w:r>
      <w:r w:rsidR="00CD315B">
        <w:rPr>
          <w:rFonts w:ascii="Arial" w:hAnsi="Arial" w:cs="Arial"/>
        </w:rPr>
        <w:t>6</w:t>
      </w:r>
      <w:r w:rsidR="00FB0ADA">
        <w:rPr>
          <w:rFonts w:ascii="Arial" w:hAnsi="Arial" w:cs="Arial"/>
        </w:rPr>
        <w:t>.000</w:t>
      </w:r>
      <w:r w:rsidR="00AD0D15" w:rsidRPr="0077253A">
        <w:rPr>
          <w:rFonts w:ascii="Arial" w:hAnsi="Arial" w:cs="Arial"/>
        </w:rPr>
        <w:t xml:space="preserve">,00 </w:t>
      </w:r>
      <w:r w:rsidR="00905395">
        <w:rPr>
          <w:rFonts w:ascii="Arial" w:hAnsi="Arial" w:cs="Arial"/>
        </w:rPr>
        <w:t>EUR</w:t>
      </w:r>
      <w:r w:rsidR="00AD0D15" w:rsidRPr="0077253A">
        <w:rPr>
          <w:rFonts w:ascii="Arial" w:hAnsi="Arial" w:cs="Arial"/>
          <w:b/>
          <w:bCs/>
        </w:rPr>
        <w:t xml:space="preserve">.  </w:t>
      </w:r>
    </w:p>
    <w:p w14:paraId="43C47A32" w14:textId="77777777" w:rsidR="00146350" w:rsidRPr="0077253A"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Ukupna planirana vrijednost </w:t>
      </w:r>
      <w:r w:rsidR="00AB1AFC" w:rsidRPr="0077253A">
        <w:rPr>
          <w:rFonts w:ascii="Arial" w:hAnsi="Arial" w:cs="Arial"/>
          <w:snapToGrid/>
          <w:color w:val="000000"/>
          <w:sz w:val="22"/>
          <w:szCs w:val="22"/>
          <w:lang w:val="hr-HR" w:eastAsia="hr-HR"/>
        </w:rPr>
        <w:t>natječaja</w:t>
      </w:r>
      <w:r w:rsidRPr="0077253A">
        <w:rPr>
          <w:rFonts w:ascii="Arial" w:hAnsi="Arial" w:cs="Arial"/>
          <w:snapToGrid/>
          <w:color w:val="000000"/>
          <w:sz w:val="22"/>
          <w:szCs w:val="22"/>
          <w:lang w:val="hr-HR" w:eastAsia="hr-HR"/>
        </w:rPr>
        <w:t xml:space="preserve"> može se mijenjati ovisno o visini stvarno raspoloživih odnosno uplaćenih sredstava. </w:t>
      </w:r>
    </w:p>
    <w:p w14:paraId="6390B2EB" w14:textId="528EAF3D" w:rsidR="00146350" w:rsidRPr="0077253A"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b/>
          <w:bCs/>
          <w:snapToGrid/>
          <w:color w:val="000000"/>
          <w:sz w:val="22"/>
          <w:szCs w:val="22"/>
          <w:lang w:val="hr-HR" w:eastAsia="hr-HR"/>
        </w:rPr>
        <w:t xml:space="preserve">Najmanji iznos </w:t>
      </w:r>
      <w:r w:rsidRPr="0077253A">
        <w:rPr>
          <w:rFonts w:ascii="Arial" w:hAnsi="Arial" w:cs="Arial"/>
          <w:snapToGrid/>
          <w:color w:val="000000"/>
          <w:sz w:val="22"/>
          <w:szCs w:val="22"/>
          <w:lang w:val="hr-HR" w:eastAsia="hr-HR"/>
        </w:rPr>
        <w:t xml:space="preserve">financijskih sredstava koji se može ugovoriti po pojedinom programu </w:t>
      </w:r>
      <w:r w:rsidR="00CD315B">
        <w:rPr>
          <w:rFonts w:ascii="Arial" w:hAnsi="Arial" w:cs="Arial"/>
          <w:snapToGrid/>
          <w:color w:val="000000"/>
          <w:sz w:val="22"/>
          <w:szCs w:val="22"/>
          <w:lang w:val="hr-HR" w:eastAsia="hr-HR"/>
        </w:rPr>
        <w:t>7</w:t>
      </w:r>
      <w:r w:rsidR="00FB0ADA">
        <w:rPr>
          <w:rFonts w:ascii="Arial" w:hAnsi="Arial" w:cs="Arial"/>
          <w:snapToGrid/>
          <w:color w:val="000000"/>
          <w:sz w:val="22"/>
          <w:szCs w:val="22"/>
          <w:lang w:val="hr-HR" w:eastAsia="hr-HR"/>
        </w:rPr>
        <w:t>.0</w:t>
      </w:r>
      <w:r w:rsidR="00905395">
        <w:rPr>
          <w:rFonts w:ascii="Arial" w:hAnsi="Arial" w:cs="Arial"/>
          <w:snapToGrid/>
          <w:color w:val="000000"/>
          <w:sz w:val="22"/>
          <w:szCs w:val="22"/>
          <w:lang w:val="hr-HR" w:eastAsia="hr-HR"/>
        </w:rPr>
        <w:t>00,00 EUR.</w:t>
      </w:r>
    </w:p>
    <w:p w14:paraId="412CCAA5" w14:textId="6FC20FEE" w:rsidR="00146350" w:rsidRPr="0077253A"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b/>
          <w:bCs/>
          <w:snapToGrid/>
          <w:color w:val="000000"/>
          <w:sz w:val="22"/>
          <w:szCs w:val="22"/>
          <w:lang w:val="hr-HR" w:eastAsia="hr-HR"/>
        </w:rPr>
        <w:t xml:space="preserve">Najveći iznos </w:t>
      </w:r>
      <w:r w:rsidRPr="0077253A">
        <w:rPr>
          <w:rFonts w:ascii="Arial" w:hAnsi="Arial" w:cs="Arial"/>
          <w:snapToGrid/>
          <w:color w:val="000000"/>
          <w:sz w:val="22"/>
          <w:szCs w:val="22"/>
          <w:lang w:val="hr-HR" w:eastAsia="hr-HR"/>
        </w:rPr>
        <w:t xml:space="preserve">financijskih sredstava koji se može ugovoriti po pojedinom programu je </w:t>
      </w:r>
      <w:r w:rsidR="00CD315B">
        <w:rPr>
          <w:rFonts w:ascii="Arial" w:hAnsi="Arial" w:cs="Arial"/>
          <w:snapToGrid/>
          <w:color w:val="000000"/>
          <w:sz w:val="22"/>
          <w:szCs w:val="22"/>
          <w:lang w:val="hr-HR" w:eastAsia="hr-HR"/>
        </w:rPr>
        <w:t>19</w:t>
      </w:r>
      <w:r w:rsidR="00905395">
        <w:rPr>
          <w:rFonts w:ascii="Arial" w:hAnsi="Arial" w:cs="Arial"/>
          <w:snapToGrid/>
          <w:color w:val="000000"/>
          <w:sz w:val="22"/>
          <w:szCs w:val="22"/>
          <w:lang w:val="hr-HR" w:eastAsia="hr-HR"/>
        </w:rPr>
        <w:t>.000,00 EUR</w:t>
      </w:r>
      <w:r w:rsidRPr="0077253A">
        <w:rPr>
          <w:rFonts w:ascii="Arial" w:hAnsi="Arial" w:cs="Arial"/>
          <w:snapToGrid/>
          <w:color w:val="000000"/>
          <w:sz w:val="22"/>
          <w:szCs w:val="22"/>
          <w:lang w:val="hr-HR" w:eastAsia="hr-HR"/>
        </w:rPr>
        <w:t xml:space="preserve">. </w:t>
      </w:r>
    </w:p>
    <w:p w14:paraId="6E66FDA5" w14:textId="7E9E3D21" w:rsidR="00146350" w:rsidRPr="0077253A" w:rsidRDefault="00146350" w:rsidP="005022D9">
      <w:pPr>
        <w:autoSpaceDE w:val="0"/>
        <w:autoSpaceDN w:val="0"/>
        <w:adjustRightInd w:val="0"/>
        <w:ind w:firstLine="708"/>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Svaka udruga može prijaviti i ugovoriti jedan program u okviru ovog Natječaja, na razdoblje provedbe do 31. 12. </w:t>
      </w:r>
      <w:r w:rsidR="0099554A">
        <w:rPr>
          <w:rFonts w:ascii="Arial" w:hAnsi="Arial" w:cs="Arial"/>
          <w:snapToGrid/>
          <w:color w:val="000000"/>
          <w:sz w:val="22"/>
          <w:szCs w:val="22"/>
          <w:lang w:val="hr-HR" w:eastAsia="hr-HR"/>
        </w:rPr>
        <w:t>2026</w:t>
      </w:r>
      <w:r w:rsidRPr="0077253A">
        <w:rPr>
          <w:rFonts w:ascii="Arial" w:hAnsi="Arial" w:cs="Arial"/>
          <w:snapToGrid/>
          <w:color w:val="000000"/>
          <w:sz w:val="22"/>
          <w:szCs w:val="22"/>
          <w:lang w:val="hr-HR" w:eastAsia="hr-HR"/>
        </w:rPr>
        <w:t xml:space="preserve">. godine. </w:t>
      </w:r>
    </w:p>
    <w:p w14:paraId="001D9DC1" w14:textId="77777777" w:rsidR="00A64EBD" w:rsidRPr="0077253A" w:rsidRDefault="00146350" w:rsidP="00146350">
      <w:pPr>
        <w:pStyle w:val="NoSpacing"/>
        <w:ind w:firstLine="708"/>
        <w:jc w:val="both"/>
        <w:rPr>
          <w:rFonts w:ascii="Arial" w:hAnsi="Arial" w:cs="Arial"/>
        </w:rPr>
      </w:pPr>
      <w:r w:rsidRPr="0077253A">
        <w:rPr>
          <w:rFonts w:ascii="Arial" w:eastAsia="Times New Roman" w:hAnsi="Arial" w:cs="Arial"/>
          <w:color w:val="000000"/>
          <w:lang w:eastAsia="hr-HR"/>
        </w:rPr>
        <w:t xml:space="preserve">U sklopu planirane vrijednosti </w:t>
      </w:r>
      <w:r w:rsidR="00AB1AFC" w:rsidRPr="0077253A">
        <w:rPr>
          <w:rFonts w:ascii="Arial" w:eastAsia="Times New Roman" w:hAnsi="Arial" w:cs="Arial"/>
          <w:color w:val="000000"/>
          <w:lang w:eastAsia="hr-HR"/>
        </w:rPr>
        <w:t>natječaja</w:t>
      </w:r>
      <w:r w:rsidRPr="0077253A">
        <w:rPr>
          <w:rFonts w:ascii="Arial" w:eastAsia="Times New Roman" w:hAnsi="Arial" w:cs="Arial"/>
          <w:color w:val="000000"/>
          <w:lang w:eastAsia="hr-HR"/>
        </w:rPr>
        <w:t xml:space="preserve"> Općina Brtonigla</w:t>
      </w:r>
      <w:r w:rsidR="00AD0D15" w:rsidRPr="0077253A">
        <w:rPr>
          <w:rFonts w:ascii="Arial" w:eastAsia="Times New Roman" w:hAnsi="Arial" w:cs="Arial"/>
          <w:color w:val="000000"/>
          <w:lang w:eastAsia="hr-HR"/>
        </w:rPr>
        <w:t xml:space="preserve"> - Verteneglio</w:t>
      </w:r>
      <w:r w:rsidRPr="0077253A">
        <w:rPr>
          <w:rFonts w:ascii="Arial" w:eastAsia="Times New Roman" w:hAnsi="Arial" w:cs="Arial"/>
          <w:color w:val="000000"/>
          <w:lang w:eastAsia="hr-HR"/>
        </w:rPr>
        <w:t xml:space="preserve"> namjerava dodijeliti bespovratna sredstva za provedbu do 2 programa. </w:t>
      </w:r>
    </w:p>
    <w:p w14:paraId="0B399D81" w14:textId="77777777" w:rsidR="008D4C59" w:rsidRPr="0077253A" w:rsidRDefault="00D60CE6" w:rsidP="00D62919">
      <w:pPr>
        <w:ind w:firstLine="708"/>
        <w:jc w:val="both"/>
        <w:rPr>
          <w:rFonts w:ascii="Arial" w:hAnsi="Arial" w:cs="Arial"/>
          <w:noProof/>
          <w:sz w:val="22"/>
          <w:szCs w:val="22"/>
          <w:lang w:val="hr-HR"/>
        </w:rPr>
      </w:pPr>
      <w:r w:rsidRPr="0077253A">
        <w:rPr>
          <w:rFonts w:ascii="Arial" w:hAnsi="Arial" w:cs="Arial"/>
          <w:sz w:val="22"/>
          <w:szCs w:val="22"/>
          <w:lang w:val="it-IT"/>
        </w:rPr>
        <w:t xml:space="preserve">Udruga može zatražiti do </w:t>
      </w:r>
      <w:r w:rsidR="00A054BD" w:rsidRPr="0077253A">
        <w:rPr>
          <w:rFonts w:ascii="Arial" w:hAnsi="Arial" w:cs="Arial"/>
          <w:sz w:val="22"/>
          <w:szCs w:val="22"/>
          <w:lang w:val="it-IT"/>
        </w:rPr>
        <w:t>95</w:t>
      </w:r>
      <w:r w:rsidRPr="0077253A">
        <w:rPr>
          <w:rFonts w:ascii="Arial" w:hAnsi="Arial" w:cs="Arial"/>
          <w:sz w:val="22"/>
          <w:szCs w:val="22"/>
          <w:lang w:val="it-IT"/>
        </w:rPr>
        <w:t>% iznosa za financiranje programa. Osim toga, prijavitelj može prijaviti program</w:t>
      </w:r>
      <w:r w:rsidR="00146350" w:rsidRPr="0077253A">
        <w:rPr>
          <w:rFonts w:ascii="Arial" w:hAnsi="Arial" w:cs="Arial"/>
          <w:sz w:val="22"/>
          <w:szCs w:val="22"/>
          <w:lang w:val="it-IT"/>
        </w:rPr>
        <w:t xml:space="preserve"> </w:t>
      </w:r>
      <w:r w:rsidRPr="0077253A">
        <w:rPr>
          <w:rFonts w:ascii="Arial" w:hAnsi="Arial" w:cs="Arial"/>
          <w:sz w:val="22"/>
          <w:szCs w:val="22"/>
          <w:lang w:val="it-IT"/>
        </w:rPr>
        <w:t>koji će se sufinancirati i iz drugog izvora u određenom postotku ukupnog iznosa programa/projekta. U navedenom slučaju prijavitelj je dužan izvor i iznos sufinanciranja prikazati u odgovarajućim obrascima.</w:t>
      </w:r>
      <w:r w:rsidR="00D62919" w:rsidRPr="0077253A">
        <w:rPr>
          <w:rFonts w:ascii="Arial" w:hAnsi="Arial" w:cs="Arial"/>
          <w:sz w:val="22"/>
          <w:szCs w:val="22"/>
          <w:lang w:val="it-IT"/>
        </w:rPr>
        <w:t xml:space="preserve"> </w:t>
      </w:r>
    </w:p>
    <w:p w14:paraId="3C5C0DAB" w14:textId="77777777" w:rsidR="0007408E" w:rsidRPr="0077253A" w:rsidRDefault="0007408E">
      <w:pPr>
        <w:jc w:val="both"/>
        <w:rPr>
          <w:rFonts w:ascii="Arial" w:hAnsi="Arial" w:cs="Arial"/>
          <w:noProof/>
          <w:color w:val="C0504D"/>
          <w:sz w:val="22"/>
          <w:szCs w:val="22"/>
          <w:lang w:val="hr-HR"/>
        </w:rPr>
      </w:pPr>
    </w:p>
    <w:p w14:paraId="32853CFE" w14:textId="77777777" w:rsidR="0007408E" w:rsidRPr="0077253A" w:rsidRDefault="002F3F27" w:rsidP="00FE5B94">
      <w:pPr>
        <w:jc w:val="both"/>
        <w:rPr>
          <w:rFonts w:ascii="Arial" w:hAnsi="Arial" w:cs="Arial"/>
          <w:b/>
          <w:noProof/>
          <w:sz w:val="22"/>
          <w:szCs w:val="22"/>
          <w:lang w:val="hr-HR"/>
        </w:rPr>
      </w:pPr>
      <w:r w:rsidRPr="0077253A">
        <w:rPr>
          <w:rFonts w:ascii="Arial" w:hAnsi="Arial" w:cs="Arial"/>
          <w:b/>
          <w:noProof/>
          <w:sz w:val="22"/>
          <w:szCs w:val="22"/>
          <w:lang w:val="hr-HR"/>
        </w:rPr>
        <w:t xml:space="preserve"> </w:t>
      </w:r>
      <w:bookmarkStart w:id="4" w:name="_Toc419712050"/>
      <w:r w:rsidR="0007408E" w:rsidRPr="0077253A">
        <w:rPr>
          <w:rFonts w:ascii="Arial" w:hAnsi="Arial" w:cs="Arial"/>
          <w:b/>
          <w:noProof/>
          <w:sz w:val="22"/>
          <w:szCs w:val="22"/>
          <w:lang w:val="hr-HR"/>
        </w:rPr>
        <w:t>2.</w:t>
      </w:r>
      <w:r w:rsidR="0007408E" w:rsidRPr="0077253A">
        <w:rPr>
          <w:rFonts w:ascii="Arial" w:hAnsi="Arial" w:cs="Arial"/>
          <w:b/>
          <w:noProof/>
          <w:sz w:val="22"/>
          <w:szCs w:val="22"/>
          <w:lang w:val="hr-HR"/>
        </w:rPr>
        <w:tab/>
      </w:r>
      <w:r w:rsidR="008D4C59" w:rsidRPr="0077253A">
        <w:rPr>
          <w:rFonts w:ascii="Arial" w:hAnsi="Arial" w:cs="Arial"/>
          <w:b/>
          <w:noProof/>
          <w:sz w:val="22"/>
          <w:szCs w:val="22"/>
          <w:lang w:val="hr-HR"/>
        </w:rPr>
        <w:t>FORMALNI UVJETI NATJEČAJA</w:t>
      </w:r>
      <w:bookmarkEnd w:id="4"/>
    </w:p>
    <w:p w14:paraId="3C81ABB3" w14:textId="77777777" w:rsidR="00924CB5" w:rsidRPr="0077253A" w:rsidRDefault="00924CB5" w:rsidP="00FE5B94">
      <w:pPr>
        <w:jc w:val="both"/>
        <w:rPr>
          <w:rFonts w:ascii="Arial" w:hAnsi="Arial" w:cs="Arial"/>
          <w:b/>
          <w:noProof/>
          <w:sz w:val="22"/>
          <w:szCs w:val="22"/>
          <w:lang w:val="hr-HR"/>
        </w:rPr>
      </w:pPr>
    </w:p>
    <w:p w14:paraId="55A4BA2F" w14:textId="77777777" w:rsidR="00924CB5" w:rsidRPr="0077253A" w:rsidRDefault="00924CB5" w:rsidP="00FE5B94">
      <w:pPr>
        <w:jc w:val="both"/>
        <w:rPr>
          <w:rFonts w:ascii="Arial" w:hAnsi="Arial" w:cs="Arial"/>
          <w:b/>
          <w:noProof/>
          <w:sz w:val="22"/>
          <w:szCs w:val="22"/>
          <w:lang w:val="hr-HR"/>
        </w:rPr>
      </w:pPr>
      <w:r w:rsidRPr="0077253A">
        <w:rPr>
          <w:rFonts w:ascii="Arial" w:hAnsi="Arial" w:cs="Arial"/>
          <w:b/>
          <w:noProof/>
          <w:sz w:val="22"/>
          <w:szCs w:val="22"/>
          <w:lang w:val="hr-HR"/>
        </w:rPr>
        <w:t>2.1. PRIHVATLJIVI PRIJAVITELJI</w:t>
      </w:r>
    </w:p>
    <w:p w14:paraId="2B8773D8" w14:textId="77777777" w:rsidR="00924CB5" w:rsidRPr="0077253A" w:rsidRDefault="00924CB5" w:rsidP="00FE5B94">
      <w:pPr>
        <w:pStyle w:val="Default"/>
        <w:rPr>
          <w:rFonts w:eastAsia="Times New Roman"/>
          <w:b/>
          <w:bCs/>
          <w:sz w:val="22"/>
          <w:szCs w:val="22"/>
          <w:lang w:eastAsia="hr-HR"/>
        </w:rPr>
      </w:pPr>
    </w:p>
    <w:p w14:paraId="0673E5FC" w14:textId="77777777" w:rsidR="00FE5B94" w:rsidRPr="0077253A" w:rsidRDefault="00FE5B94" w:rsidP="00764A3A">
      <w:pPr>
        <w:pStyle w:val="Default"/>
        <w:ind w:firstLine="720"/>
        <w:jc w:val="both"/>
        <w:rPr>
          <w:rFonts w:eastAsia="Times New Roman"/>
          <w:sz w:val="22"/>
          <w:szCs w:val="22"/>
          <w:lang w:eastAsia="hr-HR"/>
        </w:rPr>
      </w:pPr>
      <w:r w:rsidRPr="0077253A">
        <w:rPr>
          <w:rFonts w:eastAsia="Times New Roman"/>
          <w:b/>
          <w:bCs/>
          <w:sz w:val="22"/>
          <w:szCs w:val="22"/>
          <w:lang w:eastAsia="hr-HR"/>
        </w:rPr>
        <w:t>Prihvatljivim prijavitelj</w:t>
      </w:r>
      <w:r w:rsidR="00924CB5" w:rsidRPr="0077253A">
        <w:rPr>
          <w:rFonts w:eastAsia="Times New Roman"/>
          <w:b/>
          <w:bCs/>
          <w:sz w:val="22"/>
          <w:szCs w:val="22"/>
          <w:lang w:eastAsia="hr-HR"/>
        </w:rPr>
        <w:t>em</w:t>
      </w:r>
      <w:r w:rsidRPr="0077253A">
        <w:rPr>
          <w:rFonts w:eastAsia="Times New Roman"/>
          <w:b/>
          <w:bCs/>
          <w:sz w:val="22"/>
          <w:szCs w:val="22"/>
          <w:lang w:eastAsia="hr-HR"/>
        </w:rPr>
        <w:t xml:space="preserve"> smatra se udruga koja udovoljava sljedećim općim uvjetima: </w:t>
      </w:r>
    </w:p>
    <w:p w14:paraId="274AB716"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je upisana u Registar udruga, odnosno drugi odgovarajući registar i</w:t>
      </w:r>
      <w:r w:rsidR="008F7B45">
        <w:rPr>
          <w:rFonts w:ascii="Arial" w:hAnsi="Arial" w:cs="Arial"/>
          <w:sz w:val="22"/>
          <w:szCs w:val="22"/>
          <w:lang w:val="it-IT"/>
        </w:rPr>
        <w:t xml:space="preserve"> </w:t>
      </w:r>
      <w:r w:rsidRPr="0077253A">
        <w:rPr>
          <w:rFonts w:ascii="Arial" w:hAnsi="Arial" w:cs="Arial"/>
          <w:sz w:val="22"/>
          <w:szCs w:val="22"/>
          <w:lang w:val="it-IT"/>
        </w:rPr>
        <w:t>u Registar neprofitnih organizacija,</w:t>
      </w:r>
    </w:p>
    <w:p w14:paraId="785E85DB" w14:textId="77777777" w:rsidR="00F81946" w:rsidRPr="0077253A" w:rsidRDefault="00F81946" w:rsidP="00FE5B94">
      <w:pPr>
        <w:jc w:val="both"/>
        <w:rPr>
          <w:rFonts w:ascii="Arial" w:hAnsi="Arial" w:cs="Arial"/>
          <w:sz w:val="22"/>
          <w:szCs w:val="22"/>
          <w:lang w:val="it-IT"/>
        </w:rPr>
      </w:pPr>
      <w:r w:rsidRPr="0077253A">
        <w:rPr>
          <w:rFonts w:ascii="Arial" w:hAnsi="Arial" w:cs="Arial"/>
          <w:sz w:val="22"/>
          <w:szCs w:val="22"/>
          <w:lang w:val="it-IT"/>
        </w:rPr>
        <w:t xml:space="preserve">- ima </w:t>
      </w:r>
      <w:r w:rsidR="00076EF6" w:rsidRPr="0077253A">
        <w:rPr>
          <w:rFonts w:ascii="Arial" w:hAnsi="Arial" w:cs="Arial"/>
          <w:color w:val="000000"/>
          <w:sz w:val="22"/>
          <w:szCs w:val="22"/>
          <w:lang w:val="it-IT"/>
        </w:rPr>
        <w:t>sjedište</w:t>
      </w:r>
      <w:r w:rsidRPr="0077253A">
        <w:rPr>
          <w:rFonts w:ascii="Arial" w:hAnsi="Arial" w:cs="Arial"/>
          <w:color w:val="000000"/>
          <w:sz w:val="22"/>
          <w:szCs w:val="22"/>
          <w:lang w:val="it-IT"/>
        </w:rPr>
        <w:t xml:space="preserve"> u Općini Brtonigla</w:t>
      </w:r>
      <w:r w:rsidR="00494AE6" w:rsidRPr="0077253A">
        <w:rPr>
          <w:rFonts w:ascii="Arial" w:hAnsi="Arial" w:cs="Arial"/>
          <w:color w:val="000000"/>
          <w:sz w:val="22"/>
          <w:szCs w:val="22"/>
          <w:lang w:val="it-IT"/>
        </w:rPr>
        <w:t xml:space="preserve"> - Verteneglio</w:t>
      </w:r>
      <w:r w:rsidRPr="0077253A">
        <w:rPr>
          <w:rFonts w:ascii="Arial" w:hAnsi="Arial" w:cs="Arial"/>
          <w:color w:val="000000"/>
          <w:sz w:val="22"/>
          <w:szCs w:val="22"/>
          <w:lang w:val="it-IT"/>
        </w:rPr>
        <w:t xml:space="preserve">  </w:t>
      </w:r>
    </w:p>
    <w:p w14:paraId="5D420B9B"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svojim se statutom opredijelila za obavljanje djelatnosti i aktivnosti koje su predmet financiranja i kojima promiču uvjerenja i ciljeve koji nisu u suprotnosti s Ustavom i zakonom,</w:t>
      </w:r>
    </w:p>
    <w:p w14:paraId="49C42C9F"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program</w:t>
      </w:r>
      <w:r w:rsidR="00672A43" w:rsidRPr="0077253A">
        <w:rPr>
          <w:rFonts w:ascii="Arial" w:hAnsi="Arial" w:cs="Arial"/>
          <w:sz w:val="22"/>
          <w:szCs w:val="22"/>
          <w:lang w:val="it-IT"/>
        </w:rPr>
        <w:t xml:space="preserve"> </w:t>
      </w:r>
      <w:r w:rsidRPr="0077253A">
        <w:rPr>
          <w:rFonts w:ascii="Arial" w:hAnsi="Arial" w:cs="Arial"/>
          <w:sz w:val="22"/>
          <w:szCs w:val="22"/>
          <w:lang w:val="it-IT"/>
        </w:rPr>
        <w:t>koji prijavi na ovaj natječaj, bude ocijenjen kao značajan (kvalitetan, inovativan i koristan) za razvoj civilnog društva i zadovoljenje javnih potreba Općine Brtonigla</w:t>
      </w:r>
      <w:r w:rsidR="008A6237">
        <w:rPr>
          <w:rFonts w:ascii="Arial" w:hAnsi="Arial" w:cs="Arial"/>
          <w:sz w:val="22"/>
          <w:szCs w:val="22"/>
          <w:lang w:val="it-IT"/>
        </w:rPr>
        <w:t xml:space="preserve"> </w:t>
      </w:r>
      <w:r w:rsidR="00494AE6" w:rsidRPr="0077253A">
        <w:rPr>
          <w:rFonts w:ascii="Arial" w:hAnsi="Arial" w:cs="Arial"/>
          <w:color w:val="000000"/>
          <w:sz w:val="22"/>
          <w:szCs w:val="22"/>
          <w:lang w:val="it-IT"/>
        </w:rPr>
        <w:t xml:space="preserve">- Verteneglio  </w:t>
      </w:r>
      <w:r w:rsidRPr="0077253A">
        <w:rPr>
          <w:rFonts w:ascii="Arial" w:hAnsi="Arial" w:cs="Arial"/>
          <w:sz w:val="22"/>
          <w:szCs w:val="22"/>
          <w:lang w:val="it-IT"/>
        </w:rPr>
        <w:t>definiranih razvojnim i strateškim dokumentima, odnosno uvjetima svakog pojedinog natječaja,</w:t>
      </w:r>
    </w:p>
    <w:p w14:paraId="05F0BE82"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je uredno ispunila obveze iz svih prethodno sklopljenih ugovora o financiranju iz proračuna Općine Brtonigla</w:t>
      </w:r>
      <w:r w:rsidR="00494AE6" w:rsidRPr="0077253A">
        <w:rPr>
          <w:rFonts w:ascii="Arial" w:hAnsi="Arial" w:cs="Arial"/>
          <w:sz w:val="22"/>
          <w:szCs w:val="22"/>
          <w:lang w:val="it-IT"/>
        </w:rPr>
        <w:t xml:space="preserve"> </w:t>
      </w:r>
      <w:r w:rsidR="00494AE6" w:rsidRPr="0077253A">
        <w:rPr>
          <w:rFonts w:ascii="Arial" w:hAnsi="Arial" w:cs="Arial"/>
          <w:color w:val="000000"/>
          <w:sz w:val="22"/>
          <w:szCs w:val="22"/>
          <w:lang w:val="it-IT"/>
        </w:rPr>
        <w:t xml:space="preserve">- Verteneglio </w:t>
      </w:r>
      <w:r w:rsidRPr="0077253A">
        <w:rPr>
          <w:rFonts w:ascii="Arial" w:hAnsi="Arial" w:cs="Arial"/>
          <w:sz w:val="22"/>
          <w:szCs w:val="22"/>
          <w:lang w:val="it-IT"/>
        </w:rPr>
        <w:t>(u suprotnom će svaka prijava novog programa na natječaj biti odbijena),</w:t>
      </w:r>
    </w:p>
    <w:p w14:paraId="7FC94688"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nema dugovanja s osnove plaćanja doprinosa za mirovinsko i zdravstveno osiguranje i plaćanje poreza te drugih davanja prema državnom proračunu i proračunu Općine Brtonigla</w:t>
      </w:r>
      <w:r w:rsidR="00494AE6" w:rsidRPr="0077253A">
        <w:rPr>
          <w:rFonts w:ascii="Arial" w:hAnsi="Arial" w:cs="Arial"/>
          <w:sz w:val="22"/>
          <w:szCs w:val="22"/>
          <w:lang w:val="it-IT"/>
        </w:rPr>
        <w:t xml:space="preserve"> </w:t>
      </w:r>
      <w:r w:rsidR="00494AE6" w:rsidRPr="0077253A">
        <w:rPr>
          <w:rFonts w:ascii="Arial" w:hAnsi="Arial" w:cs="Arial"/>
          <w:color w:val="000000"/>
          <w:sz w:val="22"/>
          <w:szCs w:val="22"/>
          <w:lang w:val="it-IT"/>
        </w:rPr>
        <w:t>- Verteneglio</w:t>
      </w:r>
      <w:r w:rsidRPr="0077253A">
        <w:rPr>
          <w:rFonts w:ascii="Arial" w:hAnsi="Arial" w:cs="Arial"/>
          <w:sz w:val="22"/>
          <w:szCs w:val="22"/>
          <w:lang w:val="it-IT"/>
        </w:rPr>
        <w:t>,</w:t>
      </w:r>
    </w:p>
    <w:p w14:paraId="67A3D048"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xml:space="preserve">- se protiv korisnika, odnosno osobe ovlaštene za zastupanje udruge i voditelja programa/projekta ne vodi kazneni postupak i nije pravomoćno osuđen za prekršaj određen člankom 48. stavkom 2. alinejom c), </w:t>
      </w:r>
      <w:r w:rsidR="00AB1AFC" w:rsidRPr="0077253A">
        <w:rPr>
          <w:rFonts w:ascii="Arial" w:hAnsi="Arial" w:cs="Arial"/>
          <w:sz w:val="22"/>
          <w:szCs w:val="22"/>
          <w:lang w:val="it-IT"/>
        </w:rPr>
        <w:t>odnosno pravomoćno osuđen za poč</w:t>
      </w:r>
      <w:r w:rsidRPr="0077253A">
        <w:rPr>
          <w:rFonts w:ascii="Arial" w:hAnsi="Arial" w:cs="Arial"/>
          <w:sz w:val="22"/>
          <w:szCs w:val="22"/>
          <w:lang w:val="it-IT"/>
        </w:rPr>
        <w:t>injenje kaznenog djela određenog člankom 48. stavkom 2. alinejom d) Uredbe ili uvjetima natječaja,</w:t>
      </w:r>
    </w:p>
    <w:p w14:paraId="127A442F"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općim aktom ima uspostavljen model dobrog financijskog upravljanja i kontrola te način sprečavanja sukoba interesa pri raspolaganju javnim sredstvima,</w:t>
      </w:r>
    </w:p>
    <w:p w14:paraId="7796735F"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ima prikladan način javnog objavljivanja programskog i financijskog izvješća o radu za proteklu godinu (na mrežnim stranicama udruge ili na drugi prikladan način),</w:t>
      </w:r>
    </w:p>
    <w:p w14:paraId="61D4FB78"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xml:space="preserve">- ima odgovarajuće organizacijske kapacitete i ljudske resurse za provedbu programa ili projekta, </w:t>
      </w:r>
    </w:p>
    <w:p w14:paraId="42C02374"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ima uredan sustav prikupljanja članarina te uredno predaju sva izvješća Općini i drugim institucijama.</w:t>
      </w:r>
    </w:p>
    <w:p w14:paraId="601CF274" w14:textId="77777777" w:rsidR="00F81946" w:rsidRPr="0077253A" w:rsidRDefault="00F81946" w:rsidP="00F81946">
      <w:pPr>
        <w:spacing w:before="28" w:after="28" w:line="276" w:lineRule="auto"/>
        <w:ind w:firstLine="720"/>
        <w:jc w:val="both"/>
        <w:rPr>
          <w:rFonts w:ascii="Arial" w:hAnsi="Arial" w:cs="Arial"/>
          <w:color w:val="000000"/>
          <w:sz w:val="22"/>
          <w:szCs w:val="22"/>
          <w:lang w:val="it-IT"/>
        </w:rPr>
      </w:pPr>
      <w:r w:rsidRPr="0077253A">
        <w:rPr>
          <w:rFonts w:ascii="Arial" w:hAnsi="Arial" w:cs="Arial"/>
          <w:color w:val="000000"/>
          <w:sz w:val="22"/>
          <w:szCs w:val="22"/>
          <w:lang w:val="it-IT"/>
        </w:rPr>
        <w:t>Udruge koje su registrirane izvan područja Općine Brtonigla</w:t>
      </w:r>
      <w:r w:rsidR="00CD3FC8" w:rsidRPr="0077253A">
        <w:rPr>
          <w:rFonts w:ascii="Arial" w:hAnsi="Arial" w:cs="Arial"/>
          <w:color w:val="000000"/>
          <w:sz w:val="22"/>
          <w:szCs w:val="22"/>
          <w:lang w:val="it-IT"/>
        </w:rPr>
        <w:t xml:space="preserve"> - Verteneglio </w:t>
      </w:r>
      <w:r w:rsidRPr="0077253A">
        <w:rPr>
          <w:rFonts w:ascii="Arial" w:hAnsi="Arial" w:cs="Arial"/>
          <w:color w:val="000000"/>
          <w:sz w:val="22"/>
          <w:szCs w:val="22"/>
          <w:lang w:val="it-IT"/>
        </w:rPr>
        <w:t>financirat će se ako se njihovim programima i projektima potiče suradnja sa udrugama Općine Brtonigla</w:t>
      </w:r>
      <w:r w:rsidR="00CD3FC8" w:rsidRPr="0077253A">
        <w:rPr>
          <w:rFonts w:ascii="Arial" w:hAnsi="Arial" w:cs="Arial"/>
          <w:color w:val="000000"/>
          <w:sz w:val="22"/>
          <w:szCs w:val="22"/>
          <w:lang w:val="it-IT"/>
        </w:rPr>
        <w:t>- Verteneglio</w:t>
      </w:r>
      <w:r w:rsidRPr="0077253A">
        <w:rPr>
          <w:rFonts w:ascii="Arial" w:hAnsi="Arial" w:cs="Arial"/>
          <w:color w:val="000000"/>
          <w:sz w:val="22"/>
          <w:szCs w:val="22"/>
          <w:lang w:val="it-IT"/>
        </w:rPr>
        <w:t>, odnosno ako su njihovi programi i projekti dio lokalne odnosno područne (regionalne) i međunarodne suradnje s udrugama s područja Općine Brtonigla</w:t>
      </w:r>
      <w:r w:rsidR="00BD02AD">
        <w:rPr>
          <w:rFonts w:ascii="Arial" w:hAnsi="Arial" w:cs="Arial"/>
          <w:color w:val="000000"/>
          <w:sz w:val="22"/>
          <w:szCs w:val="22"/>
          <w:lang w:val="it-IT"/>
        </w:rPr>
        <w:t xml:space="preserve"> - Verteneglio</w:t>
      </w:r>
      <w:r w:rsidRPr="0077253A">
        <w:rPr>
          <w:rFonts w:ascii="Arial" w:hAnsi="Arial" w:cs="Arial"/>
          <w:color w:val="000000"/>
          <w:sz w:val="22"/>
          <w:szCs w:val="22"/>
          <w:lang w:val="it-IT"/>
        </w:rPr>
        <w:t>.</w:t>
      </w:r>
    </w:p>
    <w:p w14:paraId="518E39C3" w14:textId="77777777" w:rsidR="00F81946" w:rsidRPr="0077253A" w:rsidRDefault="00F81946" w:rsidP="00FE5B94">
      <w:pPr>
        <w:autoSpaceDE w:val="0"/>
        <w:autoSpaceDN w:val="0"/>
        <w:adjustRightInd w:val="0"/>
        <w:rPr>
          <w:rFonts w:ascii="Arial" w:hAnsi="Arial" w:cs="Arial"/>
          <w:snapToGrid/>
          <w:color w:val="000000"/>
          <w:sz w:val="22"/>
          <w:szCs w:val="22"/>
          <w:lang w:val="hr-HR" w:eastAsia="hr-HR"/>
        </w:rPr>
      </w:pPr>
    </w:p>
    <w:p w14:paraId="584ABDB6" w14:textId="77777777" w:rsidR="00F81946" w:rsidRPr="0077253A" w:rsidRDefault="00F81946" w:rsidP="00B4074F">
      <w:pPr>
        <w:spacing w:after="120"/>
        <w:ind w:firstLine="720"/>
        <w:jc w:val="both"/>
        <w:rPr>
          <w:rFonts w:ascii="Arial" w:hAnsi="Arial" w:cs="Arial"/>
          <w:b/>
          <w:sz w:val="22"/>
          <w:szCs w:val="22"/>
          <w:lang w:val="hr-HR"/>
        </w:rPr>
      </w:pPr>
      <w:r w:rsidRPr="0077253A">
        <w:rPr>
          <w:rFonts w:ascii="Arial" w:hAnsi="Arial" w:cs="Arial"/>
          <w:b/>
          <w:sz w:val="22"/>
          <w:szCs w:val="22"/>
          <w:lang w:val="hr-HR"/>
        </w:rPr>
        <w:t>Neprihvatljivi prijavitelji:</w:t>
      </w:r>
    </w:p>
    <w:p w14:paraId="465CE115" w14:textId="77777777" w:rsidR="00FE5B94" w:rsidRPr="0077253A" w:rsidRDefault="00FE5B94" w:rsidP="00764A3A">
      <w:pPr>
        <w:spacing w:after="120"/>
        <w:ind w:firstLine="720"/>
        <w:jc w:val="both"/>
        <w:rPr>
          <w:rFonts w:ascii="Arial" w:hAnsi="Arial" w:cs="Arial"/>
          <w:sz w:val="22"/>
          <w:szCs w:val="22"/>
          <w:lang w:val="hr-HR"/>
        </w:rPr>
      </w:pPr>
      <w:r w:rsidRPr="0077253A">
        <w:rPr>
          <w:rFonts w:ascii="Arial" w:hAnsi="Arial" w:cs="Arial"/>
          <w:sz w:val="22"/>
          <w:szCs w:val="22"/>
          <w:lang w:val="hr-HR"/>
        </w:rPr>
        <w:lastRenderedPageBreak/>
        <w:t xml:space="preserve">Ovim natječajem se ne financiraju programi i projekti organizacija koji se financiraju po posebnim propisima, vjerskih i političkih organizacija te organizacija civilnog društva koje ne zadovoljavaju uvjete propisane </w:t>
      </w:r>
      <w:r w:rsidRPr="0077253A">
        <w:rPr>
          <w:rFonts w:ascii="Arial" w:hAnsi="Arial" w:cs="Arial"/>
          <w:snapToGrid/>
          <w:sz w:val="22"/>
          <w:szCs w:val="22"/>
          <w:lang w:val="hr-HR" w:eastAsia="hr-HR"/>
        </w:rPr>
        <w:t xml:space="preserve">Pravilnikom </w:t>
      </w:r>
      <w:r w:rsidRPr="0077253A">
        <w:rPr>
          <w:rFonts w:ascii="Arial" w:hAnsi="Arial" w:cs="Arial"/>
          <w:bCs/>
          <w:sz w:val="22"/>
          <w:szCs w:val="22"/>
          <w:lang w:val="hr-HR"/>
        </w:rPr>
        <w:t xml:space="preserve">o financiranju programa, projekata i javnih potreba sredstvima proračun Općine Brtonigla </w:t>
      </w:r>
      <w:r w:rsidRPr="0077253A">
        <w:rPr>
          <w:rFonts w:ascii="Arial" w:hAnsi="Arial" w:cs="Arial"/>
          <w:sz w:val="22"/>
          <w:szCs w:val="22"/>
          <w:lang w:val="hr-HR"/>
        </w:rPr>
        <w:t>(„Službene novine Općine Brtonigla“ broj 12/2015</w:t>
      </w:r>
      <w:r w:rsidR="006D1923">
        <w:rPr>
          <w:rFonts w:ascii="Arial" w:hAnsi="Arial" w:cs="Arial"/>
          <w:sz w:val="22"/>
          <w:szCs w:val="22"/>
          <w:lang w:val="hr-HR"/>
        </w:rPr>
        <w:t xml:space="preserve"> i 19/2018</w:t>
      </w:r>
      <w:r w:rsidRPr="0077253A">
        <w:rPr>
          <w:rFonts w:ascii="Arial" w:hAnsi="Arial" w:cs="Arial"/>
          <w:sz w:val="22"/>
          <w:szCs w:val="22"/>
          <w:lang w:val="hr-HR"/>
        </w:rPr>
        <w:t>) odnosno svakim pojedinačno raspisanim natječajem.</w:t>
      </w:r>
    </w:p>
    <w:p w14:paraId="7433C708" w14:textId="77777777" w:rsidR="00FE5B94" w:rsidRPr="0077253A" w:rsidRDefault="00FE5B94" w:rsidP="00672A43">
      <w:pPr>
        <w:ind w:firstLine="720"/>
        <w:jc w:val="both"/>
        <w:rPr>
          <w:rFonts w:ascii="Arial" w:hAnsi="Arial" w:cs="Arial"/>
          <w:sz w:val="22"/>
          <w:szCs w:val="22"/>
          <w:lang w:val="hr-HR"/>
        </w:rPr>
      </w:pPr>
      <w:r w:rsidRPr="0077253A">
        <w:rPr>
          <w:rFonts w:ascii="Arial" w:hAnsi="Arial" w:cs="Arial"/>
          <w:sz w:val="22"/>
          <w:szCs w:val="22"/>
          <w:lang w:val="hr-HR"/>
        </w:rPr>
        <w:t>Ovim natječajem se ne financiraju aktivnosti udruga koje se sukladno zakonu i drugim propisima smatraju gospodarskom djelatnošću udruga.</w:t>
      </w:r>
    </w:p>
    <w:p w14:paraId="01676709" w14:textId="77777777" w:rsidR="00427D24" w:rsidRPr="0077253A" w:rsidRDefault="00427D24" w:rsidP="003F40BE">
      <w:pPr>
        <w:spacing w:after="120"/>
        <w:ind w:firstLine="720"/>
        <w:jc w:val="both"/>
        <w:rPr>
          <w:rFonts w:ascii="Arial" w:hAnsi="Arial" w:cs="Arial"/>
          <w:sz w:val="22"/>
          <w:szCs w:val="22"/>
          <w:lang w:val="hr-HR"/>
        </w:rPr>
      </w:pPr>
      <w:r w:rsidRPr="0077253A">
        <w:rPr>
          <w:rFonts w:ascii="Arial" w:hAnsi="Arial" w:cs="Arial"/>
          <w:sz w:val="22"/>
          <w:szCs w:val="22"/>
          <w:lang w:val="hr-HR"/>
        </w:rPr>
        <w:t>Bez obzira na kvalitetu predloženog programa ili projekta, Općina neće odobriti financijska sredstva za aktivnosti koje se već financiraju iz državnog proračuna i po posebnim propisima kada je u pitanju ista aktivnost, koja se provodi na istom području, u isto vrijeme i za iste korisnike, osim ako  se ne radi o koordiniranom sufinanciranju iz više različitih izvora.</w:t>
      </w:r>
    </w:p>
    <w:p w14:paraId="76E871BF" w14:textId="77777777" w:rsidR="000A66AE" w:rsidRPr="0077253A" w:rsidRDefault="000A66AE" w:rsidP="00427D24">
      <w:pPr>
        <w:spacing w:after="120"/>
        <w:jc w:val="both"/>
        <w:rPr>
          <w:rFonts w:ascii="Arial" w:hAnsi="Arial" w:cs="Arial"/>
          <w:b/>
          <w:sz w:val="22"/>
          <w:szCs w:val="22"/>
          <w:lang w:val="hr-HR"/>
        </w:rPr>
      </w:pPr>
      <w:r w:rsidRPr="0077253A">
        <w:rPr>
          <w:rFonts w:ascii="Arial" w:hAnsi="Arial" w:cs="Arial"/>
          <w:b/>
          <w:sz w:val="22"/>
          <w:szCs w:val="22"/>
          <w:lang w:val="hr-HR"/>
        </w:rPr>
        <w:t>2.2. PR</w:t>
      </w:r>
      <w:r w:rsidR="00672A43" w:rsidRPr="0077253A">
        <w:rPr>
          <w:rFonts w:ascii="Arial" w:hAnsi="Arial" w:cs="Arial"/>
          <w:b/>
          <w:sz w:val="22"/>
          <w:szCs w:val="22"/>
          <w:lang w:val="hr-HR"/>
        </w:rPr>
        <w:t>IHVATLJIVI PARTNERI NA PROJEKTU</w:t>
      </w:r>
    </w:p>
    <w:p w14:paraId="4E60B668" w14:textId="77777777" w:rsidR="00877729" w:rsidRPr="0077253A" w:rsidRDefault="00877729" w:rsidP="003310FD">
      <w:pPr>
        <w:pStyle w:val="Default"/>
        <w:ind w:firstLine="283"/>
        <w:jc w:val="both"/>
        <w:rPr>
          <w:rFonts w:eastAsia="Times New Roman"/>
          <w:color w:val="auto"/>
          <w:sz w:val="22"/>
          <w:szCs w:val="22"/>
          <w:lang w:eastAsia="hr-HR"/>
        </w:rPr>
      </w:pPr>
      <w:r w:rsidRPr="0077253A">
        <w:rPr>
          <w:rFonts w:eastAsia="Times New Roman"/>
          <w:color w:val="auto"/>
          <w:sz w:val="22"/>
          <w:szCs w:val="22"/>
          <w:lang w:eastAsia="hr-HR"/>
        </w:rPr>
        <w:t>U okviru ovog Natječaja moguće je prijaviti programe u partnerstvu s drugim organizacijama civilnog društva, ustanovama Općine Brtonigla</w:t>
      </w:r>
      <w:r w:rsidR="00CD3FC8" w:rsidRPr="0077253A">
        <w:rPr>
          <w:rFonts w:eastAsia="Times New Roman"/>
          <w:color w:val="auto"/>
          <w:sz w:val="22"/>
          <w:szCs w:val="22"/>
          <w:lang w:eastAsia="hr-HR"/>
        </w:rPr>
        <w:t xml:space="preserve"> </w:t>
      </w:r>
      <w:r w:rsidR="00CD3FC8" w:rsidRPr="0077253A">
        <w:rPr>
          <w:sz w:val="22"/>
          <w:szCs w:val="22"/>
        </w:rPr>
        <w:t xml:space="preserve">- Verteneglio  </w:t>
      </w:r>
      <w:r w:rsidRPr="0077253A">
        <w:rPr>
          <w:rFonts w:eastAsia="Times New Roman"/>
          <w:color w:val="auto"/>
          <w:sz w:val="22"/>
          <w:szCs w:val="22"/>
          <w:lang w:eastAsia="hr-HR"/>
        </w:rPr>
        <w:t xml:space="preserve">i institucijama koje imaju iste ili slične programske ciljeve i čiji je rad usmjeren ka postizanju ciljeva Natječaja. </w:t>
      </w:r>
    </w:p>
    <w:p w14:paraId="6F42891F" w14:textId="77777777" w:rsidR="00877729" w:rsidRPr="0077253A" w:rsidRDefault="00877729" w:rsidP="00877729">
      <w:pPr>
        <w:autoSpaceDE w:val="0"/>
        <w:autoSpaceDN w:val="0"/>
        <w:adjustRightInd w:val="0"/>
        <w:ind w:firstLine="283"/>
        <w:jc w:val="both"/>
        <w:rPr>
          <w:rFonts w:ascii="Arial" w:hAnsi="Arial" w:cs="Arial"/>
          <w:snapToGrid/>
          <w:sz w:val="22"/>
          <w:szCs w:val="22"/>
          <w:lang w:val="hr-HR" w:eastAsia="hr-HR"/>
        </w:rPr>
      </w:pPr>
      <w:r w:rsidRPr="0077253A">
        <w:rPr>
          <w:rFonts w:ascii="Arial" w:hAnsi="Arial" w:cs="Arial"/>
          <w:snapToGrid/>
          <w:sz w:val="22"/>
          <w:szCs w:val="22"/>
          <w:lang w:val="hr-HR" w:eastAsia="hr-HR"/>
        </w:rPr>
        <w:t>U slučaju prijave programa</w:t>
      </w:r>
      <w:r w:rsidR="00672A43" w:rsidRPr="0077253A">
        <w:rPr>
          <w:rFonts w:ascii="Arial" w:hAnsi="Arial" w:cs="Arial"/>
          <w:snapToGrid/>
          <w:sz w:val="22"/>
          <w:szCs w:val="22"/>
          <w:lang w:val="hr-HR" w:eastAsia="hr-HR"/>
        </w:rPr>
        <w:t xml:space="preserve"> </w:t>
      </w:r>
      <w:r w:rsidRPr="0077253A">
        <w:rPr>
          <w:rFonts w:ascii="Arial" w:hAnsi="Arial" w:cs="Arial"/>
          <w:snapToGrid/>
          <w:sz w:val="22"/>
          <w:szCs w:val="22"/>
          <w:lang w:val="hr-HR" w:eastAsia="hr-HR"/>
        </w:rPr>
        <w:t xml:space="preserve">u partnerstvu s drugom organizacijom civilnog društva, partnerska/e organizacija/e moraju udovoljiti svim uvjetima natječaja kao i prijavitelj, što se dokazuje dostavom iste dokumentacije koju je obvezan dostaviti prijavitelj, a navedena je u opisnom obrascu. </w:t>
      </w:r>
    </w:p>
    <w:p w14:paraId="66936631" w14:textId="77777777" w:rsidR="0007408E" w:rsidRPr="0077253A" w:rsidRDefault="00877729" w:rsidP="00877729">
      <w:pPr>
        <w:pStyle w:val="ListBullet"/>
        <w:numPr>
          <w:ilvl w:val="0"/>
          <w:numId w:val="0"/>
        </w:numPr>
        <w:ind w:firstLine="283"/>
        <w:rPr>
          <w:rFonts w:ascii="Arial" w:hAnsi="Arial" w:cs="Arial"/>
          <w:noProof/>
          <w:sz w:val="22"/>
          <w:szCs w:val="22"/>
          <w:lang w:val="hr-HR"/>
        </w:rPr>
      </w:pPr>
      <w:r w:rsidRPr="0077253A">
        <w:rPr>
          <w:rFonts w:ascii="Arial" w:hAnsi="Arial" w:cs="Arial"/>
          <w:sz w:val="22"/>
          <w:szCs w:val="22"/>
          <w:lang w:val="hr-HR" w:eastAsia="hr-HR"/>
        </w:rPr>
        <w:t>U slučaju prijave programa, projekta ili manifestacije u partnerstvu s ustanovom Općine Brtonigla</w:t>
      </w:r>
      <w:r w:rsidR="00CD3FC8" w:rsidRPr="0077253A">
        <w:rPr>
          <w:rFonts w:ascii="Arial" w:hAnsi="Arial" w:cs="Arial"/>
          <w:sz w:val="22"/>
          <w:szCs w:val="22"/>
          <w:lang w:val="hr-HR" w:eastAsia="hr-HR"/>
        </w:rPr>
        <w:t xml:space="preserve"> </w:t>
      </w:r>
      <w:r w:rsidR="00CD3FC8" w:rsidRPr="0077253A">
        <w:rPr>
          <w:rFonts w:ascii="Arial" w:hAnsi="Arial" w:cs="Arial"/>
          <w:color w:val="000000"/>
          <w:sz w:val="22"/>
          <w:szCs w:val="22"/>
          <w:lang w:val="hr-HR"/>
        </w:rPr>
        <w:t>- Verteneglio</w:t>
      </w:r>
      <w:r w:rsidRPr="0077253A">
        <w:rPr>
          <w:rFonts w:ascii="Arial" w:hAnsi="Arial" w:cs="Arial"/>
          <w:sz w:val="22"/>
          <w:szCs w:val="22"/>
          <w:lang w:val="hr-HR" w:eastAsia="hr-HR"/>
        </w:rPr>
        <w:t xml:space="preserve">, nije potrebno dostavljati dokumentaciju o dokazivanju udovoljenja uvjeta prihvatljivosti, osim potpisane i pečatirane Izjave o partnerstvu. </w:t>
      </w:r>
      <w:r w:rsidR="002D5943" w:rsidRPr="0077253A">
        <w:rPr>
          <w:rFonts w:ascii="Arial" w:hAnsi="Arial" w:cs="Arial"/>
          <w:noProof/>
          <w:sz w:val="22"/>
          <w:szCs w:val="22"/>
          <w:lang w:val="hr-HR"/>
        </w:rPr>
        <w:t xml:space="preserve">Izjavu popunjava i potpisuje svaki od partnera pojedinačno i mora biti priložen u izvorniku. </w:t>
      </w:r>
    </w:p>
    <w:p w14:paraId="3FC4506D" w14:textId="77777777" w:rsidR="000A66AE" w:rsidRPr="0077253A" w:rsidRDefault="000A66AE" w:rsidP="00642140">
      <w:pPr>
        <w:pStyle w:val="ListBullet"/>
        <w:numPr>
          <w:ilvl w:val="0"/>
          <w:numId w:val="0"/>
        </w:numPr>
        <w:ind w:left="283" w:hanging="283"/>
        <w:rPr>
          <w:rFonts w:ascii="Arial" w:hAnsi="Arial" w:cs="Arial"/>
          <w:b/>
          <w:noProof/>
          <w:sz w:val="22"/>
          <w:szCs w:val="22"/>
          <w:lang w:val="hr-HR"/>
        </w:rPr>
      </w:pPr>
      <w:r w:rsidRPr="0077253A">
        <w:rPr>
          <w:rFonts w:ascii="Arial" w:hAnsi="Arial" w:cs="Arial"/>
          <w:b/>
          <w:noProof/>
          <w:sz w:val="22"/>
          <w:szCs w:val="22"/>
          <w:lang w:val="hr-HR"/>
        </w:rPr>
        <w:t>2.3. PREDNOST U FINANCIRANJU</w:t>
      </w:r>
    </w:p>
    <w:p w14:paraId="694E2B47" w14:textId="77777777" w:rsidR="00761629" w:rsidRPr="0077253A" w:rsidRDefault="00761629" w:rsidP="00B4074F">
      <w:pPr>
        <w:autoSpaceDE w:val="0"/>
        <w:autoSpaceDN w:val="0"/>
        <w:adjustRightInd w:val="0"/>
        <w:ind w:firstLine="283"/>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Prednost u financiranju programa/projekta ostvaruju udruge koje: </w:t>
      </w:r>
    </w:p>
    <w:p w14:paraId="76DF4025" w14:textId="77777777" w:rsidR="00761629" w:rsidRPr="0077253A" w:rsidRDefault="00761629" w:rsidP="00761629">
      <w:pPr>
        <w:autoSpaceDE w:val="0"/>
        <w:autoSpaceDN w:val="0"/>
        <w:adjustRightInd w:val="0"/>
        <w:spacing w:after="15"/>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uz područje djelovanja i korisnike iz Općine Brtonigla</w:t>
      </w:r>
      <w:r w:rsidR="00CD3FC8" w:rsidRPr="0077253A">
        <w:rPr>
          <w:rFonts w:ascii="Arial" w:hAnsi="Arial" w:cs="Arial"/>
          <w:snapToGrid/>
          <w:color w:val="000000"/>
          <w:sz w:val="22"/>
          <w:szCs w:val="22"/>
          <w:lang w:val="hr-HR" w:eastAsia="hr-HR"/>
        </w:rPr>
        <w:t xml:space="preserve"> </w:t>
      </w:r>
      <w:r w:rsidR="00CD3FC8" w:rsidRPr="0077253A">
        <w:rPr>
          <w:rFonts w:ascii="Arial" w:hAnsi="Arial" w:cs="Arial"/>
          <w:color w:val="000000"/>
          <w:sz w:val="22"/>
          <w:szCs w:val="22"/>
          <w:lang w:val="hr-HR"/>
        </w:rPr>
        <w:t xml:space="preserve">- Verteneglio  </w:t>
      </w:r>
      <w:r w:rsidRPr="0077253A">
        <w:rPr>
          <w:rFonts w:ascii="Arial" w:hAnsi="Arial" w:cs="Arial"/>
          <w:snapToGrid/>
          <w:color w:val="000000"/>
          <w:sz w:val="22"/>
          <w:szCs w:val="22"/>
          <w:lang w:val="hr-HR" w:eastAsia="hr-HR"/>
        </w:rPr>
        <w:t>, imaju i sjedište na području Općine Brtronigla</w:t>
      </w:r>
      <w:r w:rsidR="00CD3FC8" w:rsidRPr="0077253A">
        <w:rPr>
          <w:rFonts w:ascii="Arial" w:hAnsi="Arial" w:cs="Arial"/>
          <w:snapToGrid/>
          <w:color w:val="000000"/>
          <w:sz w:val="22"/>
          <w:szCs w:val="22"/>
          <w:lang w:val="hr-HR" w:eastAsia="hr-HR"/>
        </w:rPr>
        <w:t xml:space="preserve"> </w:t>
      </w:r>
      <w:r w:rsidR="00CD3FC8" w:rsidRPr="0077253A">
        <w:rPr>
          <w:rFonts w:ascii="Arial" w:hAnsi="Arial" w:cs="Arial"/>
          <w:color w:val="000000"/>
          <w:sz w:val="22"/>
          <w:szCs w:val="22"/>
          <w:lang w:val="hr-HR"/>
        </w:rPr>
        <w:t>- Verteneglio</w:t>
      </w:r>
      <w:r w:rsidRPr="0077253A">
        <w:rPr>
          <w:rFonts w:ascii="Arial" w:hAnsi="Arial" w:cs="Arial"/>
          <w:snapToGrid/>
          <w:color w:val="000000"/>
          <w:sz w:val="22"/>
          <w:szCs w:val="22"/>
          <w:lang w:val="hr-HR" w:eastAsia="hr-HR"/>
        </w:rPr>
        <w:t xml:space="preserve">; </w:t>
      </w:r>
    </w:p>
    <w:p w14:paraId="6DACC738" w14:textId="77777777" w:rsidR="00761629" w:rsidRPr="0077253A" w:rsidRDefault="00761629" w:rsidP="00761629">
      <w:p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u projektno</w:t>
      </w:r>
      <w:r w:rsidR="009F3802" w:rsidRPr="0077253A">
        <w:rPr>
          <w:rFonts w:ascii="Arial" w:hAnsi="Arial" w:cs="Arial"/>
          <w:snapToGrid/>
          <w:color w:val="000000"/>
          <w:sz w:val="22"/>
          <w:szCs w:val="22"/>
          <w:lang w:val="hr-HR" w:eastAsia="hr-HR"/>
        </w:rPr>
        <w:t xml:space="preserve"> partnerstvo uključuju partnere.</w:t>
      </w:r>
      <w:r w:rsidRPr="0077253A">
        <w:rPr>
          <w:rFonts w:ascii="Arial" w:hAnsi="Arial" w:cs="Arial"/>
          <w:snapToGrid/>
          <w:color w:val="000000"/>
          <w:sz w:val="22"/>
          <w:szCs w:val="22"/>
          <w:lang w:val="hr-HR" w:eastAsia="hr-HR"/>
        </w:rPr>
        <w:t xml:space="preserve"> </w:t>
      </w:r>
    </w:p>
    <w:p w14:paraId="1863B23F" w14:textId="77777777" w:rsidR="00761629" w:rsidRPr="0077253A" w:rsidRDefault="00761629" w:rsidP="00761629">
      <w:pPr>
        <w:autoSpaceDE w:val="0"/>
        <w:autoSpaceDN w:val="0"/>
        <w:adjustRightInd w:val="0"/>
        <w:rPr>
          <w:rFonts w:ascii="Arial" w:hAnsi="Arial" w:cs="Arial"/>
          <w:snapToGrid/>
          <w:color w:val="000000"/>
          <w:sz w:val="22"/>
          <w:szCs w:val="22"/>
          <w:lang w:val="hr-HR" w:eastAsia="hr-HR"/>
        </w:rPr>
      </w:pPr>
    </w:p>
    <w:p w14:paraId="43B9DAF3" w14:textId="77777777" w:rsidR="00761629" w:rsidRPr="0077253A" w:rsidRDefault="00761629" w:rsidP="00761629">
      <w:pPr>
        <w:pStyle w:val="ListBullet"/>
        <w:numPr>
          <w:ilvl w:val="0"/>
          <w:numId w:val="0"/>
        </w:numPr>
        <w:ind w:firstLine="283"/>
        <w:rPr>
          <w:rFonts w:ascii="Arial" w:hAnsi="Arial" w:cs="Arial"/>
          <w:color w:val="000000"/>
          <w:sz w:val="22"/>
          <w:szCs w:val="22"/>
          <w:lang w:val="hr-HR" w:eastAsia="hr-HR"/>
        </w:rPr>
      </w:pPr>
      <w:r w:rsidRPr="0077253A">
        <w:rPr>
          <w:rFonts w:ascii="Arial" w:hAnsi="Arial" w:cs="Arial"/>
          <w:color w:val="000000"/>
          <w:sz w:val="22"/>
          <w:szCs w:val="22"/>
          <w:lang w:val="hr-HR" w:eastAsia="hr-HR"/>
        </w:rPr>
        <w:t>Prednost se uzima u obzir u slučaju jednakog broja bodova dobivenih nakon provedenog postupka vrednovanja kvalitete prijave.</w:t>
      </w:r>
    </w:p>
    <w:p w14:paraId="4C1181BB" w14:textId="77777777" w:rsidR="000A66AE" w:rsidRPr="0077253A" w:rsidRDefault="000A66AE" w:rsidP="00642140">
      <w:pPr>
        <w:pStyle w:val="ListBullet"/>
        <w:numPr>
          <w:ilvl w:val="0"/>
          <w:numId w:val="0"/>
        </w:numPr>
        <w:rPr>
          <w:rFonts w:ascii="Arial" w:hAnsi="Arial" w:cs="Arial"/>
          <w:b/>
          <w:noProof/>
          <w:sz w:val="22"/>
          <w:szCs w:val="22"/>
          <w:lang w:val="hr-HR"/>
        </w:rPr>
      </w:pPr>
      <w:r w:rsidRPr="0077253A">
        <w:rPr>
          <w:rFonts w:ascii="Arial" w:hAnsi="Arial" w:cs="Arial"/>
          <w:b/>
          <w:color w:val="000000"/>
          <w:sz w:val="22"/>
          <w:szCs w:val="22"/>
          <w:lang w:val="hr-HR" w:eastAsia="hr-HR"/>
        </w:rPr>
        <w:t>2.4. PRIHVATLJIVE AKTIVNOSTI KOJE ĆE SE FINANCIRATI PUTEM NATJEČAJA</w:t>
      </w:r>
    </w:p>
    <w:p w14:paraId="56AABA86" w14:textId="77777777" w:rsidR="008D4C59" w:rsidRPr="0077253A" w:rsidRDefault="00014046" w:rsidP="000A66AE">
      <w:pPr>
        <w:ind w:firstLine="283"/>
        <w:jc w:val="both"/>
        <w:rPr>
          <w:rFonts w:ascii="Arial" w:hAnsi="Arial" w:cs="Arial"/>
          <w:sz w:val="22"/>
          <w:szCs w:val="22"/>
          <w:lang w:val="hr-HR"/>
        </w:rPr>
      </w:pPr>
      <w:r w:rsidRPr="0077253A">
        <w:rPr>
          <w:rFonts w:ascii="Arial" w:hAnsi="Arial" w:cs="Arial"/>
          <w:sz w:val="22"/>
          <w:szCs w:val="22"/>
          <w:lang w:val="hr-HR"/>
        </w:rPr>
        <w:t>Prihvatljivi tipovi projektnih aktivnosti su sve dolje navedene aktivnosti, a moguće su i druge aktivnosti kojima se pridonosi ostvarivanju ciljeva Natječaja.</w:t>
      </w:r>
    </w:p>
    <w:p w14:paraId="6EC28D7B" w14:textId="77777777" w:rsidR="00693D74" w:rsidRPr="0077253A" w:rsidRDefault="00693D74">
      <w:pPr>
        <w:jc w:val="both"/>
        <w:rPr>
          <w:rFonts w:ascii="Arial" w:hAnsi="Arial" w:cs="Arial"/>
          <w:sz w:val="22"/>
          <w:szCs w:val="22"/>
          <w:lang w:val="hr-HR"/>
        </w:rPr>
      </w:pPr>
    </w:p>
    <w:p w14:paraId="38BA899E" w14:textId="77777777" w:rsidR="00014046" w:rsidRPr="0077253A" w:rsidRDefault="00014046" w:rsidP="00B4074F">
      <w:pPr>
        <w:autoSpaceDE w:val="0"/>
        <w:autoSpaceDN w:val="0"/>
        <w:adjustRightInd w:val="0"/>
        <w:ind w:firstLine="283"/>
        <w:jc w:val="both"/>
        <w:rPr>
          <w:rFonts w:ascii="Arial" w:hAnsi="Arial" w:cs="Arial"/>
          <w:snapToGrid/>
          <w:color w:val="000000"/>
          <w:sz w:val="22"/>
          <w:szCs w:val="22"/>
          <w:lang w:val="hr-HR" w:eastAsia="hr-HR"/>
        </w:rPr>
      </w:pPr>
      <w:r w:rsidRPr="0077253A">
        <w:rPr>
          <w:rFonts w:ascii="Arial" w:hAnsi="Arial" w:cs="Arial"/>
          <w:b/>
          <w:bCs/>
          <w:snapToGrid/>
          <w:color w:val="000000"/>
          <w:sz w:val="22"/>
          <w:szCs w:val="22"/>
          <w:lang w:val="hr-HR" w:eastAsia="hr-HR"/>
        </w:rPr>
        <w:t xml:space="preserve">Prihvatljive aktivnosti </w:t>
      </w:r>
      <w:r w:rsidR="00672A43" w:rsidRPr="0077253A">
        <w:rPr>
          <w:rFonts w:ascii="Arial" w:hAnsi="Arial" w:cs="Arial"/>
          <w:b/>
          <w:bCs/>
          <w:snapToGrid/>
          <w:color w:val="000000"/>
          <w:sz w:val="22"/>
          <w:szCs w:val="22"/>
          <w:lang w:val="hr-HR" w:eastAsia="hr-HR"/>
        </w:rPr>
        <w:t>su</w:t>
      </w:r>
      <w:r w:rsidRPr="0077253A">
        <w:rPr>
          <w:rFonts w:ascii="Arial" w:hAnsi="Arial" w:cs="Arial"/>
          <w:b/>
          <w:bCs/>
          <w:snapToGrid/>
          <w:color w:val="000000"/>
          <w:sz w:val="22"/>
          <w:szCs w:val="22"/>
          <w:lang w:val="hr-HR" w:eastAsia="hr-HR"/>
        </w:rPr>
        <w:t xml:space="preserve">: </w:t>
      </w:r>
    </w:p>
    <w:p w14:paraId="673E3575"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zaštite prava nacionalnih manjina čije su udruge registrirane,</w:t>
      </w:r>
    </w:p>
    <w:p w14:paraId="5895B925"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poticanje udruživanja drugih pripadnika nacionalnih manjina,</w:t>
      </w:r>
    </w:p>
    <w:p w14:paraId="02ECB303"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očuvanje prava nacionalnih manjina,</w:t>
      </w:r>
    </w:p>
    <w:p w14:paraId="4D9C2326"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promocija vrijednosti kulture i identiteta manjine.</w:t>
      </w:r>
    </w:p>
    <w:p w14:paraId="79FD5753" w14:textId="77777777" w:rsidR="00014046" w:rsidRPr="0077253A" w:rsidRDefault="00014046" w:rsidP="00360B90">
      <w:pPr>
        <w:pStyle w:val="NoSpacing"/>
        <w:rPr>
          <w:rFonts w:ascii="Arial" w:hAnsi="Arial" w:cs="Arial"/>
        </w:rPr>
      </w:pPr>
    </w:p>
    <w:p w14:paraId="070BF8ED" w14:textId="77777777" w:rsidR="00014046" w:rsidRPr="0077253A" w:rsidRDefault="00014046" w:rsidP="005203D1">
      <w:pPr>
        <w:spacing w:line="276" w:lineRule="auto"/>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Popis projektnih aktivnosti nije konačan, već samo ilustrativan te će se odgovarajuće aktivnosti koje doprinose ostvarenju općih i specifičnih ciljeva Natječaja, a koje nisu spomenute gore, također uzeti u obzir za financiranje.</w:t>
      </w:r>
    </w:p>
    <w:p w14:paraId="7159539E" w14:textId="77777777" w:rsidR="00014046" w:rsidRPr="0077253A" w:rsidRDefault="00014046" w:rsidP="005203D1">
      <w:pPr>
        <w:ind w:firstLine="720"/>
        <w:jc w:val="both"/>
        <w:rPr>
          <w:rFonts w:ascii="Arial" w:hAnsi="Arial" w:cs="Arial"/>
          <w:noProof/>
          <w:sz w:val="22"/>
          <w:szCs w:val="22"/>
          <w:lang w:val="hr-HR"/>
        </w:rPr>
      </w:pPr>
      <w:r w:rsidRPr="0077253A">
        <w:rPr>
          <w:rFonts w:ascii="Arial" w:hAnsi="Arial" w:cs="Arial"/>
          <w:snapToGrid/>
          <w:sz w:val="22"/>
          <w:szCs w:val="22"/>
          <w:lang w:val="hr-HR" w:eastAsia="hr-HR"/>
        </w:rPr>
        <w:t>Pri provedbi projektnih aktivnosti prijavitelj mora osigurati poštovanje načela jednakih mogućnosti, ravnopravnosti spolova i nediskriminacije te razvijati aktivnosti u skladu s potrebama u zajednici.</w:t>
      </w:r>
    </w:p>
    <w:p w14:paraId="0AE9C518" w14:textId="77777777" w:rsidR="0007408E" w:rsidRPr="0077253A" w:rsidRDefault="0007408E">
      <w:pPr>
        <w:jc w:val="both"/>
        <w:rPr>
          <w:rFonts w:ascii="Arial" w:hAnsi="Arial" w:cs="Arial"/>
          <w:noProof/>
          <w:sz w:val="22"/>
          <w:szCs w:val="22"/>
          <w:highlight w:val="lightGray"/>
          <w:lang w:val="hr-HR"/>
        </w:rPr>
      </w:pPr>
    </w:p>
    <w:p w14:paraId="453AE463" w14:textId="5C92241D" w:rsidR="008D4C59" w:rsidRPr="0077253A" w:rsidRDefault="009F1CA0" w:rsidP="00764A3A">
      <w:pPr>
        <w:spacing w:after="240"/>
        <w:ind w:firstLine="720"/>
        <w:jc w:val="both"/>
        <w:rPr>
          <w:rFonts w:ascii="Arial" w:hAnsi="Arial" w:cs="Arial"/>
          <w:noProof/>
          <w:sz w:val="22"/>
          <w:szCs w:val="22"/>
          <w:lang w:val="hr-HR"/>
        </w:rPr>
      </w:pPr>
      <w:r w:rsidRPr="0077253A">
        <w:rPr>
          <w:rFonts w:ascii="Arial" w:hAnsi="Arial" w:cs="Arial"/>
          <w:noProof/>
          <w:sz w:val="22"/>
          <w:szCs w:val="22"/>
          <w:lang w:val="hr-HR"/>
        </w:rPr>
        <w:t xml:space="preserve">Planirano trajanje </w:t>
      </w:r>
      <w:r w:rsidR="005203D1" w:rsidRPr="0077253A">
        <w:rPr>
          <w:rFonts w:ascii="Arial" w:hAnsi="Arial" w:cs="Arial"/>
          <w:noProof/>
          <w:sz w:val="22"/>
          <w:szCs w:val="22"/>
          <w:lang w:val="hr-HR"/>
        </w:rPr>
        <w:t>programa</w:t>
      </w:r>
      <w:r w:rsidRPr="0077253A">
        <w:rPr>
          <w:rFonts w:ascii="Arial" w:hAnsi="Arial" w:cs="Arial"/>
          <w:noProof/>
          <w:sz w:val="22"/>
          <w:szCs w:val="22"/>
          <w:lang w:val="hr-HR"/>
        </w:rPr>
        <w:t xml:space="preserve"> </w:t>
      </w:r>
      <w:r w:rsidR="00C655C2" w:rsidRPr="0077253A">
        <w:rPr>
          <w:rFonts w:ascii="Arial" w:hAnsi="Arial" w:cs="Arial"/>
          <w:noProof/>
          <w:sz w:val="22"/>
          <w:szCs w:val="22"/>
          <w:lang w:val="hr-HR"/>
        </w:rPr>
        <w:t>do 31.prosinca</w:t>
      </w:r>
      <w:r w:rsidR="005203D1" w:rsidRPr="0077253A">
        <w:rPr>
          <w:rFonts w:ascii="Arial" w:hAnsi="Arial" w:cs="Arial"/>
          <w:noProof/>
          <w:sz w:val="22"/>
          <w:szCs w:val="22"/>
          <w:lang w:val="hr-HR"/>
        </w:rPr>
        <w:t xml:space="preserve"> </w:t>
      </w:r>
      <w:r w:rsidR="0099554A">
        <w:rPr>
          <w:rFonts w:ascii="Arial" w:hAnsi="Arial" w:cs="Arial"/>
          <w:noProof/>
          <w:sz w:val="22"/>
          <w:szCs w:val="22"/>
          <w:lang w:val="hr-HR"/>
        </w:rPr>
        <w:t>2026</w:t>
      </w:r>
      <w:r w:rsidR="005203D1" w:rsidRPr="0077253A">
        <w:rPr>
          <w:rFonts w:ascii="Arial" w:hAnsi="Arial" w:cs="Arial"/>
          <w:noProof/>
          <w:sz w:val="22"/>
          <w:szCs w:val="22"/>
          <w:lang w:val="hr-HR"/>
        </w:rPr>
        <w:t>.godine</w:t>
      </w:r>
      <w:r w:rsidRPr="0077253A">
        <w:rPr>
          <w:rFonts w:ascii="Arial" w:hAnsi="Arial" w:cs="Arial"/>
          <w:noProof/>
          <w:sz w:val="22"/>
          <w:szCs w:val="22"/>
          <w:lang w:val="hr-HR"/>
        </w:rPr>
        <w:t>.</w:t>
      </w:r>
    </w:p>
    <w:p w14:paraId="7F588C6B" w14:textId="77777777" w:rsidR="00C4149A" w:rsidRPr="0077253A" w:rsidRDefault="00C4149A" w:rsidP="00C4149A">
      <w:pPr>
        <w:ind w:left="1418" w:hanging="1418"/>
        <w:jc w:val="both"/>
        <w:rPr>
          <w:rFonts w:ascii="Arial" w:hAnsi="Arial" w:cs="Arial"/>
          <w:sz w:val="22"/>
          <w:szCs w:val="22"/>
          <w:lang w:val="hr-HR"/>
        </w:rPr>
      </w:pPr>
      <w:r w:rsidRPr="0077253A">
        <w:rPr>
          <w:rFonts w:ascii="Arial" w:hAnsi="Arial" w:cs="Arial"/>
          <w:sz w:val="22"/>
          <w:szCs w:val="22"/>
          <w:lang w:val="hr-HR"/>
        </w:rPr>
        <w:t>Sljedeće vrste aktivnosti nisu prihvatljive za financiranje:</w:t>
      </w:r>
    </w:p>
    <w:p w14:paraId="030FD8A4"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odnose isključivo ili većinski na pojedinačno financiranje sudjelovanja na radionicama, seminarima, konferencijama i kongresima</w:t>
      </w:r>
    </w:p>
    <w:p w14:paraId="11F6B11F"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lastRenderedPageBreak/>
        <w:t>aktivnosti koje se odnose isključivo ili većinski na pojedinačne stipendije za studije ili radionice</w:t>
      </w:r>
    </w:p>
    <w:p w14:paraId="3FF5A5D1"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odnose isključivo na razvoj strategija, planove i druge slične dokumente</w:t>
      </w:r>
    </w:p>
    <w:p w14:paraId="4DE70C35"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tiču isključivo pravne zaštite</w:t>
      </w:r>
    </w:p>
    <w:p w14:paraId="33CC1975"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tiču isključivo odnosa s javnošću</w:t>
      </w:r>
    </w:p>
    <w:p w14:paraId="37F96CEE"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odnose isključivo ili većim dijelom na kapitalne investicije, kao što su obnova ili izgradnja zgrade</w:t>
      </w:r>
    </w:p>
    <w:p w14:paraId="76D4AE9D"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sastoje isključivo od istraživačkih akcija</w:t>
      </w:r>
    </w:p>
    <w:p w14:paraId="583BBA2A"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 xml:space="preserve">aktivnosti koje se odnose na osnivanje </w:t>
      </w:r>
      <w:r w:rsidR="005203D1" w:rsidRPr="0077253A">
        <w:rPr>
          <w:rFonts w:ascii="Arial" w:hAnsi="Arial" w:cs="Arial"/>
        </w:rPr>
        <w:t>privatne pravne osobe.</w:t>
      </w:r>
      <w:r w:rsidR="000A66AE" w:rsidRPr="0077253A">
        <w:rPr>
          <w:rFonts w:ascii="Arial" w:hAnsi="Arial" w:cs="Arial"/>
        </w:rPr>
        <w:t xml:space="preserve"> </w:t>
      </w:r>
    </w:p>
    <w:p w14:paraId="0661C44A" w14:textId="77777777" w:rsidR="00880D0B" w:rsidRPr="0077253A" w:rsidRDefault="00880D0B" w:rsidP="00880D0B">
      <w:pPr>
        <w:pStyle w:val="ListParagraph"/>
        <w:spacing w:after="0"/>
        <w:ind w:left="714"/>
        <w:jc w:val="both"/>
        <w:rPr>
          <w:rFonts w:ascii="Arial" w:hAnsi="Arial" w:cs="Arial"/>
        </w:rPr>
      </w:pPr>
    </w:p>
    <w:p w14:paraId="6FB3F4FD" w14:textId="6E3AF57C" w:rsidR="00880D0B" w:rsidRPr="0077253A" w:rsidRDefault="00A054BD" w:rsidP="000A66AE">
      <w:pPr>
        <w:pStyle w:val="ListParagraph"/>
        <w:spacing w:after="0"/>
        <w:ind w:left="0"/>
        <w:jc w:val="both"/>
        <w:rPr>
          <w:rFonts w:ascii="Arial" w:hAnsi="Arial" w:cs="Arial"/>
        </w:rPr>
      </w:pPr>
      <w:r w:rsidRPr="0077253A">
        <w:rPr>
          <w:rFonts w:ascii="Arial" w:hAnsi="Arial" w:cs="Arial"/>
        </w:rPr>
        <w:t>Svaka udruga može prijaviti i ugovoriti jedan program u okviru ovog Poziva, na razdoblje od dana sklap</w:t>
      </w:r>
      <w:r w:rsidR="00DE5A96" w:rsidRPr="0077253A">
        <w:rPr>
          <w:rFonts w:ascii="Arial" w:hAnsi="Arial" w:cs="Arial"/>
        </w:rPr>
        <w:t xml:space="preserve">anja ugovora do 31.prosinca </w:t>
      </w:r>
      <w:r w:rsidR="0099554A">
        <w:rPr>
          <w:rFonts w:ascii="Arial" w:hAnsi="Arial" w:cs="Arial"/>
        </w:rPr>
        <w:t>2026</w:t>
      </w:r>
      <w:r w:rsidRPr="0077253A">
        <w:rPr>
          <w:rFonts w:ascii="Arial" w:hAnsi="Arial" w:cs="Arial"/>
        </w:rPr>
        <w:t>.godine.</w:t>
      </w:r>
    </w:p>
    <w:p w14:paraId="65CA9142" w14:textId="77777777" w:rsidR="00A054BD" w:rsidRPr="0077253A" w:rsidRDefault="00A054BD" w:rsidP="000A66AE">
      <w:pPr>
        <w:pStyle w:val="ListParagraph"/>
        <w:spacing w:after="0"/>
        <w:ind w:left="0"/>
        <w:jc w:val="both"/>
        <w:rPr>
          <w:rFonts w:ascii="Arial" w:hAnsi="Arial" w:cs="Arial"/>
        </w:rPr>
      </w:pPr>
    </w:p>
    <w:p w14:paraId="27337ADA" w14:textId="77777777" w:rsidR="000A66AE" w:rsidRPr="0077253A" w:rsidRDefault="000A66AE" w:rsidP="000A66AE">
      <w:pPr>
        <w:pStyle w:val="ListParagraph"/>
        <w:spacing w:after="0"/>
        <w:ind w:left="0"/>
        <w:jc w:val="both"/>
        <w:rPr>
          <w:rFonts w:ascii="Arial" w:hAnsi="Arial" w:cs="Arial"/>
          <w:b/>
        </w:rPr>
      </w:pPr>
      <w:r w:rsidRPr="0077253A">
        <w:rPr>
          <w:rFonts w:ascii="Arial" w:hAnsi="Arial" w:cs="Arial"/>
          <w:b/>
        </w:rPr>
        <w:t>2.5. PRIHVATLJIVI TROŠKOVI KOJI ĆE SE FINANCIRATI OVIM NATJEČAJEM</w:t>
      </w:r>
    </w:p>
    <w:p w14:paraId="7CFCC9EB" w14:textId="77777777" w:rsidR="000A66AE" w:rsidRPr="0077253A" w:rsidRDefault="000A66AE" w:rsidP="00D62919">
      <w:pPr>
        <w:ind w:firstLine="360"/>
        <w:jc w:val="both"/>
        <w:rPr>
          <w:rFonts w:ascii="Arial" w:hAnsi="Arial" w:cs="Arial"/>
          <w:noProof/>
          <w:sz w:val="22"/>
          <w:szCs w:val="22"/>
          <w:lang w:val="hr-HR"/>
        </w:rPr>
      </w:pPr>
    </w:p>
    <w:p w14:paraId="08DB3C94" w14:textId="77777777" w:rsidR="009E48EB" w:rsidRPr="0077253A" w:rsidRDefault="008D4C59" w:rsidP="00D62919">
      <w:pPr>
        <w:ind w:firstLine="360"/>
        <w:jc w:val="both"/>
        <w:rPr>
          <w:rFonts w:ascii="Arial" w:hAnsi="Arial" w:cs="Arial"/>
          <w:noProof/>
          <w:sz w:val="22"/>
          <w:szCs w:val="22"/>
          <w:highlight w:val="lightGray"/>
          <w:lang w:val="hr-HR"/>
        </w:rPr>
      </w:pPr>
      <w:r w:rsidRPr="0077253A">
        <w:rPr>
          <w:rFonts w:ascii="Arial" w:hAnsi="Arial" w:cs="Arial"/>
          <w:noProof/>
          <w:sz w:val="22"/>
          <w:szCs w:val="22"/>
          <w:lang w:val="hr-HR"/>
        </w:rPr>
        <w:t xml:space="preserve">Sredstvima ovog natječaja mogu se financirati samo stvarni i prihvatljivi troškovi, nastali provođenjem projekta u vremenskom razdoblju naznačenom u ovim Uputama. Prilikom procjene projekta / programa, ocjenjivat će se potreba naznačenih troškova u odnosu na predviđene aktivnosti, kao i realnost visine navedenih troškova. </w:t>
      </w:r>
    </w:p>
    <w:p w14:paraId="5DAFA526" w14:textId="77777777" w:rsidR="009E48EB" w:rsidRPr="0077253A" w:rsidRDefault="009E48EB" w:rsidP="009E48EB">
      <w:pPr>
        <w:jc w:val="both"/>
        <w:rPr>
          <w:rFonts w:ascii="Arial" w:hAnsi="Arial" w:cs="Arial"/>
          <w:noProof/>
          <w:sz w:val="22"/>
          <w:szCs w:val="22"/>
          <w:highlight w:val="lightGray"/>
          <w:lang w:val="hr-HR"/>
        </w:rPr>
      </w:pPr>
    </w:p>
    <w:p w14:paraId="365F832A" w14:textId="77777777" w:rsidR="003365AB" w:rsidRPr="0077253A" w:rsidRDefault="003365AB" w:rsidP="003365AB">
      <w:pPr>
        <w:spacing w:after="120"/>
        <w:ind w:firstLine="360"/>
        <w:jc w:val="both"/>
        <w:rPr>
          <w:rFonts w:ascii="Arial" w:hAnsi="Arial" w:cs="Arial"/>
          <w:sz w:val="22"/>
          <w:szCs w:val="22"/>
          <w:lang w:val="hr-HR"/>
        </w:rPr>
      </w:pPr>
      <w:r w:rsidRPr="0077253A">
        <w:rPr>
          <w:rFonts w:ascii="Arial" w:hAnsi="Arial" w:cs="Arial"/>
          <w:sz w:val="22"/>
          <w:szCs w:val="22"/>
          <w:lang w:val="hr-HR"/>
        </w:rPr>
        <w:t>Prihvatljivi troškovi su troškovi koje je imao korisnik financiranja te koji ispunjavaju sve sljedeće kriterije:</w:t>
      </w:r>
    </w:p>
    <w:p w14:paraId="0937AC5E" w14:textId="77777777" w:rsidR="003365AB" w:rsidRPr="0077253A" w:rsidRDefault="003365AB" w:rsidP="008269CD">
      <w:pPr>
        <w:numPr>
          <w:ilvl w:val="0"/>
          <w:numId w:val="17"/>
        </w:numPr>
        <w:jc w:val="both"/>
        <w:rPr>
          <w:rFonts w:ascii="Arial" w:hAnsi="Arial" w:cs="Arial"/>
          <w:sz w:val="22"/>
          <w:szCs w:val="22"/>
          <w:lang w:val="hr-HR"/>
        </w:rPr>
      </w:pPr>
      <w:r w:rsidRPr="0077253A">
        <w:rPr>
          <w:rFonts w:ascii="Arial" w:hAnsi="Arial" w:cs="Arial"/>
          <w:sz w:val="22"/>
          <w:szCs w:val="22"/>
          <w:lang w:val="hr-HR"/>
        </w:rPr>
        <w:t>nastali su za vrijeme razdoblja provedbe programa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7DC37EA"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moraju biti navedeni u ukupnom predviđenom proračunu programa ili projekta,</w:t>
      </w:r>
    </w:p>
    <w:p w14:paraId="1659D477"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nužni su za provođenje programa koji je predmetom dodjele financijskih sredstava,</w:t>
      </w:r>
    </w:p>
    <w:p w14:paraId="0F38A583"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mogu biti identificirani i provjereni i koji su računovodstveno evidentirani kod korisnika financiranja prema važećim propisima o računovodstvu neprofitnih organizacija,</w:t>
      </w:r>
    </w:p>
    <w:p w14:paraId="0B32429F"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trebaju biti umjereni, opravdani i usuglašeni sa zahtjevima racionalnog financijskog upravljanja, sukladno načelima ekonomičnosti i učinkovitosti.</w:t>
      </w:r>
    </w:p>
    <w:p w14:paraId="223291CC" w14:textId="77777777" w:rsidR="003365AB" w:rsidRPr="0077253A" w:rsidRDefault="003365AB" w:rsidP="003365AB">
      <w:pPr>
        <w:jc w:val="both"/>
        <w:rPr>
          <w:rFonts w:ascii="Arial" w:hAnsi="Arial" w:cs="Arial"/>
          <w:sz w:val="22"/>
          <w:szCs w:val="22"/>
          <w:lang w:val="it-IT"/>
        </w:rPr>
      </w:pPr>
    </w:p>
    <w:p w14:paraId="09101641" w14:textId="77777777" w:rsidR="003365AB" w:rsidRPr="0077253A" w:rsidRDefault="003365AB" w:rsidP="003365AB">
      <w:pPr>
        <w:spacing w:after="120"/>
        <w:jc w:val="both"/>
        <w:rPr>
          <w:rFonts w:ascii="Arial" w:hAnsi="Arial" w:cs="Arial"/>
          <w:sz w:val="22"/>
          <w:szCs w:val="22"/>
          <w:lang w:val="it-IT"/>
        </w:rPr>
      </w:pPr>
      <w:r w:rsidRPr="0077253A">
        <w:rPr>
          <w:rFonts w:ascii="Arial" w:hAnsi="Arial" w:cs="Arial"/>
          <w:sz w:val="22"/>
          <w:szCs w:val="22"/>
          <w:lang w:val="it-IT"/>
        </w:rPr>
        <w:tab/>
        <w:t xml:space="preserve">U skladu s </w:t>
      </w:r>
      <w:r w:rsidR="00C23F44" w:rsidRPr="0077253A">
        <w:rPr>
          <w:rFonts w:ascii="Arial" w:hAnsi="Arial" w:cs="Arial"/>
          <w:sz w:val="22"/>
          <w:szCs w:val="22"/>
          <w:lang w:val="it-IT"/>
        </w:rPr>
        <w:t xml:space="preserve">navedenim </w:t>
      </w:r>
      <w:r w:rsidRPr="0077253A">
        <w:rPr>
          <w:rFonts w:ascii="Arial" w:hAnsi="Arial" w:cs="Arial"/>
          <w:sz w:val="22"/>
          <w:szCs w:val="22"/>
          <w:lang w:val="it-IT"/>
        </w:rPr>
        <w:t>prihvatljivim troškovima i kada je to relevantno za poštivanje propisa o javnoj nabavi, prihvatljivim se smatraju sljedeći izravni troškovi korisnika financiranja i njegovih partnera:</w:t>
      </w:r>
    </w:p>
    <w:p w14:paraId="4932789B"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zaposlenika angažiranih na programu ili projektu koji odgovaraju stvarnim izdacima za plaće te porezima i doprinosima iz plaće i drugim troškovima vezanim uz plaću i na</w:t>
      </w:r>
      <w:r w:rsidR="00905395">
        <w:rPr>
          <w:rFonts w:ascii="Arial" w:hAnsi="Arial" w:cs="Arial"/>
          <w:sz w:val="22"/>
          <w:szCs w:val="22"/>
          <w:lang w:val="it-IT"/>
        </w:rPr>
        <w:t>EUR</w:t>
      </w:r>
      <w:r w:rsidRPr="0077253A">
        <w:rPr>
          <w:rFonts w:ascii="Arial" w:hAnsi="Arial" w:cs="Arial"/>
          <w:sz w:val="22"/>
          <w:szCs w:val="22"/>
          <w:lang w:val="it-IT"/>
        </w:rPr>
        <w:t>ade, sukladno Uredbi i drugim propisima,</w:t>
      </w:r>
    </w:p>
    <w:p w14:paraId="3049A69B"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putni troškovi i troškovi dnevnica za zaposlenike i druge osobe koje sudjeluju u programu ili projektu, pod uvjetom da su u skladu s pravilima o visini iznosa za takve na</w:t>
      </w:r>
      <w:r w:rsidR="00905395">
        <w:rPr>
          <w:rFonts w:ascii="Arial" w:hAnsi="Arial" w:cs="Arial"/>
          <w:sz w:val="22"/>
          <w:szCs w:val="22"/>
          <w:lang w:val="it-IT"/>
        </w:rPr>
        <w:t>EUR</w:t>
      </w:r>
      <w:r w:rsidRPr="0077253A">
        <w:rPr>
          <w:rFonts w:ascii="Arial" w:hAnsi="Arial" w:cs="Arial"/>
          <w:sz w:val="22"/>
          <w:szCs w:val="22"/>
          <w:lang w:val="it-IT"/>
        </w:rPr>
        <w:t>ade za korisnike koji se financiraju iz sredstava državnog proračuna,</w:t>
      </w:r>
    </w:p>
    <w:p w14:paraId="1489490D"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kupnje ili iznajmljivanja opreme i materijala (novih ili rabljenih) namijenjenih isključivo za program ili projekt, te troškovi usluga pod uvjetom da su u skladu s tržišnim cijenama,</w:t>
      </w:r>
    </w:p>
    <w:p w14:paraId="71C428CC"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potrošne robe,</w:t>
      </w:r>
    </w:p>
    <w:p w14:paraId="0D5E1957"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podugovaranja,</w:t>
      </w:r>
    </w:p>
    <w:p w14:paraId="6DFEE290"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administrativni troškovi,</w:t>
      </w:r>
    </w:p>
    <w:p w14:paraId="6646A4D9" w14:textId="77777777" w:rsidR="003365AB" w:rsidRPr="0077253A" w:rsidRDefault="003365AB" w:rsidP="003365AB">
      <w:pPr>
        <w:ind w:firstLine="720"/>
        <w:jc w:val="both"/>
        <w:rPr>
          <w:rFonts w:ascii="Arial" w:hAnsi="Arial" w:cs="Arial"/>
          <w:sz w:val="22"/>
          <w:szCs w:val="22"/>
          <w:lang w:val="it-IT"/>
        </w:rPr>
      </w:pPr>
      <w:r w:rsidRPr="0077253A">
        <w:rPr>
          <w:rFonts w:ascii="Arial" w:hAnsi="Arial" w:cs="Arial"/>
          <w:sz w:val="22"/>
          <w:szCs w:val="22"/>
          <w:lang w:val="it-IT"/>
        </w:rPr>
        <w:t>-</w:t>
      </w:r>
      <w:r w:rsidRPr="0077253A">
        <w:rPr>
          <w:rFonts w:ascii="Arial" w:hAnsi="Arial" w:cs="Arial"/>
          <w:sz w:val="22"/>
          <w:szCs w:val="22"/>
          <w:lang w:val="it-IT"/>
        </w:rPr>
        <w:tab/>
        <w:t>troškovi koji izravno proistječu iz zahtjeva ugovora, uključujući troškove financijskih usluga</w:t>
      </w:r>
    </w:p>
    <w:p w14:paraId="3F2F0075" w14:textId="77777777" w:rsidR="003365AB" w:rsidRPr="0077253A" w:rsidRDefault="003365AB" w:rsidP="009E48EB">
      <w:pPr>
        <w:jc w:val="both"/>
        <w:rPr>
          <w:rFonts w:ascii="Arial" w:hAnsi="Arial" w:cs="Arial"/>
          <w:noProof/>
          <w:sz w:val="22"/>
          <w:szCs w:val="22"/>
          <w:highlight w:val="lightGray"/>
          <w:lang w:val="hr-HR"/>
        </w:rPr>
      </w:pPr>
    </w:p>
    <w:p w14:paraId="09316A5D" w14:textId="77777777" w:rsidR="00306C39" w:rsidRPr="0077253A" w:rsidRDefault="00306C39" w:rsidP="00306C39">
      <w:pPr>
        <w:tabs>
          <w:tab w:val="num" w:pos="0"/>
        </w:tabs>
        <w:ind w:firstLine="360"/>
        <w:jc w:val="both"/>
        <w:rPr>
          <w:rFonts w:ascii="Arial" w:hAnsi="Arial" w:cs="Arial"/>
          <w:sz w:val="22"/>
          <w:szCs w:val="22"/>
          <w:lang w:val="it-IT"/>
        </w:rPr>
      </w:pPr>
      <w:r w:rsidRPr="0077253A">
        <w:rPr>
          <w:rFonts w:ascii="Arial" w:hAnsi="Arial" w:cs="Arial"/>
          <w:b/>
          <w:sz w:val="22"/>
          <w:szCs w:val="22"/>
          <w:lang w:val="it-IT"/>
        </w:rPr>
        <w:t>Doprinosi u naravi,</w:t>
      </w:r>
      <w:r w:rsidRPr="0077253A">
        <w:rPr>
          <w:rFonts w:ascii="Arial" w:hAnsi="Arial" w:cs="Arial"/>
          <w:sz w:val="22"/>
          <w:szCs w:val="22"/>
          <w:lang w:val="it-IT"/>
        </w:rPr>
        <w:t xml:space="preserve"> koji se moraju posebno navesti u proračunu programa ili projekta, </w:t>
      </w:r>
      <w:r w:rsidRPr="0077253A">
        <w:rPr>
          <w:rFonts w:ascii="Arial" w:hAnsi="Arial" w:cs="Arial"/>
          <w:b/>
          <w:sz w:val="22"/>
          <w:szCs w:val="22"/>
          <w:lang w:val="it-IT"/>
        </w:rPr>
        <w:t xml:space="preserve">ne predstavljaju stvarne izdatke i nisu prihvatljivi troškovi. </w:t>
      </w:r>
      <w:r w:rsidRPr="0077253A">
        <w:rPr>
          <w:rFonts w:ascii="Arial" w:hAnsi="Arial" w:cs="Arial"/>
          <w:sz w:val="22"/>
          <w:szCs w:val="22"/>
          <w:lang w:val="it-IT"/>
        </w:rPr>
        <w:t xml:space="preserve">Ukoliko drugačije nije navedeno u ugovoru o dodjeli financijskih sredstava, doprinosi u naravi ne mogu se tretirati kao sufinanciranje od strane udruge. Troškovi zaposlenika koji rade na programu ili projektu ne predstavljaju doprinos </w:t>
      </w:r>
      <w:r w:rsidRPr="0077253A">
        <w:rPr>
          <w:rFonts w:ascii="Arial" w:hAnsi="Arial" w:cs="Arial"/>
          <w:sz w:val="22"/>
          <w:szCs w:val="22"/>
          <w:lang w:val="it-IT"/>
        </w:rPr>
        <w:lastRenderedPageBreak/>
        <w:t>u naravi i mogu se smatrati kao sufinanciranje u proračunu programa ili projekta kada ih plaća korisnik financiranja ili njegovi partneri. Ukoliko opis programa ili projekta predviđa doprinose u naravi, takvi se doprinosi moraju osigurati.</w:t>
      </w:r>
    </w:p>
    <w:p w14:paraId="47CA2DCD" w14:textId="77777777" w:rsidR="001417E5" w:rsidRPr="0077253A" w:rsidRDefault="001417E5" w:rsidP="00C4149A">
      <w:pPr>
        <w:pStyle w:val="Text2"/>
        <w:tabs>
          <w:tab w:val="num" w:pos="1485"/>
        </w:tabs>
        <w:spacing w:after="0"/>
        <w:ind w:left="0"/>
        <w:rPr>
          <w:rFonts w:ascii="Arial" w:hAnsi="Arial" w:cs="Arial"/>
          <w:noProof/>
          <w:sz w:val="22"/>
          <w:szCs w:val="22"/>
          <w:highlight w:val="lightGray"/>
          <w:lang w:val="hr-HR"/>
        </w:rPr>
      </w:pPr>
    </w:p>
    <w:p w14:paraId="324BFE45" w14:textId="77777777" w:rsidR="00306C39" w:rsidRPr="0077253A" w:rsidRDefault="00306C39" w:rsidP="00764A3A">
      <w:pPr>
        <w:ind w:firstLine="720"/>
        <w:jc w:val="both"/>
        <w:rPr>
          <w:rFonts w:ascii="Arial" w:hAnsi="Arial" w:cs="Arial"/>
          <w:sz w:val="22"/>
          <w:szCs w:val="22"/>
          <w:lang w:val="it-IT"/>
        </w:rPr>
      </w:pPr>
      <w:r w:rsidRPr="0077253A">
        <w:rPr>
          <w:rFonts w:ascii="Arial" w:hAnsi="Arial" w:cs="Arial"/>
          <w:b/>
          <w:sz w:val="22"/>
          <w:szCs w:val="22"/>
          <w:lang w:val="it-IT"/>
        </w:rPr>
        <w:t>Ne</w:t>
      </w:r>
      <w:r w:rsidR="007036E1" w:rsidRPr="0077253A">
        <w:rPr>
          <w:rFonts w:ascii="Arial" w:hAnsi="Arial" w:cs="Arial"/>
          <w:b/>
          <w:sz w:val="22"/>
          <w:szCs w:val="22"/>
          <w:lang w:val="it-IT"/>
        </w:rPr>
        <w:t>p</w:t>
      </w:r>
      <w:r w:rsidRPr="0077253A">
        <w:rPr>
          <w:rFonts w:ascii="Arial" w:hAnsi="Arial" w:cs="Arial"/>
          <w:b/>
          <w:sz w:val="22"/>
          <w:szCs w:val="22"/>
          <w:lang w:val="it-IT"/>
        </w:rPr>
        <w:t>rihvatljivi troškovi su</w:t>
      </w:r>
      <w:r w:rsidRPr="0077253A">
        <w:rPr>
          <w:rFonts w:ascii="Arial" w:hAnsi="Arial" w:cs="Arial"/>
          <w:sz w:val="22"/>
          <w:szCs w:val="22"/>
          <w:lang w:val="it-IT"/>
        </w:rPr>
        <w:t xml:space="preserve"> sljedeći troškovi:</w:t>
      </w:r>
    </w:p>
    <w:p w14:paraId="28666D04" w14:textId="77777777" w:rsidR="005F1226" w:rsidRPr="0077253A" w:rsidRDefault="005F1226" w:rsidP="005F1226">
      <w:pPr>
        <w:numPr>
          <w:ilvl w:val="0"/>
          <w:numId w:val="16"/>
        </w:numPr>
        <w:jc w:val="both"/>
        <w:rPr>
          <w:rFonts w:ascii="Arial" w:hAnsi="Arial" w:cs="Arial"/>
          <w:sz w:val="22"/>
          <w:szCs w:val="22"/>
          <w:lang w:val="it-IT"/>
        </w:rPr>
      </w:pPr>
      <w:r w:rsidRPr="0077253A">
        <w:rPr>
          <w:rFonts w:ascii="Arial" w:hAnsi="Arial" w:cs="Arial"/>
          <w:sz w:val="22"/>
          <w:szCs w:val="22"/>
          <w:lang w:val="it-IT"/>
        </w:rPr>
        <w:t>dugovi i stavke za pokrivanje gubitaka ili dugova,</w:t>
      </w:r>
    </w:p>
    <w:p w14:paraId="7C710505"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dospjele</w:t>
      </w:r>
      <w:proofErr w:type="spellEnd"/>
      <w:r w:rsidRPr="0077253A">
        <w:rPr>
          <w:rFonts w:ascii="Arial" w:hAnsi="Arial" w:cs="Arial"/>
          <w:sz w:val="22"/>
          <w:szCs w:val="22"/>
        </w:rPr>
        <w:t xml:space="preserve"> </w:t>
      </w:r>
      <w:proofErr w:type="spellStart"/>
      <w:r w:rsidRPr="0077253A">
        <w:rPr>
          <w:rFonts w:ascii="Arial" w:hAnsi="Arial" w:cs="Arial"/>
          <w:sz w:val="22"/>
          <w:szCs w:val="22"/>
        </w:rPr>
        <w:t>kamate</w:t>
      </w:r>
      <w:proofErr w:type="spellEnd"/>
      <w:r w:rsidRPr="0077253A">
        <w:rPr>
          <w:rFonts w:ascii="Arial" w:hAnsi="Arial" w:cs="Arial"/>
          <w:sz w:val="22"/>
          <w:szCs w:val="22"/>
        </w:rPr>
        <w:t>,</w:t>
      </w:r>
    </w:p>
    <w:p w14:paraId="16DA9777"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stavke</w:t>
      </w:r>
      <w:proofErr w:type="spellEnd"/>
      <w:r w:rsidRPr="0077253A">
        <w:rPr>
          <w:rFonts w:ascii="Arial" w:hAnsi="Arial" w:cs="Arial"/>
          <w:sz w:val="22"/>
          <w:szCs w:val="22"/>
        </w:rPr>
        <w:t xml:space="preserve"> </w:t>
      </w:r>
      <w:proofErr w:type="spellStart"/>
      <w:r w:rsidRPr="0077253A">
        <w:rPr>
          <w:rFonts w:ascii="Arial" w:hAnsi="Arial" w:cs="Arial"/>
          <w:sz w:val="22"/>
          <w:szCs w:val="22"/>
        </w:rPr>
        <w:t>koje</w:t>
      </w:r>
      <w:proofErr w:type="spellEnd"/>
      <w:r w:rsidRPr="0077253A">
        <w:rPr>
          <w:rFonts w:ascii="Arial" w:hAnsi="Arial" w:cs="Arial"/>
          <w:sz w:val="22"/>
          <w:szCs w:val="22"/>
        </w:rPr>
        <w:t xml:space="preserve"> se </w:t>
      </w:r>
      <w:proofErr w:type="spellStart"/>
      <w:r w:rsidRPr="0077253A">
        <w:rPr>
          <w:rFonts w:ascii="Arial" w:hAnsi="Arial" w:cs="Arial"/>
          <w:sz w:val="22"/>
          <w:szCs w:val="22"/>
        </w:rPr>
        <w:t>već</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financiraju</w:t>
      </w:r>
      <w:proofErr w:type="spellEnd"/>
      <w:r w:rsidRPr="0077253A">
        <w:rPr>
          <w:rFonts w:ascii="Arial" w:hAnsi="Arial" w:cs="Arial"/>
          <w:sz w:val="22"/>
          <w:szCs w:val="22"/>
        </w:rPr>
        <w:t xml:space="preserve"> </w:t>
      </w:r>
      <w:proofErr w:type="spellStart"/>
      <w:r w:rsidRPr="0077253A">
        <w:rPr>
          <w:rFonts w:ascii="Arial" w:hAnsi="Arial" w:cs="Arial"/>
          <w:sz w:val="22"/>
          <w:szCs w:val="22"/>
        </w:rPr>
        <w:t>iz</w:t>
      </w:r>
      <w:proofErr w:type="spellEnd"/>
      <w:r w:rsidRPr="0077253A">
        <w:rPr>
          <w:rFonts w:ascii="Arial" w:hAnsi="Arial" w:cs="Arial"/>
          <w:sz w:val="22"/>
          <w:szCs w:val="22"/>
        </w:rPr>
        <w:t xml:space="preserve"> </w:t>
      </w:r>
      <w:proofErr w:type="spellStart"/>
      <w:r w:rsidRPr="0077253A">
        <w:rPr>
          <w:rFonts w:ascii="Arial" w:hAnsi="Arial" w:cs="Arial"/>
          <w:sz w:val="22"/>
          <w:szCs w:val="22"/>
        </w:rPr>
        <w:t>javnih</w:t>
      </w:r>
      <w:proofErr w:type="spellEnd"/>
      <w:r w:rsidRPr="0077253A">
        <w:rPr>
          <w:rFonts w:ascii="Arial" w:hAnsi="Arial" w:cs="Arial"/>
          <w:sz w:val="22"/>
          <w:szCs w:val="22"/>
        </w:rPr>
        <w:t xml:space="preserve"> </w:t>
      </w:r>
      <w:proofErr w:type="spellStart"/>
      <w:r w:rsidRPr="0077253A">
        <w:rPr>
          <w:rFonts w:ascii="Arial" w:hAnsi="Arial" w:cs="Arial"/>
          <w:sz w:val="22"/>
          <w:szCs w:val="22"/>
        </w:rPr>
        <w:t>izvora</w:t>
      </w:r>
      <w:proofErr w:type="spellEnd"/>
      <w:r w:rsidRPr="0077253A">
        <w:rPr>
          <w:rFonts w:ascii="Arial" w:hAnsi="Arial" w:cs="Arial"/>
          <w:sz w:val="22"/>
          <w:szCs w:val="22"/>
        </w:rPr>
        <w:t xml:space="preserve">, </w:t>
      </w:r>
    </w:p>
    <w:p w14:paraId="5AF17371"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kupovina</w:t>
      </w:r>
      <w:proofErr w:type="spellEnd"/>
      <w:r w:rsidRPr="0077253A">
        <w:rPr>
          <w:rFonts w:ascii="Arial" w:hAnsi="Arial" w:cs="Arial"/>
          <w:sz w:val="22"/>
          <w:szCs w:val="22"/>
        </w:rPr>
        <w:t xml:space="preserve"> </w:t>
      </w:r>
      <w:proofErr w:type="spellStart"/>
      <w:r w:rsidRPr="0077253A">
        <w:rPr>
          <w:rFonts w:ascii="Arial" w:hAnsi="Arial" w:cs="Arial"/>
          <w:sz w:val="22"/>
          <w:szCs w:val="22"/>
        </w:rPr>
        <w:t>zemljišta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građevina</w:t>
      </w:r>
      <w:proofErr w:type="spellEnd"/>
      <w:r w:rsidRPr="0077253A">
        <w:rPr>
          <w:rFonts w:ascii="Arial" w:hAnsi="Arial" w:cs="Arial"/>
          <w:sz w:val="22"/>
          <w:szCs w:val="22"/>
        </w:rPr>
        <w:t xml:space="preserve">, </w:t>
      </w:r>
      <w:proofErr w:type="spellStart"/>
      <w:r w:rsidRPr="0077253A">
        <w:rPr>
          <w:rFonts w:ascii="Arial" w:hAnsi="Arial" w:cs="Arial"/>
          <w:sz w:val="22"/>
          <w:szCs w:val="22"/>
        </w:rPr>
        <w:t>osim</w:t>
      </w:r>
      <w:proofErr w:type="spellEnd"/>
      <w:r w:rsidRPr="0077253A">
        <w:rPr>
          <w:rFonts w:ascii="Arial" w:hAnsi="Arial" w:cs="Arial"/>
          <w:sz w:val="22"/>
          <w:szCs w:val="22"/>
        </w:rPr>
        <w:t xml:space="preserve"> </w:t>
      </w:r>
      <w:proofErr w:type="spellStart"/>
      <w:r w:rsidRPr="0077253A">
        <w:rPr>
          <w:rFonts w:ascii="Arial" w:hAnsi="Arial" w:cs="Arial"/>
          <w:sz w:val="22"/>
          <w:szCs w:val="22"/>
        </w:rPr>
        <w:t>kada</w:t>
      </w:r>
      <w:proofErr w:type="spellEnd"/>
      <w:r w:rsidRPr="0077253A">
        <w:rPr>
          <w:rFonts w:ascii="Arial" w:hAnsi="Arial" w:cs="Arial"/>
          <w:sz w:val="22"/>
          <w:szCs w:val="22"/>
        </w:rPr>
        <w:t xml:space="preserve"> je to </w:t>
      </w:r>
      <w:proofErr w:type="spellStart"/>
      <w:r w:rsidRPr="0077253A">
        <w:rPr>
          <w:rFonts w:ascii="Arial" w:hAnsi="Arial" w:cs="Arial"/>
          <w:sz w:val="22"/>
          <w:szCs w:val="22"/>
        </w:rPr>
        <w:t>nužno</w:t>
      </w:r>
      <w:proofErr w:type="spellEnd"/>
      <w:r w:rsidRPr="0077253A">
        <w:rPr>
          <w:rFonts w:ascii="Arial" w:hAnsi="Arial" w:cs="Arial"/>
          <w:sz w:val="22"/>
          <w:szCs w:val="22"/>
        </w:rPr>
        <w:t xml:space="preserve"> za </w:t>
      </w:r>
      <w:proofErr w:type="spellStart"/>
      <w:r w:rsidRPr="0077253A">
        <w:rPr>
          <w:rFonts w:ascii="Arial" w:hAnsi="Arial" w:cs="Arial"/>
          <w:sz w:val="22"/>
          <w:szCs w:val="22"/>
        </w:rPr>
        <w:t>izravno</w:t>
      </w:r>
      <w:proofErr w:type="spellEnd"/>
      <w:r w:rsidRPr="0077253A">
        <w:rPr>
          <w:rFonts w:ascii="Arial" w:hAnsi="Arial" w:cs="Arial"/>
          <w:sz w:val="22"/>
          <w:szCs w:val="22"/>
        </w:rPr>
        <w:t xml:space="preserve"> </w:t>
      </w:r>
      <w:proofErr w:type="spellStart"/>
      <w:r w:rsidRPr="0077253A">
        <w:rPr>
          <w:rFonts w:ascii="Arial" w:hAnsi="Arial" w:cs="Arial"/>
          <w:sz w:val="22"/>
          <w:szCs w:val="22"/>
        </w:rPr>
        <w:t>provođenje</w:t>
      </w:r>
      <w:proofErr w:type="spellEnd"/>
      <w:r w:rsidRPr="0077253A">
        <w:rPr>
          <w:rFonts w:ascii="Arial" w:hAnsi="Arial" w:cs="Arial"/>
          <w:sz w:val="22"/>
          <w:szCs w:val="22"/>
        </w:rPr>
        <w:t xml:space="preserve"> </w:t>
      </w:r>
      <w:proofErr w:type="spellStart"/>
      <w:r w:rsidRPr="0077253A">
        <w:rPr>
          <w:rFonts w:ascii="Arial" w:hAnsi="Arial" w:cs="Arial"/>
          <w:sz w:val="22"/>
          <w:szCs w:val="22"/>
        </w:rPr>
        <w:t>programa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projekta</w:t>
      </w:r>
      <w:proofErr w:type="spellEnd"/>
      <w:r w:rsidRPr="0077253A">
        <w:rPr>
          <w:rFonts w:ascii="Arial" w:hAnsi="Arial" w:cs="Arial"/>
          <w:sz w:val="22"/>
          <w:szCs w:val="22"/>
        </w:rPr>
        <w:t xml:space="preserve">, </w:t>
      </w:r>
      <w:proofErr w:type="spellStart"/>
      <w:r w:rsidRPr="0077253A">
        <w:rPr>
          <w:rFonts w:ascii="Arial" w:hAnsi="Arial" w:cs="Arial"/>
          <w:sz w:val="22"/>
          <w:szCs w:val="22"/>
        </w:rPr>
        <w:t>kada</w:t>
      </w:r>
      <w:proofErr w:type="spellEnd"/>
      <w:r w:rsidRPr="0077253A">
        <w:rPr>
          <w:rFonts w:ascii="Arial" w:hAnsi="Arial" w:cs="Arial"/>
          <w:sz w:val="22"/>
          <w:szCs w:val="22"/>
        </w:rPr>
        <w:t xml:space="preserve"> se </w:t>
      </w:r>
      <w:proofErr w:type="spellStart"/>
      <w:r w:rsidRPr="0077253A">
        <w:rPr>
          <w:rFonts w:ascii="Arial" w:hAnsi="Arial" w:cs="Arial"/>
          <w:sz w:val="22"/>
          <w:szCs w:val="22"/>
        </w:rPr>
        <w:t>vlasništvo</w:t>
      </w:r>
      <w:proofErr w:type="spellEnd"/>
      <w:r w:rsidRPr="0077253A">
        <w:rPr>
          <w:rFonts w:ascii="Arial" w:hAnsi="Arial" w:cs="Arial"/>
          <w:sz w:val="22"/>
          <w:szCs w:val="22"/>
        </w:rPr>
        <w:t xml:space="preserve"> mora </w:t>
      </w:r>
      <w:proofErr w:type="spellStart"/>
      <w:r w:rsidRPr="0077253A">
        <w:rPr>
          <w:rFonts w:ascii="Arial" w:hAnsi="Arial" w:cs="Arial"/>
          <w:sz w:val="22"/>
          <w:szCs w:val="22"/>
        </w:rPr>
        <w:t>prenijeti</w:t>
      </w:r>
      <w:proofErr w:type="spellEnd"/>
      <w:r w:rsidRPr="0077253A">
        <w:rPr>
          <w:rFonts w:ascii="Arial" w:hAnsi="Arial" w:cs="Arial"/>
          <w:sz w:val="22"/>
          <w:szCs w:val="22"/>
        </w:rPr>
        <w:t xml:space="preserve"> </w:t>
      </w:r>
      <w:proofErr w:type="spellStart"/>
      <w:r w:rsidRPr="0077253A">
        <w:rPr>
          <w:rFonts w:ascii="Arial" w:hAnsi="Arial" w:cs="Arial"/>
          <w:sz w:val="22"/>
          <w:szCs w:val="22"/>
        </w:rPr>
        <w:t>na</w:t>
      </w:r>
      <w:proofErr w:type="spellEnd"/>
      <w:r w:rsidRPr="0077253A">
        <w:rPr>
          <w:rFonts w:ascii="Arial" w:hAnsi="Arial" w:cs="Arial"/>
          <w:sz w:val="22"/>
          <w:szCs w:val="22"/>
        </w:rPr>
        <w:t xml:space="preserve"> </w:t>
      </w:r>
      <w:proofErr w:type="spellStart"/>
      <w:r w:rsidRPr="0077253A">
        <w:rPr>
          <w:rFonts w:ascii="Arial" w:hAnsi="Arial" w:cs="Arial"/>
          <w:sz w:val="22"/>
          <w:szCs w:val="22"/>
        </w:rPr>
        <w:t>korisnika</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financiranja</w:t>
      </w:r>
      <w:proofErr w:type="spellEnd"/>
      <w:r w:rsidRPr="0077253A">
        <w:rPr>
          <w:rFonts w:ascii="Arial" w:hAnsi="Arial" w:cs="Arial"/>
          <w:sz w:val="22"/>
          <w:szCs w:val="22"/>
        </w:rPr>
        <w:t xml:space="preserve"> </w:t>
      </w:r>
      <w:proofErr w:type="spellStart"/>
      <w:r w:rsidRPr="0077253A">
        <w:rPr>
          <w:rFonts w:ascii="Arial" w:hAnsi="Arial" w:cs="Arial"/>
          <w:sz w:val="22"/>
          <w:szCs w:val="22"/>
        </w:rPr>
        <w:t>i</w:t>
      </w:r>
      <w:proofErr w:type="spellEnd"/>
      <w:r w:rsidRPr="0077253A">
        <w:rPr>
          <w:rFonts w:ascii="Arial" w:hAnsi="Arial" w:cs="Arial"/>
          <w:sz w:val="22"/>
          <w:szCs w:val="22"/>
        </w:rPr>
        <w:t>/</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partnere</w:t>
      </w:r>
      <w:proofErr w:type="spellEnd"/>
      <w:r w:rsidRPr="0077253A">
        <w:rPr>
          <w:rFonts w:ascii="Arial" w:hAnsi="Arial" w:cs="Arial"/>
          <w:sz w:val="22"/>
          <w:szCs w:val="22"/>
        </w:rPr>
        <w:t xml:space="preserve"> </w:t>
      </w:r>
      <w:proofErr w:type="spellStart"/>
      <w:r w:rsidRPr="0077253A">
        <w:rPr>
          <w:rFonts w:ascii="Arial" w:hAnsi="Arial" w:cs="Arial"/>
          <w:sz w:val="22"/>
          <w:szCs w:val="22"/>
        </w:rPr>
        <w:t>najkasnije</w:t>
      </w:r>
      <w:proofErr w:type="spellEnd"/>
      <w:r w:rsidRPr="0077253A">
        <w:rPr>
          <w:rFonts w:ascii="Arial" w:hAnsi="Arial" w:cs="Arial"/>
          <w:sz w:val="22"/>
          <w:szCs w:val="22"/>
        </w:rPr>
        <w:t xml:space="preserve"> po </w:t>
      </w:r>
      <w:proofErr w:type="spellStart"/>
      <w:r w:rsidRPr="0077253A">
        <w:rPr>
          <w:rFonts w:ascii="Arial" w:hAnsi="Arial" w:cs="Arial"/>
          <w:sz w:val="22"/>
          <w:szCs w:val="22"/>
        </w:rPr>
        <w:t>završetku</w:t>
      </w:r>
      <w:proofErr w:type="spellEnd"/>
      <w:r w:rsidRPr="0077253A">
        <w:rPr>
          <w:rFonts w:ascii="Arial" w:hAnsi="Arial" w:cs="Arial"/>
          <w:sz w:val="22"/>
          <w:szCs w:val="22"/>
        </w:rPr>
        <w:t xml:space="preserve"> </w:t>
      </w:r>
      <w:proofErr w:type="spellStart"/>
      <w:r w:rsidRPr="0077253A">
        <w:rPr>
          <w:rFonts w:ascii="Arial" w:hAnsi="Arial" w:cs="Arial"/>
          <w:sz w:val="22"/>
          <w:szCs w:val="22"/>
        </w:rPr>
        <w:t>programa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projekta</w:t>
      </w:r>
      <w:proofErr w:type="spellEnd"/>
      <w:r w:rsidRPr="0077253A">
        <w:rPr>
          <w:rFonts w:ascii="Arial" w:hAnsi="Arial" w:cs="Arial"/>
          <w:sz w:val="22"/>
          <w:szCs w:val="22"/>
        </w:rPr>
        <w:t>,</w:t>
      </w:r>
    </w:p>
    <w:p w14:paraId="7BE68D44"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gubici</w:t>
      </w:r>
      <w:proofErr w:type="spellEnd"/>
      <w:r w:rsidRPr="0077253A">
        <w:rPr>
          <w:rFonts w:ascii="Arial" w:hAnsi="Arial" w:cs="Arial"/>
          <w:sz w:val="22"/>
          <w:szCs w:val="22"/>
        </w:rPr>
        <w:t xml:space="preserve"> </w:t>
      </w:r>
      <w:proofErr w:type="spellStart"/>
      <w:r w:rsidRPr="0077253A">
        <w:rPr>
          <w:rFonts w:ascii="Arial" w:hAnsi="Arial" w:cs="Arial"/>
          <w:sz w:val="22"/>
          <w:szCs w:val="22"/>
        </w:rPr>
        <w:t>na</w:t>
      </w:r>
      <w:proofErr w:type="spellEnd"/>
      <w:r w:rsidRPr="0077253A">
        <w:rPr>
          <w:rFonts w:ascii="Arial" w:hAnsi="Arial" w:cs="Arial"/>
          <w:sz w:val="22"/>
          <w:szCs w:val="22"/>
        </w:rPr>
        <w:t xml:space="preserve"> </w:t>
      </w:r>
      <w:proofErr w:type="spellStart"/>
      <w:r w:rsidRPr="0077253A">
        <w:rPr>
          <w:rFonts w:ascii="Arial" w:hAnsi="Arial" w:cs="Arial"/>
          <w:sz w:val="22"/>
          <w:szCs w:val="22"/>
        </w:rPr>
        <w:t>tečajnim</w:t>
      </w:r>
      <w:proofErr w:type="spellEnd"/>
      <w:r w:rsidRPr="0077253A">
        <w:rPr>
          <w:rFonts w:ascii="Arial" w:hAnsi="Arial" w:cs="Arial"/>
          <w:sz w:val="22"/>
          <w:szCs w:val="22"/>
        </w:rPr>
        <w:t xml:space="preserve"> </w:t>
      </w:r>
      <w:proofErr w:type="spellStart"/>
      <w:r w:rsidRPr="0077253A">
        <w:rPr>
          <w:rFonts w:ascii="Arial" w:hAnsi="Arial" w:cs="Arial"/>
          <w:sz w:val="22"/>
          <w:szCs w:val="22"/>
        </w:rPr>
        <w:t>razlikama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p>
    <w:p w14:paraId="56C65406"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zajmovi</w:t>
      </w:r>
      <w:proofErr w:type="spellEnd"/>
      <w:r w:rsidRPr="0077253A">
        <w:rPr>
          <w:rFonts w:ascii="Arial" w:hAnsi="Arial" w:cs="Arial"/>
          <w:sz w:val="22"/>
          <w:szCs w:val="22"/>
        </w:rPr>
        <w:t xml:space="preserve"> </w:t>
      </w:r>
      <w:proofErr w:type="spellStart"/>
      <w:r w:rsidRPr="0077253A">
        <w:rPr>
          <w:rFonts w:ascii="Arial" w:hAnsi="Arial" w:cs="Arial"/>
          <w:sz w:val="22"/>
          <w:szCs w:val="22"/>
        </w:rPr>
        <w:t>trećim</w:t>
      </w:r>
      <w:proofErr w:type="spellEnd"/>
      <w:r w:rsidRPr="0077253A">
        <w:rPr>
          <w:rFonts w:ascii="Arial" w:hAnsi="Arial" w:cs="Arial"/>
          <w:sz w:val="22"/>
          <w:szCs w:val="22"/>
        </w:rPr>
        <w:t xml:space="preserve"> </w:t>
      </w:r>
      <w:proofErr w:type="spellStart"/>
      <w:r w:rsidRPr="0077253A">
        <w:rPr>
          <w:rFonts w:ascii="Arial" w:hAnsi="Arial" w:cs="Arial"/>
          <w:sz w:val="22"/>
          <w:szCs w:val="22"/>
        </w:rPr>
        <w:t>stranama</w:t>
      </w:r>
      <w:proofErr w:type="spellEnd"/>
      <w:r w:rsidRPr="0077253A">
        <w:rPr>
          <w:rFonts w:ascii="Arial" w:hAnsi="Arial" w:cs="Arial"/>
          <w:sz w:val="22"/>
          <w:szCs w:val="22"/>
        </w:rPr>
        <w:t>,</w:t>
      </w:r>
    </w:p>
    <w:p w14:paraId="119260CB" w14:textId="77777777" w:rsidR="005F1226" w:rsidRPr="0077253A" w:rsidRDefault="005F1226" w:rsidP="005F1226">
      <w:pPr>
        <w:numPr>
          <w:ilvl w:val="0"/>
          <w:numId w:val="16"/>
        </w:numPr>
        <w:jc w:val="both"/>
        <w:rPr>
          <w:rFonts w:ascii="Arial" w:hAnsi="Arial" w:cs="Arial"/>
          <w:sz w:val="22"/>
          <w:szCs w:val="22"/>
          <w:lang w:val="it-IT"/>
        </w:rPr>
      </w:pPr>
      <w:r w:rsidRPr="0077253A">
        <w:rPr>
          <w:rFonts w:ascii="Arial" w:hAnsi="Arial" w:cs="Arial"/>
          <w:sz w:val="22"/>
          <w:szCs w:val="22"/>
          <w:lang w:val="it-IT"/>
        </w:rPr>
        <w:t xml:space="preserve">troškovi reprezentacije, pića i hrane iznad </w:t>
      </w:r>
      <w:r w:rsidR="00905395">
        <w:rPr>
          <w:rFonts w:ascii="Arial" w:hAnsi="Arial" w:cs="Arial"/>
          <w:sz w:val="22"/>
          <w:szCs w:val="22"/>
          <w:lang w:val="it-IT"/>
        </w:rPr>
        <w:t>1.327,23</w:t>
      </w:r>
      <w:r w:rsidRPr="0077253A">
        <w:rPr>
          <w:rFonts w:ascii="Arial" w:hAnsi="Arial" w:cs="Arial"/>
          <w:sz w:val="22"/>
          <w:szCs w:val="22"/>
          <w:lang w:val="it-IT"/>
        </w:rPr>
        <w:t xml:space="preserve"> </w:t>
      </w:r>
      <w:r w:rsidR="00905395">
        <w:rPr>
          <w:rFonts w:ascii="Arial" w:hAnsi="Arial" w:cs="Arial"/>
          <w:sz w:val="22"/>
          <w:szCs w:val="22"/>
          <w:lang w:val="it-IT"/>
        </w:rPr>
        <w:t>EUR</w:t>
      </w:r>
      <w:r w:rsidRPr="0077253A">
        <w:rPr>
          <w:rFonts w:ascii="Arial" w:hAnsi="Arial" w:cs="Arial"/>
          <w:sz w:val="22"/>
          <w:szCs w:val="22"/>
          <w:lang w:val="it-IT"/>
        </w:rPr>
        <w:t xml:space="preserve">,  </w:t>
      </w:r>
    </w:p>
    <w:p w14:paraId="379813D4" w14:textId="77777777" w:rsidR="005F1226" w:rsidRPr="0077253A" w:rsidRDefault="005F1226" w:rsidP="005F1226">
      <w:pPr>
        <w:numPr>
          <w:ilvl w:val="0"/>
          <w:numId w:val="16"/>
        </w:numPr>
        <w:jc w:val="both"/>
        <w:rPr>
          <w:rFonts w:ascii="Arial" w:hAnsi="Arial" w:cs="Arial"/>
          <w:sz w:val="22"/>
          <w:szCs w:val="22"/>
          <w:lang w:val="it-IT"/>
        </w:rPr>
      </w:pPr>
      <w:r w:rsidRPr="0077253A">
        <w:rPr>
          <w:rFonts w:ascii="Arial" w:hAnsi="Arial" w:cs="Arial"/>
          <w:sz w:val="22"/>
          <w:szCs w:val="22"/>
          <w:lang w:val="it-IT"/>
        </w:rPr>
        <w:t>drugi troškovi definirani svakim zasebnim pozivom.</w:t>
      </w:r>
    </w:p>
    <w:p w14:paraId="603D7BD0" w14:textId="77777777" w:rsidR="00D90A85" w:rsidRPr="0077253A" w:rsidRDefault="00D90A85" w:rsidP="00D90A85">
      <w:pPr>
        <w:jc w:val="both"/>
        <w:rPr>
          <w:rFonts w:ascii="Arial" w:hAnsi="Arial" w:cs="Arial"/>
          <w:sz w:val="22"/>
          <w:szCs w:val="22"/>
          <w:lang w:val="it-IT"/>
        </w:rPr>
      </w:pPr>
    </w:p>
    <w:p w14:paraId="31C3C590" w14:textId="77777777" w:rsidR="00D90A85" w:rsidRPr="0077253A" w:rsidRDefault="00D90A85" w:rsidP="00D90A85">
      <w:pPr>
        <w:jc w:val="both"/>
        <w:rPr>
          <w:rFonts w:ascii="Arial" w:hAnsi="Arial" w:cs="Arial"/>
          <w:sz w:val="22"/>
          <w:szCs w:val="22"/>
          <w:lang w:val="it-IT"/>
        </w:rPr>
      </w:pPr>
    </w:p>
    <w:p w14:paraId="3E7EE779" w14:textId="77777777" w:rsidR="00D90A85" w:rsidRPr="0077253A" w:rsidRDefault="00D90A85" w:rsidP="00D90A85">
      <w:pPr>
        <w:autoSpaceDE w:val="0"/>
        <w:autoSpaceDN w:val="0"/>
        <w:adjustRightInd w:val="0"/>
        <w:rPr>
          <w:rFonts w:ascii="Arial" w:hAnsi="Arial" w:cs="Arial"/>
          <w:snapToGrid/>
          <w:color w:val="000000"/>
          <w:sz w:val="22"/>
          <w:szCs w:val="22"/>
          <w:lang w:val="hr-HR" w:eastAsia="hr-HR"/>
        </w:rPr>
      </w:pPr>
      <w:r w:rsidRPr="0077253A">
        <w:rPr>
          <w:rFonts w:ascii="Arial" w:hAnsi="Arial" w:cs="Arial"/>
          <w:b/>
          <w:sz w:val="22"/>
          <w:szCs w:val="22"/>
          <w:lang w:val="it-IT"/>
        </w:rPr>
        <w:t xml:space="preserve">2.6. </w:t>
      </w:r>
      <w:r w:rsidRPr="0077253A">
        <w:rPr>
          <w:rFonts w:ascii="Arial" w:hAnsi="Arial" w:cs="Arial"/>
          <w:b/>
          <w:bCs/>
          <w:snapToGrid/>
          <w:color w:val="000000"/>
          <w:sz w:val="22"/>
          <w:szCs w:val="22"/>
          <w:lang w:val="hr-HR" w:eastAsia="hr-HR"/>
        </w:rPr>
        <w:t xml:space="preserve">IZNOS SUFINANCIRANJA OD STRANE PRIJAVITELJA </w:t>
      </w:r>
    </w:p>
    <w:p w14:paraId="2582F5B5" w14:textId="77777777" w:rsidR="00B4074F" w:rsidRPr="0077253A" w:rsidRDefault="00B4074F" w:rsidP="00764A3A">
      <w:pPr>
        <w:autoSpaceDE w:val="0"/>
        <w:autoSpaceDN w:val="0"/>
        <w:adjustRightInd w:val="0"/>
        <w:ind w:firstLine="720"/>
        <w:jc w:val="both"/>
        <w:rPr>
          <w:rFonts w:ascii="Arial" w:hAnsi="Arial" w:cs="Arial"/>
          <w:snapToGrid/>
          <w:color w:val="C0504D"/>
          <w:sz w:val="22"/>
          <w:szCs w:val="22"/>
          <w:lang w:val="hr-HR" w:eastAsia="hr-HR"/>
        </w:rPr>
      </w:pPr>
    </w:p>
    <w:p w14:paraId="2C18F80C" w14:textId="77777777" w:rsidR="00D90A85" w:rsidRPr="0077253A" w:rsidRDefault="00D90A85" w:rsidP="00764A3A">
      <w:pPr>
        <w:autoSpaceDE w:val="0"/>
        <w:autoSpaceDN w:val="0"/>
        <w:adjustRightInd w:val="0"/>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U okviru ovog Natječaja, obvezno je sufinanciranje prijavitelja s najmanje </w:t>
      </w:r>
      <w:r w:rsidRPr="0077253A">
        <w:rPr>
          <w:rFonts w:ascii="Arial" w:hAnsi="Arial" w:cs="Arial"/>
          <w:b/>
          <w:bCs/>
          <w:snapToGrid/>
          <w:sz w:val="22"/>
          <w:szCs w:val="22"/>
          <w:lang w:val="hr-HR" w:eastAsia="hr-HR"/>
        </w:rPr>
        <w:t xml:space="preserve">5% </w:t>
      </w:r>
      <w:r w:rsidR="00A054BD" w:rsidRPr="0077253A">
        <w:rPr>
          <w:rFonts w:ascii="Arial" w:hAnsi="Arial" w:cs="Arial"/>
          <w:snapToGrid/>
          <w:sz w:val="22"/>
          <w:szCs w:val="22"/>
          <w:lang w:val="hr-HR" w:eastAsia="hr-HR"/>
        </w:rPr>
        <w:t>ukupnog iznosa programa</w:t>
      </w:r>
      <w:r w:rsidRPr="0077253A">
        <w:rPr>
          <w:rFonts w:ascii="Arial" w:hAnsi="Arial" w:cs="Arial"/>
          <w:snapToGrid/>
          <w:sz w:val="22"/>
          <w:szCs w:val="22"/>
          <w:lang w:val="hr-HR" w:eastAsia="hr-HR"/>
        </w:rPr>
        <w:t xml:space="preserve">, od kojih </w:t>
      </w:r>
      <w:r w:rsidR="00A054BD" w:rsidRPr="0077253A">
        <w:rPr>
          <w:rFonts w:ascii="Arial" w:hAnsi="Arial" w:cs="Arial"/>
          <w:snapToGrid/>
          <w:sz w:val="22"/>
          <w:szCs w:val="22"/>
          <w:lang w:val="hr-HR" w:eastAsia="hr-HR"/>
        </w:rPr>
        <w:t>2</w:t>
      </w:r>
      <w:r w:rsidRPr="0077253A">
        <w:rPr>
          <w:rFonts w:ascii="Arial" w:hAnsi="Arial" w:cs="Arial"/>
          <w:b/>
          <w:bCs/>
          <w:snapToGrid/>
          <w:sz w:val="22"/>
          <w:szCs w:val="22"/>
          <w:lang w:val="hr-HR" w:eastAsia="hr-HR"/>
        </w:rPr>
        <w:t xml:space="preserve">% </w:t>
      </w:r>
      <w:r w:rsidRPr="0077253A">
        <w:rPr>
          <w:rFonts w:ascii="Arial" w:hAnsi="Arial" w:cs="Arial"/>
          <w:snapToGrid/>
          <w:sz w:val="22"/>
          <w:szCs w:val="22"/>
          <w:lang w:val="hr-HR" w:eastAsia="hr-HR"/>
        </w:rPr>
        <w:t xml:space="preserve">može biti prikazano kroz volonterski rad, a vrijednost jednog sata volonterskog rada vrednuje se u iznosu od </w:t>
      </w:r>
      <w:r w:rsidR="00905395" w:rsidRPr="00905395">
        <w:rPr>
          <w:rFonts w:ascii="Arial" w:hAnsi="Arial" w:cs="Arial"/>
          <w:snapToGrid/>
          <w:sz w:val="22"/>
          <w:szCs w:val="22"/>
          <w:lang w:val="hr-HR" w:eastAsia="hr-HR"/>
        </w:rPr>
        <w:t>4,38</w:t>
      </w:r>
      <w:r w:rsidRPr="00905395">
        <w:rPr>
          <w:rFonts w:ascii="Arial" w:hAnsi="Arial" w:cs="Arial"/>
          <w:snapToGrid/>
          <w:sz w:val="22"/>
          <w:szCs w:val="22"/>
          <w:lang w:val="hr-HR" w:eastAsia="hr-HR"/>
        </w:rPr>
        <w:t xml:space="preserve"> </w:t>
      </w:r>
      <w:r w:rsidR="00905395" w:rsidRPr="00905395">
        <w:rPr>
          <w:rFonts w:ascii="Arial" w:hAnsi="Arial" w:cs="Arial"/>
          <w:snapToGrid/>
          <w:sz w:val="22"/>
          <w:szCs w:val="22"/>
          <w:lang w:val="hr-HR" w:eastAsia="hr-HR"/>
        </w:rPr>
        <w:t>EUR</w:t>
      </w:r>
      <w:r w:rsidRPr="0077253A">
        <w:rPr>
          <w:rFonts w:ascii="Arial" w:hAnsi="Arial" w:cs="Arial"/>
          <w:snapToGrid/>
          <w:sz w:val="22"/>
          <w:szCs w:val="22"/>
          <w:lang w:val="hr-HR" w:eastAsia="hr-HR"/>
        </w:rPr>
        <w:t xml:space="preserve">. </w:t>
      </w:r>
    </w:p>
    <w:p w14:paraId="54F0AF49" w14:textId="77777777" w:rsidR="00D90A85" w:rsidRPr="0077253A" w:rsidRDefault="00D90A85" w:rsidP="00764A3A">
      <w:pPr>
        <w:autoSpaceDE w:val="0"/>
        <w:autoSpaceDN w:val="0"/>
        <w:adjustRightInd w:val="0"/>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U slučaju da se prijavljeni program</w:t>
      </w:r>
      <w:r w:rsidR="00646B2F" w:rsidRPr="0077253A">
        <w:rPr>
          <w:rFonts w:ascii="Arial" w:hAnsi="Arial" w:cs="Arial"/>
          <w:snapToGrid/>
          <w:sz w:val="22"/>
          <w:szCs w:val="22"/>
          <w:lang w:val="hr-HR" w:eastAsia="hr-HR"/>
        </w:rPr>
        <w:t xml:space="preserve"> ili</w:t>
      </w:r>
      <w:r w:rsidRPr="0077253A">
        <w:rPr>
          <w:rFonts w:ascii="Arial" w:hAnsi="Arial" w:cs="Arial"/>
          <w:snapToGrid/>
          <w:sz w:val="22"/>
          <w:szCs w:val="22"/>
          <w:lang w:val="hr-HR" w:eastAsia="hr-HR"/>
        </w:rPr>
        <w:t xml:space="preserve"> projekt provodi u partnerstvu s drugom udrugom ili institucijom, moguće je da partnerska organizacija prijavitelju osigura iznos sufinanciranja. </w:t>
      </w:r>
    </w:p>
    <w:p w14:paraId="308175F0" w14:textId="77777777" w:rsidR="00D90A85" w:rsidRPr="0077253A" w:rsidRDefault="00D90A85" w:rsidP="00764A3A">
      <w:pPr>
        <w:autoSpaceDE w:val="0"/>
        <w:autoSpaceDN w:val="0"/>
        <w:adjustRightInd w:val="0"/>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U slučaju da se prijavljeni program, projekt provodi u partnerstvu s ustanovom </w:t>
      </w:r>
      <w:r w:rsidR="00646B2F" w:rsidRPr="0077253A">
        <w:rPr>
          <w:rFonts w:ascii="Arial" w:hAnsi="Arial" w:cs="Arial"/>
          <w:snapToGrid/>
          <w:sz w:val="22"/>
          <w:szCs w:val="22"/>
          <w:lang w:val="hr-HR" w:eastAsia="hr-HR"/>
        </w:rPr>
        <w:t>Općine Brtonigla</w:t>
      </w:r>
      <w:r w:rsidR="009F3802" w:rsidRPr="0077253A">
        <w:rPr>
          <w:rFonts w:ascii="Arial" w:hAnsi="Arial" w:cs="Arial"/>
          <w:snapToGrid/>
          <w:sz w:val="22"/>
          <w:szCs w:val="22"/>
          <w:lang w:val="hr-HR" w:eastAsia="hr-HR"/>
        </w:rPr>
        <w:t xml:space="preserve"> - Verteneglio</w:t>
      </w:r>
      <w:r w:rsidRPr="0077253A">
        <w:rPr>
          <w:rFonts w:ascii="Arial" w:hAnsi="Arial" w:cs="Arial"/>
          <w:snapToGrid/>
          <w:sz w:val="22"/>
          <w:szCs w:val="22"/>
          <w:lang w:val="hr-HR" w:eastAsia="hr-HR"/>
        </w:rPr>
        <w:t xml:space="preserve">, nije dozvoljeno iznos sufinanciranja osiguravati iz proračuna ustanove. </w:t>
      </w:r>
    </w:p>
    <w:p w14:paraId="719639AC" w14:textId="77777777" w:rsidR="00D90A85" w:rsidRPr="0077253A" w:rsidRDefault="00D90A85" w:rsidP="00764A3A">
      <w:pPr>
        <w:ind w:firstLine="720"/>
        <w:jc w:val="both"/>
        <w:rPr>
          <w:rFonts w:ascii="Arial" w:hAnsi="Arial" w:cs="Arial"/>
          <w:sz w:val="22"/>
          <w:szCs w:val="22"/>
          <w:lang w:val="hr-HR"/>
        </w:rPr>
      </w:pPr>
      <w:r w:rsidRPr="0077253A">
        <w:rPr>
          <w:rFonts w:ascii="Arial" w:hAnsi="Arial" w:cs="Arial"/>
          <w:b/>
          <w:bCs/>
          <w:snapToGrid/>
          <w:sz w:val="22"/>
          <w:szCs w:val="22"/>
          <w:lang w:val="hr-HR" w:eastAsia="hr-HR"/>
        </w:rPr>
        <w:t>Prijave koje ne budu udovoljavale kriteriju sufinanciranja od strane prijavitelja, neće biti razmatrane te će, u postupku administrativne ocjene biti odbačene kao nepravovaljane.</w:t>
      </w:r>
    </w:p>
    <w:p w14:paraId="2B2F723F" w14:textId="77777777" w:rsidR="000F0EFF" w:rsidRPr="0077253A" w:rsidRDefault="000F0EFF" w:rsidP="000F0EFF">
      <w:pPr>
        <w:jc w:val="both"/>
        <w:rPr>
          <w:rFonts w:ascii="Arial" w:hAnsi="Arial" w:cs="Arial"/>
          <w:sz w:val="22"/>
          <w:szCs w:val="22"/>
          <w:lang w:val="hr-HR"/>
        </w:rPr>
      </w:pPr>
    </w:p>
    <w:p w14:paraId="563EB0FA" w14:textId="77777777" w:rsidR="00223256" w:rsidRPr="0077253A" w:rsidRDefault="00223256" w:rsidP="000F0EFF">
      <w:pPr>
        <w:jc w:val="both"/>
        <w:rPr>
          <w:rFonts w:ascii="Arial" w:hAnsi="Arial" w:cs="Arial"/>
          <w:sz w:val="22"/>
          <w:szCs w:val="22"/>
          <w:lang w:val="hr-HR"/>
        </w:rPr>
      </w:pPr>
    </w:p>
    <w:p w14:paraId="3E185BB5" w14:textId="77777777" w:rsidR="00AD3F0C" w:rsidRPr="0077253A" w:rsidRDefault="000A66AE" w:rsidP="000A66AE">
      <w:pPr>
        <w:jc w:val="both"/>
        <w:rPr>
          <w:rFonts w:ascii="Arial" w:hAnsi="Arial" w:cs="Arial"/>
          <w:b/>
          <w:sz w:val="22"/>
          <w:szCs w:val="22"/>
          <w:lang w:val="it-IT"/>
        </w:rPr>
      </w:pPr>
      <w:r w:rsidRPr="0077253A">
        <w:rPr>
          <w:rFonts w:ascii="Arial" w:hAnsi="Arial" w:cs="Arial"/>
          <w:b/>
          <w:sz w:val="22"/>
          <w:szCs w:val="22"/>
          <w:lang w:val="it-IT"/>
        </w:rPr>
        <w:t>2.</w:t>
      </w:r>
      <w:r w:rsidR="00D90A85" w:rsidRPr="0077253A">
        <w:rPr>
          <w:rFonts w:ascii="Arial" w:hAnsi="Arial" w:cs="Arial"/>
          <w:b/>
          <w:sz w:val="22"/>
          <w:szCs w:val="22"/>
          <w:lang w:val="it-IT"/>
        </w:rPr>
        <w:t>7</w:t>
      </w:r>
      <w:r w:rsidRPr="0077253A">
        <w:rPr>
          <w:rFonts w:ascii="Arial" w:hAnsi="Arial" w:cs="Arial"/>
          <w:b/>
          <w:sz w:val="22"/>
          <w:szCs w:val="22"/>
          <w:lang w:val="it-IT"/>
        </w:rPr>
        <w:t xml:space="preserve">. </w:t>
      </w:r>
      <w:r w:rsidR="00AD3F0C" w:rsidRPr="0077253A">
        <w:rPr>
          <w:rFonts w:ascii="Arial" w:hAnsi="Arial" w:cs="Arial"/>
          <w:b/>
          <w:sz w:val="22"/>
          <w:szCs w:val="22"/>
          <w:lang w:val="it-IT"/>
        </w:rPr>
        <w:t>PRAVILA VIDLJIVOSTI U PROVEDBI PROGRAMA ILI PROJEKTA</w:t>
      </w:r>
    </w:p>
    <w:p w14:paraId="47831661"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Korisnik financiranja mora poduzeti sve potrebne mjere da objavi činjenicu da je Općina Brtonigla</w:t>
      </w:r>
      <w:r w:rsidR="0005502F" w:rsidRPr="0077253A">
        <w:rPr>
          <w:rFonts w:ascii="Arial" w:hAnsi="Arial" w:cs="Arial"/>
          <w:color w:val="000000"/>
          <w:sz w:val="22"/>
          <w:szCs w:val="22"/>
        </w:rPr>
        <w:t xml:space="preserve"> </w:t>
      </w:r>
      <w:r w:rsidR="00AC183C" w:rsidRPr="0077253A">
        <w:rPr>
          <w:rFonts w:ascii="Arial" w:hAnsi="Arial" w:cs="Arial"/>
          <w:color w:val="000000"/>
          <w:sz w:val="22"/>
          <w:szCs w:val="22"/>
        </w:rPr>
        <w:t xml:space="preserve">- Verteneglio </w:t>
      </w:r>
      <w:r w:rsidRPr="0077253A">
        <w:rPr>
          <w:rFonts w:ascii="Arial" w:hAnsi="Arial" w:cs="Arial"/>
          <w:color w:val="000000"/>
          <w:sz w:val="22"/>
          <w:szCs w:val="22"/>
        </w:rPr>
        <w:t>financirala ili sufinancirala program ili projekt, osim ako davatelj financijskih sredstava ne odluči drukčije.</w:t>
      </w:r>
    </w:p>
    <w:p w14:paraId="0AFE6919"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Korisnik financiranja će navesti program ili projekt i financijski doprinos Općine Brtonigla</w:t>
      </w:r>
      <w:r w:rsidR="0005502F" w:rsidRPr="0077253A">
        <w:rPr>
          <w:rFonts w:ascii="Arial" w:hAnsi="Arial" w:cs="Arial"/>
          <w:color w:val="000000"/>
          <w:sz w:val="22"/>
          <w:szCs w:val="22"/>
        </w:rPr>
        <w:t xml:space="preserve"> – Verteneglio </w:t>
      </w:r>
      <w:r w:rsidRPr="0077253A">
        <w:rPr>
          <w:rFonts w:ascii="Arial" w:hAnsi="Arial" w:cs="Arial"/>
          <w:color w:val="000000"/>
          <w:sz w:val="22"/>
          <w:szCs w:val="22"/>
        </w:rPr>
        <w:t>u svim informacijama za krajnje korisnike projekta te u svojim privremenim i godišnjim izvještajima i svim kontaktima s medijima osim ako je ugovorom između davatelja financijskih sredstava i korisnika financiranja određeno drugačije.</w:t>
      </w:r>
    </w:p>
    <w:p w14:paraId="5D12A019"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1379B7" w:rsidRPr="0077253A">
        <w:rPr>
          <w:rFonts w:ascii="Arial" w:hAnsi="Arial" w:cs="Arial"/>
          <w:color w:val="000000"/>
          <w:sz w:val="22"/>
          <w:szCs w:val="22"/>
        </w:rPr>
        <w:t xml:space="preserve"> - Verteneglio</w:t>
      </w:r>
      <w:r w:rsidRPr="0077253A">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7B4542" w:rsidRPr="0077253A">
        <w:rPr>
          <w:rFonts w:ascii="Arial" w:hAnsi="Arial" w:cs="Arial"/>
          <w:color w:val="000000"/>
          <w:sz w:val="22"/>
          <w:szCs w:val="22"/>
        </w:rPr>
        <w:t xml:space="preserve"> - Verteneglio</w:t>
      </w:r>
      <w:r w:rsidRPr="0077253A">
        <w:rPr>
          <w:rFonts w:ascii="Arial" w:hAnsi="Arial" w:cs="Arial"/>
          <w:color w:val="000000"/>
          <w:sz w:val="22"/>
          <w:szCs w:val="22"/>
        </w:rPr>
        <w:t>). Sadržaj ovoga dokumenta u isključivoj je odgovornosti (naziv udruge) i ni pod kojim se uvjetima ne može smatrati kao odraz stajališta Općine Brtonigla</w:t>
      </w:r>
      <w:r w:rsidR="007B4542" w:rsidRPr="0077253A">
        <w:rPr>
          <w:rFonts w:ascii="Arial" w:hAnsi="Arial" w:cs="Arial"/>
          <w:color w:val="000000"/>
          <w:sz w:val="22"/>
          <w:szCs w:val="22"/>
        </w:rPr>
        <w:t xml:space="preserve"> - Verteneglio</w:t>
      </w:r>
      <w:r w:rsidRPr="0077253A">
        <w:rPr>
          <w:rFonts w:ascii="Arial" w:hAnsi="Arial" w:cs="Arial"/>
          <w:color w:val="000000"/>
          <w:sz w:val="22"/>
          <w:szCs w:val="22"/>
        </w:rPr>
        <w:t>«. Općina Brtonigla</w:t>
      </w:r>
      <w:r w:rsidR="007B4542" w:rsidRPr="0077253A">
        <w:rPr>
          <w:rFonts w:ascii="Arial" w:hAnsi="Arial" w:cs="Arial"/>
          <w:color w:val="000000"/>
          <w:sz w:val="22"/>
          <w:szCs w:val="22"/>
        </w:rPr>
        <w:t xml:space="preserve"> - Verteneglio  </w:t>
      </w:r>
      <w:r w:rsidRPr="0077253A">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14:paraId="2E94CBE1"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Korisnik financiranja ovlašćuje Općinu Brtonigla</w:t>
      </w:r>
      <w:r w:rsidR="007B4542" w:rsidRPr="0077253A">
        <w:rPr>
          <w:rFonts w:ascii="Arial" w:hAnsi="Arial" w:cs="Arial"/>
          <w:color w:val="000000"/>
          <w:sz w:val="22"/>
          <w:szCs w:val="22"/>
        </w:rPr>
        <w:t xml:space="preserve"> - Verteneglio  </w:t>
      </w:r>
      <w:r w:rsidRPr="0077253A">
        <w:rPr>
          <w:rFonts w:ascii="Arial" w:hAnsi="Arial" w:cs="Arial"/>
          <w:color w:val="000000"/>
          <w:sz w:val="22"/>
          <w:szCs w:val="22"/>
        </w:rPr>
        <w:t>da objavi njegov naziv i adresu, svrhu financijskih sredstava, najviši iznos sredstava i stopu financiranja prihvatljivih troškova programa ili projekta sukladno ugovoru. Općina Brtoniglamože na zahtjev korisnika financiranja odustati od objavljivanja ovih informacija ako bi to ugrozilo korisnika financiranja ili nanijelo štetu njegovim interesima.</w:t>
      </w:r>
    </w:p>
    <w:p w14:paraId="1D5E46B0" w14:textId="77777777" w:rsidR="00C23F44" w:rsidRPr="0077253A" w:rsidRDefault="00C23F44" w:rsidP="000A66AE">
      <w:pPr>
        <w:ind w:firstLine="720"/>
        <w:jc w:val="both"/>
        <w:rPr>
          <w:rFonts w:ascii="Arial" w:hAnsi="Arial" w:cs="Arial"/>
          <w:sz w:val="22"/>
          <w:szCs w:val="22"/>
          <w:lang w:val="hr-HR"/>
        </w:rPr>
      </w:pPr>
      <w:r w:rsidRPr="0077253A">
        <w:rPr>
          <w:rFonts w:ascii="Arial" w:hAnsi="Arial" w:cs="Arial"/>
          <w:sz w:val="22"/>
          <w:szCs w:val="22"/>
          <w:lang w:val="hr-HR"/>
        </w:rPr>
        <w:t>Korisnik je suglasan da Općina Brtonigla</w:t>
      </w:r>
      <w:r w:rsidR="007B4542" w:rsidRPr="0077253A">
        <w:rPr>
          <w:rFonts w:ascii="Arial" w:hAnsi="Arial" w:cs="Arial"/>
          <w:sz w:val="22"/>
          <w:szCs w:val="22"/>
          <w:lang w:val="hr-HR"/>
        </w:rPr>
        <w:t xml:space="preserve"> </w:t>
      </w:r>
      <w:r w:rsidR="007B4542" w:rsidRPr="0077253A">
        <w:rPr>
          <w:rFonts w:ascii="Arial" w:hAnsi="Arial" w:cs="Arial"/>
          <w:color w:val="000000"/>
          <w:sz w:val="22"/>
          <w:szCs w:val="22"/>
          <w:lang w:val="hr-HR"/>
        </w:rPr>
        <w:t xml:space="preserve">- Verteneglio  </w:t>
      </w:r>
      <w:r w:rsidRPr="0077253A">
        <w:rPr>
          <w:rFonts w:ascii="Arial" w:hAnsi="Arial" w:cs="Arial"/>
          <w:sz w:val="22"/>
          <w:szCs w:val="22"/>
          <w:lang w:val="hr-HR"/>
        </w:rPr>
        <w:t xml:space="preserve">koristi i objavljuje dostavljene mu fotografije, video i audio zapise iz program/projekt koji se financira ugovorm po ovom Natječaju, u </w:t>
      </w:r>
      <w:r w:rsidRPr="0077253A">
        <w:rPr>
          <w:rFonts w:ascii="Arial" w:hAnsi="Arial" w:cs="Arial"/>
          <w:sz w:val="22"/>
          <w:szCs w:val="22"/>
          <w:lang w:val="hr-HR"/>
        </w:rPr>
        <w:lastRenderedPageBreak/>
        <w:t>cilju promocije financijskih potpora, ilustracije razvoja civilnoga društva u Republici Hrvatskoj i djelovanja Općine Brtonigla</w:t>
      </w:r>
      <w:r w:rsidR="009F2C82" w:rsidRPr="0077253A">
        <w:rPr>
          <w:rFonts w:ascii="Arial" w:hAnsi="Arial" w:cs="Arial"/>
          <w:sz w:val="22"/>
          <w:szCs w:val="22"/>
          <w:lang w:val="hr-HR"/>
        </w:rPr>
        <w:t xml:space="preserve"> </w:t>
      </w:r>
      <w:r w:rsidR="009F2C82" w:rsidRPr="0077253A">
        <w:rPr>
          <w:rFonts w:ascii="Arial" w:hAnsi="Arial" w:cs="Arial"/>
          <w:color w:val="000000"/>
          <w:sz w:val="22"/>
          <w:szCs w:val="22"/>
          <w:lang w:val="hr-HR"/>
        </w:rPr>
        <w:t>- Verteneglio</w:t>
      </w:r>
      <w:r w:rsidRPr="0077253A">
        <w:rPr>
          <w:rFonts w:ascii="Arial" w:hAnsi="Arial" w:cs="Arial"/>
          <w:sz w:val="22"/>
          <w:szCs w:val="22"/>
          <w:lang w:val="hr-HR"/>
        </w:rPr>
        <w:t>.</w:t>
      </w:r>
    </w:p>
    <w:p w14:paraId="44CAA082" w14:textId="77777777" w:rsidR="008B4806" w:rsidRPr="0077253A" w:rsidRDefault="000A66AE" w:rsidP="008D4C59">
      <w:pPr>
        <w:pStyle w:val="Guidelines2"/>
        <w:outlineLvl w:val="0"/>
        <w:rPr>
          <w:rFonts w:ascii="Arial" w:hAnsi="Arial" w:cs="Arial"/>
          <w:noProof/>
          <w:sz w:val="22"/>
          <w:szCs w:val="22"/>
          <w:lang w:val="hr-HR"/>
        </w:rPr>
      </w:pPr>
      <w:bookmarkStart w:id="5" w:name="_Toc419712055"/>
      <w:r w:rsidRPr="0077253A">
        <w:rPr>
          <w:rFonts w:ascii="Arial" w:hAnsi="Arial" w:cs="Arial"/>
          <w:noProof/>
          <w:sz w:val="22"/>
          <w:szCs w:val="22"/>
          <w:lang w:val="hr-HR"/>
        </w:rPr>
        <w:t>2.</w:t>
      </w:r>
      <w:r w:rsidR="00B4074F" w:rsidRPr="0077253A">
        <w:rPr>
          <w:rFonts w:ascii="Arial" w:hAnsi="Arial" w:cs="Arial"/>
          <w:noProof/>
          <w:sz w:val="22"/>
          <w:szCs w:val="22"/>
          <w:lang w:val="hr-HR"/>
        </w:rPr>
        <w:t>8</w:t>
      </w:r>
      <w:r w:rsidRPr="0077253A">
        <w:rPr>
          <w:rFonts w:ascii="Arial" w:hAnsi="Arial" w:cs="Arial"/>
          <w:noProof/>
          <w:sz w:val="22"/>
          <w:szCs w:val="22"/>
          <w:lang w:val="hr-HR"/>
        </w:rPr>
        <w:t xml:space="preserve">. </w:t>
      </w:r>
      <w:r w:rsidR="008D4C59" w:rsidRPr="0077253A">
        <w:rPr>
          <w:rFonts w:ascii="Arial" w:hAnsi="Arial" w:cs="Arial"/>
          <w:noProof/>
          <w:sz w:val="22"/>
          <w:szCs w:val="22"/>
          <w:lang w:val="hr-HR"/>
        </w:rPr>
        <w:t>KAKO SE PRIJAVITI?</w:t>
      </w:r>
      <w:bookmarkEnd w:id="5"/>
    </w:p>
    <w:p w14:paraId="2C7C7B83" w14:textId="77777777" w:rsidR="006E3900" w:rsidRPr="0077253A" w:rsidRDefault="006E3900" w:rsidP="00B4074F">
      <w:pPr>
        <w:autoSpaceDE w:val="0"/>
        <w:autoSpaceDN w:val="0"/>
        <w:adjustRightInd w:val="0"/>
        <w:ind w:firstLine="72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U ovom dijelu uputa nalaze se informacije o sadržaju prijave i obveznih obrazaca, o tome gdje i na koji način poslati prijavu, kao i informacije o rokovima za prijavu te kontaktima za upite u slučaju da potencijalni prijavitelj ima dodatna pitanja vezana za provedbu Natječaja. </w:t>
      </w:r>
    </w:p>
    <w:p w14:paraId="3E9B13BA" w14:textId="77777777" w:rsidR="00D43225" w:rsidRPr="0077253A" w:rsidRDefault="006E3900" w:rsidP="006E3900">
      <w:pPr>
        <w:rPr>
          <w:rFonts w:ascii="Arial" w:hAnsi="Arial" w:cs="Arial"/>
          <w:b/>
          <w:bCs/>
          <w:snapToGrid/>
          <w:color w:val="000000"/>
          <w:sz w:val="22"/>
          <w:szCs w:val="22"/>
          <w:lang w:val="hr-HR" w:eastAsia="hr-HR"/>
        </w:rPr>
      </w:pPr>
      <w:r w:rsidRPr="0077253A">
        <w:rPr>
          <w:rFonts w:ascii="Arial" w:hAnsi="Arial" w:cs="Arial"/>
          <w:b/>
          <w:bCs/>
          <w:snapToGrid/>
          <w:color w:val="000000"/>
          <w:sz w:val="22"/>
          <w:szCs w:val="22"/>
          <w:lang w:val="hr-HR" w:eastAsia="hr-HR"/>
        </w:rPr>
        <w:t>Obrasci se popunjavaju računalom ili rukom, ČITKO I JASNO.</w:t>
      </w:r>
    </w:p>
    <w:p w14:paraId="5E5096D1" w14:textId="77777777" w:rsidR="006E3900" w:rsidRPr="0077253A" w:rsidRDefault="006E3900" w:rsidP="006E3900">
      <w:pPr>
        <w:rPr>
          <w:rFonts w:ascii="Arial" w:hAnsi="Arial" w:cs="Arial"/>
          <w:noProof/>
          <w:color w:val="365F91"/>
          <w:sz w:val="22"/>
          <w:szCs w:val="22"/>
          <w:highlight w:val="lightGray"/>
          <w:lang w:val="hr-HR"/>
        </w:rPr>
      </w:pPr>
    </w:p>
    <w:p w14:paraId="54B6BE5F" w14:textId="77777777" w:rsidR="002D74CF" w:rsidRPr="0077253A" w:rsidRDefault="002D74CF" w:rsidP="00B4074F">
      <w:pPr>
        <w:ind w:firstLine="720"/>
        <w:rPr>
          <w:rFonts w:ascii="Arial" w:hAnsi="Arial" w:cs="Arial"/>
          <w:noProof/>
          <w:sz w:val="22"/>
          <w:szCs w:val="22"/>
          <w:lang w:val="hr-HR"/>
        </w:rPr>
      </w:pPr>
      <w:r w:rsidRPr="0077253A">
        <w:rPr>
          <w:rFonts w:ascii="Arial" w:hAnsi="Arial" w:cs="Arial"/>
          <w:noProof/>
          <w:sz w:val="22"/>
          <w:szCs w:val="22"/>
          <w:lang w:val="hr-HR"/>
        </w:rPr>
        <w:t>Prijava se smatra potpunom ukoliko sadrži sve prijavne obrasce i obvezne priloge kako je zahtijevano u Pozivu na dostavu projektnih prijedloga i natječajnoj dokumentaciji:</w:t>
      </w:r>
    </w:p>
    <w:p w14:paraId="01B21251" w14:textId="77777777" w:rsidR="00765CED" w:rsidRPr="0077253A" w:rsidRDefault="00765CED" w:rsidP="008D4C59">
      <w:pPr>
        <w:rPr>
          <w:rFonts w:ascii="Arial" w:hAnsi="Arial" w:cs="Arial"/>
          <w:noProof/>
          <w:sz w:val="22"/>
          <w:szCs w:val="22"/>
          <w:highlight w:val="lightGray"/>
          <w:lang w:val="hr-HR"/>
        </w:rPr>
      </w:pPr>
    </w:p>
    <w:p w14:paraId="27754BB3"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 xml:space="preserve">1. dokaz o registraciji udruge – Izvadak iz Registra udruga Republike Hrvatske, odnosno izvadak iz drugog odgovarajućeg registra u koji se upisuju druge pravne osobe kada su prihvatljivi prijavitelji (ili njegova preslika) ne stariji od tri mjeseca do dana raspisivanja natječaja </w:t>
      </w:r>
    </w:p>
    <w:p w14:paraId="59E5D431"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2. financijski izvještaj udruge i to:</w:t>
      </w:r>
    </w:p>
    <w:p w14:paraId="610A3530" w14:textId="691BE19A"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 xml:space="preserve">– za obveznike dvojnog </w:t>
      </w:r>
      <w:r w:rsidR="00CD315B">
        <w:rPr>
          <w:rFonts w:ascii="Arial" w:hAnsi="Arial" w:cs="Arial"/>
          <w:color w:val="000000"/>
          <w:sz w:val="22"/>
          <w:szCs w:val="22"/>
        </w:rPr>
        <w:t>kn</w:t>
      </w:r>
      <w:r w:rsidRPr="0077253A">
        <w:rPr>
          <w:rFonts w:ascii="Arial" w:hAnsi="Arial" w:cs="Arial"/>
          <w:color w:val="000000"/>
          <w:sz w:val="22"/>
          <w:szCs w:val="22"/>
        </w:rPr>
        <w:t>jigovodstva: preslika godišnjeg Izvještaja o prihodima i rashodima, Bilanca i Bilješke uz financijske izvještaje za prethodnu kalendarsku godinu;</w:t>
      </w:r>
    </w:p>
    <w:p w14:paraId="5FA76706" w14:textId="77C684C1"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 xml:space="preserve">– za obveznike jednostavnog </w:t>
      </w:r>
      <w:r w:rsidR="00CD315B">
        <w:rPr>
          <w:rFonts w:ascii="Arial" w:hAnsi="Arial" w:cs="Arial"/>
          <w:color w:val="000000"/>
          <w:sz w:val="22"/>
          <w:szCs w:val="22"/>
        </w:rPr>
        <w:t>kn</w:t>
      </w:r>
      <w:r w:rsidRPr="0077253A">
        <w:rPr>
          <w:rFonts w:ascii="Arial" w:hAnsi="Arial" w:cs="Arial"/>
          <w:color w:val="000000"/>
          <w:sz w:val="22"/>
          <w:szCs w:val="22"/>
        </w:rPr>
        <w:t xml:space="preserve">jigovodstva: Odluka o vođenju jednostavnog </w:t>
      </w:r>
      <w:r w:rsidR="00905395">
        <w:rPr>
          <w:rFonts w:ascii="Arial" w:hAnsi="Arial" w:cs="Arial"/>
          <w:color w:val="000000"/>
          <w:sz w:val="22"/>
          <w:szCs w:val="22"/>
        </w:rPr>
        <w:t>EUR</w:t>
      </w:r>
      <w:r w:rsidRPr="0077253A">
        <w:rPr>
          <w:rFonts w:ascii="Arial" w:hAnsi="Arial" w:cs="Arial"/>
          <w:color w:val="000000"/>
          <w:sz w:val="22"/>
          <w:szCs w:val="22"/>
        </w:rPr>
        <w:t>jigovodstva i primjeni novčanog računovodstvenog načela usvojena od zakonskog zastupnika podnositelja i Godišnji financijski izvještaj o primicima i izdacima za prethodnu kalendarsku godinu</w:t>
      </w:r>
    </w:p>
    <w:p w14:paraId="3428434C"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3.  preslika ovjerenog statuta udruge nositeljice programa ili projekta</w:t>
      </w:r>
    </w:p>
    <w:p w14:paraId="07AA8697"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4. dokaz o sufinanciranju programa ili projekta od jedinica lokalne ili područne (regionalne) samouprave ili nekih drugih izvora sufinanciranja ako je sufinanciranje iskazano u obrascu proračuna programa ili projekta (preslika odluke i/ili ugovora o sufinanciranju)</w:t>
      </w:r>
    </w:p>
    <w:p w14:paraId="33FA0960"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5.  uvjerenje nadležnog suda, ne starije od šest mjeseci, da se ne vodi kazneni postupak protiv osobe ovlaštene za zastupanje udruge (koja je potpisala obrasce za prijavu programa ili projekta i koja je ovlaštena potpisati ugovor o financiranju) i voditelja programa ili projekta, a koje se dostavlja najkasnije prije potpisivanja ugovora o financiranju programa ili projekta</w:t>
      </w:r>
      <w:r w:rsidR="00011D37" w:rsidRPr="0077253A">
        <w:rPr>
          <w:rFonts w:ascii="Arial" w:hAnsi="Arial" w:cs="Arial"/>
          <w:color w:val="000000"/>
          <w:sz w:val="22"/>
          <w:szCs w:val="22"/>
        </w:rPr>
        <w:t xml:space="preserve"> (ili njegova preslika)</w:t>
      </w:r>
    </w:p>
    <w:p w14:paraId="1A467C66" w14:textId="77777777" w:rsidR="00CF3D28" w:rsidRPr="0077253A" w:rsidRDefault="00CF3D28"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 xml:space="preserve">Obrazac </w:t>
      </w:r>
      <w:proofErr w:type="spellStart"/>
      <w:r w:rsidRPr="0077253A">
        <w:rPr>
          <w:rStyle w:val="Strong"/>
          <w:rFonts w:ascii="Arial" w:hAnsi="Arial" w:cs="Arial"/>
          <w:b w:val="0"/>
          <w:sz w:val="22"/>
          <w:szCs w:val="22"/>
        </w:rPr>
        <w:t>opisa</w:t>
      </w:r>
      <w:proofErr w:type="spellEnd"/>
      <w:r w:rsidRPr="0077253A">
        <w:rPr>
          <w:rStyle w:val="Strong"/>
          <w:rFonts w:ascii="Arial" w:hAnsi="Arial" w:cs="Arial"/>
          <w:b w:val="0"/>
          <w:sz w:val="22"/>
          <w:szCs w:val="22"/>
        </w:rPr>
        <w:t xml:space="preserve"> </w:t>
      </w:r>
      <w:proofErr w:type="spellStart"/>
      <w:r w:rsidRPr="0077253A">
        <w:rPr>
          <w:rStyle w:val="Strong"/>
          <w:rFonts w:ascii="Arial" w:hAnsi="Arial" w:cs="Arial"/>
          <w:b w:val="0"/>
          <w:sz w:val="22"/>
          <w:szCs w:val="22"/>
        </w:rPr>
        <w:t>programa</w:t>
      </w:r>
      <w:proofErr w:type="spellEnd"/>
      <w:r w:rsidRPr="0077253A">
        <w:rPr>
          <w:rStyle w:val="Strong"/>
          <w:rFonts w:ascii="Arial" w:hAnsi="Arial" w:cs="Arial"/>
          <w:b w:val="0"/>
          <w:sz w:val="22"/>
          <w:szCs w:val="22"/>
        </w:rPr>
        <w:t xml:space="preserve"> </w:t>
      </w:r>
    </w:p>
    <w:p w14:paraId="1D1F0456" w14:textId="77777777" w:rsidR="00CF3D28" w:rsidRPr="0077253A" w:rsidRDefault="00CF3D28"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 xml:space="preserve">Obrazac </w:t>
      </w:r>
      <w:proofErr w:type="spellStart"/>
      <w:r w:rsidRPr="0077253A">
        <w:rPr>
          <w:rStyle w:val="Strong"/>
          <w:rFonts w:ascii="Arial" w:hAnsi="Arial" w:cs="Arial"/>
          <w:b w:val="0"/>
          <w:sz w:val="22"/>
          <w:szCs w:val="22"/>
        </w:rPr>
        <w:t>proračuna</w:t>
      </w:r>
      <w:proofErr w:type="spellEnd"/>
      <w:r w:rsidRPr="0077253A">
        <w:rPr>
          <w:rStyle w:val="Strong"/>
          <w:rFonts w:ascii="Arial" w:hAnsi="Arial" w:cs="Arial"/>
          <w:b w:val="0"/>
          <w:sz w:val="22"/>
          <w:szCs w:val="22"/>
        </w:rPr>
        <w:t xml:space="preserve"> </w:t>
      </w:r>
      <w:proofErr w:type="spellStart"/>
      <w:r w:rsidRPr="0077253A">
        <w:rPr>
          <w:rStyle w:val="Strong"/>
          <w:rFonts w:ascii="Arial" w:hAnsi="Arial" w:cs="Arial"/>
          <w:b w:val="0"/>
          <w:sz w:val="22"/>
          <w:szCs w:val="22"/>
        </w:rPr>
        <w:t>programa</w:t>
      </w:r>
      <w:proofErr w:type="spellEnd"/>
      <w:r w:rsidRPr="0077253A">
        <w:rPr>
          <w:rStyle w:val="Strong"/>
          <w:rFonts w:ascii="Arial" w:hAnsi="Arial" w:cs="Arial"/>
          <w:b w:val="0"/>
          <w:sz w:val="22"/>
          <w:szCs w:val="22"/>
        </w:rPr>
        <w:t xml:space="preserve"> </w:t>
      </w:r>
    </w:p>
    <w:p w14:paraId="49F62252" w14:textId="77777777" w:rsidR="00CF3D28" w:rsidRPr="0077253A" w:rsidRDefault="002E12BB"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 xml:space="preserve">Obrazac </w:t>
      </w:r>
      <w:proofErr w:type="spellStart"/>
      <w:r w:rsidRPr="0077253A">
        <w:rPr>
          <w:rStyle w:val="Strong"/>
          <w:rFonts w:ascii="Arial" w:hAnsi="Arial" w:cs="Arial"/>
          <w:b w:val="0"/>
          <w:sz w:val="22"/>
          <w:szCs w:val="22"/>
        </w:rPr>
        <w:t>I</w:t>
      </w:r>
      <w:r w:rsidR="00CF3D28" w:rsidRPr="0077253A">
        <w:rPr>
          <w:rStyle w:val="Strong"/>
          <w:rFonts w:ascii="Arial" w:hAnsi="Arial" w:cs="Arial"/>
          <w:b w:val="0"/>
          <w:sz w:val="22"/>
          <w:szCs w:val="22"/>
        </w:rPr>
        <w:t>zjave</w:t>
      </w:r>
      <w:proofErr w:type="spellEnd"/>
      <w:r w:rsidR="00CF3D28" w:rsidRPr="0077253A">
        <w:rPr>
          <w:rStyle w:val="Strong"/>
          <w:rFonts w:ascii="Arial" w:hAnsi="Arial" w:cs="Arial"/>
          <w:b w:val="0"/>
          <w:sz w:val="22"/>
          <w:szCs w:val="22"/>
        </w:rPr>
        <w:t xml:space="preserve"> o </w:t>
      </w:r>
      <w:proofErr w:type="spellStart"/>
      <w:r w:rsidR="00CF3D28" w:rsidRPr="0077253A">
        <w:rPr>
          <w:rStyle w:val="Strong"/>
          <w:rFonts w:ascii="Arial" w:hAnsi="Arial" w:cs="Arial"/>
          <w:b w:val="0"/>
          <w:sz w:val="22"/>
          <w:szCs w:val="22"/>
        </w:rPr>
        <w:t>nepostojanju</w:t>
      </w:r>
      <w:proofErr w:type="spellEnd"/>
      <w:r w:rsidR="00CF3D28" w:rsidRPr="0077253A">
        <w:rPr>
          <w:rStyle w:val="Strong"/>
          <w:rFonts w:ascii="Arial" w:hAnsi="Arial" w:cs="Arial"/>
          <w:b w:val="0"/>
          <w:sz w:val="22"/>
          <w:szCs w:val="22"/>
        </w:rPr>
        <w:t xml:space="preserve"> </w:t>
      </w:r>
      <w:proofErr w:type="spellStart"/>
      <w:r w:rsidR="00CF3D28" w:rsidRPr="0077253A">
        <w:rPr>
          <w:rStyle w:val="Strong"/>
          <w:rFonts w:ascii="Arial" w:hAnsi="Arial" w:cs="Arial"/>
          <w:b w:val="0"/>
          <w:sz w:val="22"/>
          <w:szCs w:val="22"/>
        </w:rPr>
        <w:t>dvostrukog</w:t>
      </w:r>
      <w:proofErr w:type="spellEnd"/>
      <w:r w:rsidR="00CF3D28" w:rsidRPr="0077253A">
        <w:rPr>
          <w:rStyle w:val="Strong"/>
          <w:rFonts w:ascii="Arial" w:hAnsi="Arial" w:cs="Arial"/>
          <w:b w:val="0"/>
          <w:sz w:val="22"/>
          <w:szCs w:val="22"/>
        </w:rPr>
        <w:t xml:space="preserve"> </w:t>
      </w:r>
      <w:proofErr w:type="spellStart"/>
      <w:r w:rsidR="00CF3D28" w:rsidRPr="0077253A">
        <w:rPr>
          <w:rStyle w:val="Strong"/>
          <w:rFonts w:ascii="Arial" w:hAnsi="Arial" w:cs="Arial"/>
          <w:b w:val="0"/>
          <w:sz w:val="22"/>
          <w:szCs w:val="22"/>
        </w:rPr>
        <w:t>financiranja</w:t>
      </w:r>
      <w:proofErr w:type="spellEnd"/>
    </w:p>
    <w:p w14:paraId="028F7DC8" w14:textId="77777777" w:rsidR="00CF3D28" w:rsidRPr="0077253A" w:rsidRDefault="00CF3D28"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Popis priloga koje je potrebno priložiti uz prijavu</w:t>
      </w:r>
    </w:p>
    <w:p w14:paraId="55D91AE7" w14:textId="77777777" w:rsidR="00CF3D28" w:rsidRPr="0077253A" w:rsidRDefault="002E12BB"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 xml:space="preserve">Obrazac </w:t>
      </w:r>
      <w:proofErr w:type="spellStart"/>
      <w:r w:rsidRPr="0077253A">
        <w:rPr>
          <w:rStyle w:val="Strong"/>
          <w:rFonts w:ascii="Arial" w:hAnsi="Arial" w:cs="Arial"/>
          <w:b w:val="0"/>
          <w:sz w:val="22"/>
          <w:szCs w:val="22"/>
        </w:rPr>
        <w:t>I</w:t>
      </w:r>
      <w:r w:rsidR="00CF3D28" w:rsidRPr="0077253A">
        <w:rPr>
          <w:rStyle w:val="Strong"/>
          <w:rFonts w:ascii="Arial" w:hAnsi="Arial" w:cs="Arial"/>
          <w:b w:val="0"/>
          <w:sz w:val="22"/>
          <w:szCs w:val="22"/>
        </w:rPr>
        <w:t>zjave</w:t>
      </w:r>
      <w:proofErr w:type="spellEnd"/>
      <w:r w:rsidR="00CF3D28" w:rsidRPr="0077253A">
        <w:rPr>
          <w:rStyle w:val="Strong"/>
          <w:rFonts w:ascii="Arial" w:hAnsi="Arial" w:cs="Arial"/>
          <w:b w:val="0"/>
          <w:sz w:val="22"/>
          <w:szCs w:val="22"/>
        </w:rPr>
        <w:t xml:space="preserve"> o </w:t>
      </w:r>
      <w:proofErr w:type="spellStart"/>
      <w:r w:rsidR="00CF3D28" w:rsidRPr="0077253A">
        <w:rPr>
          <w:rStyle w:val="Strong"/>
          <w:rFonts w:ascii="Arial" w:hAnsi="Arial" w:cs="Arial"/>
          <w:b w:val="0"/>
          <w:sz w:val="22"/>
          <w:szCs w:val="22"/>
        </w:rPr>
        <w:t>partnerstvu</w:t>
      </w:r>
      <w:proofErr w:type="spellEnd"/>
      <w:r w:rsidR="00CF3D28" w:rsidRPr="0077253A">
        <w:rPr>
          <w:rStyle w:val="Strong"/>
          <w:rFonts w:ascii="Arial" w:hAnsi="Arial" w:cs="Arial"/>
          <w:b w:val="0"/>
          <w:sz w:val="22"/>
          <w:szCs w:val="22"/>
        </w:rPr>
        <w:t xml:space="preserve"> (</w:t>
      </w:r>
      <w:proofErr w:type="spellStart"/>
      <w:r w:rsidR="00CF3D28" w:rsidRPr="0077253A">
        <w:rPr>
          <w:rStyle w:val="Strong"/>
          <w:rFonts w:ascii="Arial" w:hAnsi="Arial" w:cs="Arial"/>
          <w:b w:val="0"/>
          <w:sz w:val="22"/>
          <w:szCs w:val="22"/>
        </w:rPr>
        <w:t>ako</w:t>
      </w:r>
      <w:proofErr w:type="spellEnd"/>
      <w:r w:rsidR="00CF3D28" w:rsidRPr="0077253A">
        <w:rPr>
          <w:rStyle w:val="Strong"/>
          <w:rFonts w:ascii="Arial" w:hAnsi="Arial" w:cs="Arial"/>
          <w:b w:val="0"/>
          <w:sz w:val="22"/>
          <w:szCs w:val="22"/>
        </w:rPr>
        <w:t xml:space="preserve"> je </w:t>
      </w:r>
      <w:proofErr w:type="spellStart"/>
      <w:r w:rsidR="00CF3D28" w:rsidRPr="0077253A">
        <w:rPr>
          <w:rStyle w:val="Strong"/>
          <w:rFonts w:ascii="Arial" w:hAnsi="Arial" w:cs="Arial"/>
          <w:b w:val="0"/>
          <w:sz w:val="22"/>
          <w:szCs w:val="22"/>
        </w:rPr>
        <w:t>primjenjivo</w:t>
      </w:r>
      <w:proofErr w:type="spellEnd"/>
      <w:r w:rsidR="00CF3D28" w:rsidRPr="0077253A">
        <w:rPr>
          <w:rStyle w:val="Strong"/>
          <w:rFonts w:ascii="Arial" w:hAnsi="Arial" w:cs="Arial"/>
          <w:b w:val="0"/>
          <w:sz w:val="22"/>
          <w:szCs w:val="22"/>
        </w:rPr>
        <w:t>)</w:t>
      </w:r>
    </w:p>
    <w:p w14:paraId="04E9E112" w14:textId="77777777" w:rsidR="00CF3D28" w:rsidRPr="0077253A" w:rsidRDefault="00CF3D28"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Obrazac životopisa voditelja programa ili projekta (ako je primjenjivo)</w:t>
      </w:r>
    </w:p>
    <w:p w14:paraId="1B6C2F28" w14:textId="77777777" w:rsidR="00CF3D28" w:rsidRPr="0077253A" w:rsidRDefault="002E12BB"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Obrazac I</w:t>
      </w:r>
      <w:r w:rsidR="00CF3D28" w:rsidRPr="0077253A">
        <w:rPr>
          <w:rStyle w:val="Strong"/>
          <w:rFonts w:ascii="Arial" w:hAnsi="Arial" w:cs="Arial"/>
          <w:b w:val="0"/>
          <w:sz w:val="22"/>
          <w:szCs w:val="22"/>
          <w:lang w:val="it-IT"/>
        </w:rPr>
        <w:t>zjave o programima ili projektima udruge financiranim iz javnih izvora</w:t>
      </w:r>
    </w:p>
    <w:p w14:paraId="2059CD2D" w14:textId="77777777" w:rsidR="00CF3D28" w:rsidRPr="0077253A" w:rsidRDefault="00CF3D28"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w:t>
      </w:r>
      <w:r w:rsidR="002E12BB" w:rsidRPr="0077253A">
        <w:rPr>
          <w:rStyle w:val="Strong"/>
          <w:rFonts w:ascii="Arial" w:hAnsi="Arial" w:cs="Arial"/>
          <w:b w:val="0"/>
          <w:sz w:val="22"/>
          <w:szCs w:val="22"/>
          <w:lang w:val="it-IT"/>
        </w:rPr>
        <w:t>Obrazac I</w:t>
      </w:r>
      <w:r w:rsidRPr="0077253A">
        <w:rPr>
          <w:rStyle w:val="Strong"/>
          <w:rFonts w:ascii="Arial" w:hAnsi="Arial" w:cs="Arial"/>
          <w:b w:val="0"/>
          <w:sz w:val="22"/>
          <w:szCs w:val="22"/>
          <w:lang w:val="it-IT"/>
        </w:rPr>
        <w:t>zjave izvoditelja aktivnosti navedenih u opisu programskih ili projektnih aktivnosti, da su upoznati s programom i svojim sudjelovanjem u provedbi (ako je primjenjivo).</w:t>
      </w:r>
    </w:p>
    <w:p w14:paraId="3021014E" w14:textId="77777777" w:rsidR="006260CA" w:rsidRPr="0077253A" w:rsidRDefault="00A369A9" w:rsidP="0019750B">
      <w:pPr>
        <w:numPr>
          <w:ilvl w:val="0"/>
          <w:numId w:val="24"/>
        </w:num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Izjava o broju</w:t>
      </w:r>
      <w:r w:rsidR="006260CA" w:rsidRPr="0077253A">
        <w:rPr>
          <w:rFonts w:ascii="Arial" w:hAnsi="Arial" w:cs="Arial"/>
          <w:snapToGrid/>
          <w:color w:val="000000"/>
          <w:sz w:val="22"/>
          <w:szCs w:val="22"/>
          <w:lang w:val="hr-HR" w:eastAsia="hr-HR"/>
        </w:rPr>
        <w:t xml:space="preserve"> korisnika </w:t>
      </w:r>
      <w:r w:rsidRPr="0077253A">
        <w:rPr>
          <w:rFonts w:ascii="Arial" w:hAnsi="Arial" w:cs="Arial"/>
          <w:snapToGrid/>
          <w:color w:val="000000"/>
          <w:sz w:val="22"/>
          <w:szCs w:val="22"/>
          <w:lang w:val="hr-HR" w:eastAsia="hr-HR"/>
        </w:rPr>
        <w:t xml:space="preserve">sa prebivalištem na </w:t>
      </w:r>
      <w:r w:rsidR="006260CA" w:rsidRPr="0077253A">
        <w:rPr>
          <w:rFonts w:ascii="Arial" w:hAnsi="Arial" w:cs="Arial"/>
          <w:snapToGrid/>
          <w:color w:val="000000"/>
          <w:sz w:val="22"/>
          <w:szCs w:val="22"/>
          <w:lang w:val="hr-HR" w:eastAsia="hr-HR"/>
        </w:rPr>
        <w:t>područj</w:t>
      </w:r>
      <w:r w:rsidRPr="0077253A">
        <w:rPr>
          <w:rFonts w:ascii="Arial" w:hAnsi="Arial" w:cs="Arial"/>
          <w:snapToGrid/>
          <w:color w:val="000000"/>
          <w:sz w:val="22"/>
          <w:szCs w:val="22"/>
          <w:lang w:val="hr-HR" w:eastAsia="hr-HR"/>
        </w:rPr>
        <w:t>u</w:t>
      </w:r>
      <w:r w:rsidR="006260CA" w:rsidRPr="0077253A">
        <w:rPr>
          <w:rFonts w:ascii="Arial" w:hAnsi="Arial" w:cs="Arial"/>
          <w:snapToGrid/>
          <w:color w:val="000000"/>
          <w:sz w:val="22"/>
          <w:szCs w:val="22"/>
          <w:lang w:val="hr-HR" w:eastAsia="hr-HR"/>
        </w:rPr>
        <w:t xml:space="preserve"> Općine Brtonigla</w:t>
      </w:r>
      <w:r w:rsidR="00F51256" w:rsidRPr="0077253A">
        <w:rPr>
          <w:rFonts w:ascii="Arial" w:hAnsi="Arial" w:cs="Arial"/>
          <w:snapToGrid/>
          <w:color w:val="000000"/>
          <w:sz w:val="22"/>
          <w:szCs w:val="22"/>
          <w:lang w:val="hr-HR" w:eastAsia="hr-HR"/>
        </w:rPr>
        <w:t xml:space="preserve"> </w:t>
      </w:r>
      <w:r w:rsidR="00F51256" w:rsidRPr="0077253A">
        <w:rPr>
          <w:rFonts w:ascii="Arial" w:hAnsi="Arial" w:cs="Arial"/>
          <w:color w:val="000000"/>
          <w:sz w:val="22"/>
          <w:szCs w:val="22"/>
          <w:lang w:val="it-IT"/>
        </w:rPr>
        <w:t xml:space="preserve">- Verteneglio  </w:t>
      </w:r>
      <w:r w:rsidR="006260CA" w:rsidRPr="0077253A">
        <w:rPr>
          <w:rFonts w:ascii="Arial" w:hAnsi="Arial" w:cs="Arial"/>
          <w:snapToGrid/>
          <w:color w:val="000000"/>
          <w:sz w:val="22"/>
          <w:szCs w:val="22"/>
          <w:lang w:val="hr-HR" w:eastAsia="hr-HR"/>
        </w:rPr>
        <w:t>(potpisan i pečatiran)</w:t>
      </w:r>
    </w:p>
    <w:tbl>
      <w:tblPr>
        <w:tblW w:w="0" w:type="auto"/>
        <w:tblBorders>
          <w:top w:val="nil"/>
          <w:left w:val="nil"/>
          <w:bottom w:val="nil"/>
          <w:right w:val="nil"/>
        </w:tblBorders>
        <w:tblLayout w:type="fixed"/>
        <w:tblLook w:val="0000" w:firstRow="0" w:lastRow="0" w:firstColumn="0" w:lastColumn="0" w:noHBand="0" w:noVBand="0"/>
      </w:tblPr>
      <w:tblGrid>
        <w:gridCol w:w="4354"/>
      </w:tblGrid>
      <w:tr w:rsidR="006260CA" w:rsidRPr="0077253A" w14:paraId="79FBCABD" w14:textId="77777777">
        <w:trPr>
          <w:trHeight w:val="224"/>
        </w:trPr>
        <w:tc>
          <w:tcPr>
            <w:tcW w:w="4354" w:type="dxa"/>
          </w:tcPr>
          <w:p w14:paraId="7D3BCB86" w14:textId="77777777" w:rsidR="006260CA" w:rsidRPr="0077253A" w:rsidRDefault="006260CA" w:rsidP="006260CA">
            <w:pPr>
              <w:autoSpaceDE w:val="0"/>
              <w:autoSpaceDN w:val="0"/>
              <w:adjustRightInd w:val="0"/>
              <w:rPr>
                <w:rFonts w:ascii="Arial" w:hAnsi="Arial" w:cs="Arial"/>
                <w:snapToGrid/>
                <w:color w:val="000000"/>
                <w:sz w:val="22"/>
                <w:szCs w:val="22"/>
                <w:lang w:val="hr-HR" w:eastAsia="hr-HR"/>
              </w:rPr>
            </w:pPr>
          </w:p>
        </w:tc>
      </w:tr>
    </w:tbl>
    <w:p w14:paraId="4B9DA6A0" w14:textId="77777777" w:rsidR="00D33DA1" w:rsidRPr="0077253A" w:rsidRDefault="00D33DA1" w:rsidP="0019750B">
      <w:pPr>
        <w:numPr>
          <w:ilvl w:val="0"/>
          <w:numId w:val="24"/>
        </w:numPr>
        <w:jc w:val="both"/>
        <w:rPr>
          <w:rFonts w:ascii="Arial" w:hAnsi="Arial" w:cs="Arial"/>
          <w:sz w:val="22"/>
          <w:szCs w:val="22"/>
          <w:lang w:val="hr-HR"/>
        </w:rPr>
      </w:pPr>
      <w:r w:rsidRPr="0077253A">
        <w:rPr>
          <w:rFonts w:ascii="Arial" w:hAnsi="Arial" w:cs="Arial"/>
          <w:sz w:val="22"/>
          <w:szCs w:val="22"/>
          <w:lang w:val="hr-HR"/>
        </w:rPr>
        <w:t>Potvrda Ministarstva financija/Porezne uprave o stanju javnog dugovanja za prijavitelja i partnere iz koje je vidljivo da organizacija nema duga, u slučaju da postoji javni dug, on mora biti podmiren prije samog potpisivanja Ugovora. Potvrda mora biti izdana unutar roka od kada je raspisan natječaj do datuma dostave projektnog prijedloga</w:t>
      </w:r>
      <w:r w:rsidR="00250025" w:rsidRPr="0077253A">
        <w:rPr>
          <w:rFonts w:ascii="Arial" w:hAnsi="Arial" w:cs="Arial"/>
          <w:sz w:val="22"/>
          <w:szCs w:val="22"/>
          <w:lang w:val="hr-HR"/>
        </w:rPr>
        <w:t xml:space="preserve"> </w:t>
      </w:r>
      <w:r w:rsidR="00011D37" w:rsidRPr="0077253A">
        <w:rPr>
          <w:rFonts w:ascii="Arial" w:hAnsi="Arial" w:cs="Arial"/>
          <w:color w:val="000000"/>
          <w:sz w:val="22"/>
          <w:szCs w:val="22"/>
          <w:lang w:val="hr-HR"/>
        </w:rPr>
        <w:t>(ili njegova preslika)</w:t>
      </w:r>
    </w:p>
    <w:p w14:paraId="7A0E2C9A" w14:textId="7EE81FE6" w:rsidR="00FA2D86" w:rsidRPr="0077253A" w:rsidRDefault="00FA2D86" w:rsidP="0019750B">
      <w:pPr>
        <w:numPr>
          <w:ilvl w:val="0"/>
          <w:numId w:val="24"/>
        </w:numPr>
        <w:autoSpaceDE w:val="0"/>
        <w:autoSpaceDN w:val="0"/>
        <w:adjustRightInd w:val="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Preslika Plana i programa rada udruge za </w:t>
      </w:r>
      <w:r w:rsidR="0099554A">
        <w:rPr>
          <w:rFonts w:ascii="Arial" w:hAnsi="Arial" w:cs="Arial"/>
          <w:snapToGrid/>
          <w:color w:val="000000"/>
          <w:sz w:val="22"/>
          <w:szCs w:val="22"/>
          <w:lang w:val="hr-HR" w:eastAsia="hr-HR"/>
        </w:rPr>
        <w:t>2026</w:t>
      </w:r>
      <w:r w:rsidRPr="0077253A">
        <w:rPr>
          <w:rFonts w:ascii="Arial" w:hAnsi="Arial" w:cs="Arial"/>
          <w:snapToGrid/>
          <w:color w:val="000000"/>
          <w:sz w:val="22"/>
          <w:szCs w:val="22"/>
          <w:lang w:val="hr-HR" w:eastAsia="hr-HR"/>
        </w:rPr>
        <w:t xml:space="preserve">. </w:t>
      </w:r>
      <w:r w:rsidR="00765CED" w:rsidRPr="0077253A">
        <w:rPr>
          <w:rFonts w:ascii="Arial" w:hAnsi="Arial" w:cs="Arial"/>
          <w:snapToGrid/>
          <w:color w:val="000000"/>
          <w:sz w:val="22"/>
          <w:szCs w:val="22"/>
          <w:lang w:val="hr-HR" w:eastAsia="hr-HR"/>
        </w:rPr>
        <w:t>g</w:t>
      </w:r>
      <w:r w:rsidRPr="0077253A">
        <w:rPr>
          <w:rFonts w:ascii="Arial" w:hAnsi="Arial" w:cs="Arial"/>
          <w:snapToGrid/>
          <w:color w:val="000000"/>
          <w:sz w:val="22"/>
          <w:szCs w:val="22"/>
          <w:lang w:val="hr-HR" w:eastAsia="hr-HR"/>
        </w:rPr>
        <w:t>odinu</w:t>
      </w:r>
    </w:p>
    <w:p w14:paraId="0CD2000B" w14:textId="77777777" w:rsidR="00EF5E1B" w:rsidRPr="0077253A" w:rsidRDefault="00EF5E1B" w:rsidP="0019750B">
      <w:pPr>
        <w:numPr>
          <w:ilvl w:val="0"/>
          <w:numId w:val="24"/>
        </w:num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 Dokaz o uredno predanom izvješću o provedbi volontiranja u udruzi (predaje se nadležnom ministarstvu – ako je udruga prijavila volonterski rad) </w:t>
      </w:r>
      <w:r w:rsidR="00011D37" w:rsidRPr="0077253A">
        <w:rPr>
          <w:rFonts w:ascii="Arial" w:hAnsi="Arial" w:cs="Arial"/>
          <w:color w:val="000000"/>
          <w:sz w:val="22"/>
          <w:szCs w:val="22"/>
          <w:lang w:val="hr-HR"/>
        </w:rPr>
        <w:t>(ili njegova preslika)</w:t>
      </w:r>
    </w:p>
    <w:p w14:paraId="6F584F47" w14:textId="77777777" w:rsidR="00812500" w:rsidRPr="0077253A" w:rsidRDefault="00812500" w:rsidP="00011D37">
      <w:pPr>
        <w:autoSpaceDE w:val="0"/>
        <w:autoSpaceDN w:val="0"/>
        <w:adjustRightInd w:val="0"/>
        <w:ind w:left="360"/>
        <w:rPr>
          <w:rFonts w:ascii="Arial" w:hAnsi="Arial" w:cs="Arial"/>
          <w:color w:val="000000"/>
          <w:sz w:val="22"/>
          <w:szCs w:val="22"/>
          <w:lang w:val="hr-HR"/>
        </w:rPr>
      </w:pPr>
    </w:p>
    <w:p w14:paraId="29E65A38" w14:textId="77777777" w:rsidR="00011D37" w:rsidRPr="0077253A" w:rsidRDefault="00011D37" w:rsidP="00812500">
      <w:pPr>
        <w:autoSpaceDE w:val="0"/>
        <w:autoSpaceDN w:val="0"/>
        <w:adjustRightInd w:val="0"/>
        <w:ind w:firstLine="360"/>
        <w:jc w:val="both"/>
        <w:rPr>
          <w:rFonts w:ascii="Arial" w:hAnsi="Arial" w:cs="Arial"/>
          <w:snapToGrid/>
          <w:color w:val="000000"/>
          <w:sz w:val="22"/>
          <w:szCs w:val="22"/>
          <w:lang w:val="hr-HR" w:eastAsia="hr-HR"/>
        </w:rPr>
      </w:pPr>
      <w:r w:rsidRPr="0077253A">
        <w:rPr>
          <w:rFonts w:ascii="Arial" w:hAnsi="Arial" w:cs="Arial"/>
          <w:color w:val="000000"/>
          <w:sz w:val="22"/>
          <w:szCs w:val="22"/>
          <w:lang w:val="hr-HR"/>
        </w:rPr>
        <w:t xml:space="preserve">Za gore navedene priloge za koje je navedeno da se </w:t>
      </w:r>
      <w:r w:rsidR="00812500" w:rsidRPr="0077253A">
        <w:rPr>
          <w:rFonts w:ascii="Arial" w:hAnsi="Arial" w:cs="Arial"/>
          <w:color w:val="000000"/>
          <w:sz w:val="22"/>
          <w:szCs w:val="22"/>
          <w:lang w:val="hr-HR"/>
        </w:rPr>
        <w:t>mogu dostaviti i kao preslika, Općina Brtonigla</w:t>
      </w:r>
      <w:r w:rsidR="00B818F9" w:rsidRPr="0077253A">
        <w:rPr>
          <w:rFonts w:ascii="Arial" w:hAnsi="Arial" w:cs="Arial"/>
          <w:color w:val="000000"/>
          <w:sz w:val="22"/>
          <w:szCs w:val="22"/>
          <w:lang w:val="hr-HR"/>
        </w:rPr>
        <w:t xml:space="preserve"> - Verteneglio </w:t>
      </w:r>
      <w:r w:rsidR="00812500" w:rsidRPr="0077253A">
        <w:rPr>
          <w:rFonts w:ascii="Arial" w:hAnsi="Arial" w:cs="Arial"/>
          <w:color w:val="000000"/>
          <w:sz w:val="22"/>
          <w:szCs w:val="22"/>
          <w:lang w:val="hr-HR"/>
        </w:rPr>
        <w:t>zadržava pravo da u tijeku postupka otvaranja i ocjenjiva</w:t>
      </w:r>
      <w:r w:rsidR="007036E1" w:rsidRPr="0077253A">
        <w:rPr>
          <w:rFonts w:ascii="Arial" w:hAnsi="Arial" w:cs="Arial"/>
          <w:color w:val="000000"/>
          <w:sz w:val="22"/>
          <w:szCs w:val="22"/>
          <w:lang w:val="hr-HR"/>
        </w:rPr>
        <w:t>nja</w:t>
      </w:r>
      <w:r w:rsidR="00812500" w:rsidRPr="0077253A">
        <w:rPr>
          <w:rFonts w:ascii="Arial" w:hAnsi="Arial" w:cs="Arial"/>
          <w:color w:val="000000"/>
          <w:sz w:val="22"/>
          <w:szCs w:val="22"/>
          <w:lang w:val="hr-HR"/>
        </w:rPr>
        <w:t xml:space="preserve"> prijave te prije </w:t>
      </w:r>
      <w:r w:rsidR="00812500" w:rsidRPr="0077253A">
        <w:rPr>
          <w:rFonts w:ascii="Arial" w:hAnsi="Arial" w:cs="Arial"/>
          <w:color w:val="000000"/>
          <w:sz w:val="22"/>
          <w:szCs w:val="22"/>
          <w:lang w:val="hr-HR"/>
        </w:rPr>
        <w:lastRenderedPageBreak/>
        <w:t xml:space="preserve">sklapanja Ugovora sa odabranom udrugom, može zatražiti </w:t>
      </w:r>
      <w:r w:rsidR="00C87E42" w:rsidRPr="0077253A">
        <w:rPr>
          <w:rFonts w:ascii="Arial" w:hAnsi="Arial" w:cs="Arial"/>
          <w:color w:val="000000"/>
          <w:sz w:val="22"/>
          <w:szCs w:val="22"/>
          <w:lang w:val="hr-HR"/>
        </w:rPr>
        <w:t xml:space="preserve">od prijavitelja da u roku od 3 dana od dana primitka poziva Općine, dostavi </w:t>
      </w:r>
      <w:r w:rsidR="00812500" w:rsidRPr="0077253A">
        <w:rPr>
          <w:rFonts w:ascii="Arial" w:hAnsi="Arial" w:cs="Arial"/>
          <w:color w:val="000000"/>
          <w:sz w:val="22"/>
          <w:szCs w:val="22"/>
          <w:lang w:val="hr-HR"/>
        </w:rPr>
        <w:t xml:space="preserve">izvornik tog priloga na uvid ili sam izvornik. </w:t>
      </w:r>
      <w:r w:rsidR="00812500" w:rsidRPr="0077253A">
        <w:rPr>
          <w:rFonts w:ascii="Arial" w:hAnsi="Arial" w:cs="Arial"/>
          <w:color w:val="000000"/>
          <w:sz w:val="22"/>
          <w:szCs w:val="22"/>
          <w:lang w:val="it-IT"/>
        </w:rPr>
        <w:t xml:space="preserve">Ukoliko udruga na postupi </w:t>
      </w:r>
      <w:r w:rsidRPr="0077253A">
        <w:rPr>
          <w:rFonts w:ascii="Arial" w:hAnsi="Arial" w:cs="Arial"/>
          <w:color w:val="000000"/>
          <w:sz w:val="22"/>
          <w:szCs w:val="22"/>
          <w:lang w:val="it-IT"/>
        </w:rPr>
        <w:t xml:space="preserve"> </w:t>
      </w:r>
      <w:r w:rsidR="00C87E42" w:rsidRPr="0077253A">
        <w:rPr>
          <w:rFonts w:ascii="Arial" w:hAnsi="Arial" w:cs="Arial"/>
          <w:color w:val="000000"/>
          <w:sz w:val="22"/>
          <w:szCs w:val="22"/>
          <w:lang w:val="it-IT"/>
        </w:rPr>
        <w:t xml:space="preserve">u datom roku, smatrat će se da je povukla prijavu. </w:t>
      </w:r>
    </w:p>
    <w:p w14:paraId="051FE0E7" w14:textId="77777777" w:rsidR="00EF5E1B" w:rsidRPr="0077253A" w:rsidRDefault="00EF5E1B" w:rsidP="00FA2D86">
      <w:pPr>
        <w:autoSpaceDE w:val="0"/>
        <w:autoSpaceDN w:val="0"/>
        <w:adjustRightInd w:val="0"/>
        <w:ind w:left="360"/>
        <w:rPr>
          <w:rFonts w:ascii="Arial" w:hAnsi="Arial" w:cs="Arial"/>
          <w:snapToGrid/>
          <w:color w:val="000000"/>
          <w:sz w:val="22"/>
          <w:szCs w:val="22"/>
          <w:lang w:val="hr-HR" w:eastAsia="hr-HR"/>
        </w:rPr>
      </w:pPr>
    </w:p>
    <w:p w14:paraId="3303A721" w14:textId="77777777" w:rsidR="00160B55" w:rsidRPr="0077253A" w:rsidRDefault="00160B55" w:rsidP="00160B55">
      <w:pPr>
        <w:autoSpaceDE w:val="0"/>
        <w:autoSpaceDN w:val="0"/>
        <w:adjustRightInd w:val="0"/>
        <w:rPr>
          <w:rFonts w:ascii="Arial" w:hAnsi="Arial" w:cs="Arial"/>
          <w:snapToGrid/>
          <w:color w:val="000000"/>
          <w:sz w:val="22"/>
          <w:szCs w:val="22"/>
          <w:lang w:val="hr-HR" w:eastAsia="hr-HR"/>
        </w:rPr>
      </w:pPr>
      <w:r w:rsidRPr="0077253A">
        <w:rPr>
          <w:rFonts w:ascii="Arial" w:hAnsi="Arial" w:cs="Arial"/>
          <w:i/>
          <w:iCs/>
          <w:snapToGrid/>
          <w:color w:val="000000"/>
          <w:sz w:val="22"/>
          <w:szCs w:val="22"/>
          <w:lang w:val="hr-HR" w:eastAsia="hr-HR"/>
        </w:rPr>
        <w:t xml:space="preserve">Napomena: </w:t>
      </w:r>
    </w:p>
    <w:p w14:paraId="2E2F7315" w14:textId="77777777" w:rsidR="00160B55" w:rsidRPr="0077253A" w:rsidRDefault="00160B55" w:rsidP="005A6DCA">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Potvrdu o nepostojanju duga prema Općini Brtonigl</w:t>
      </w:r>
      <w:r w:rsidR="002E12BB" w:rsidRPr="0077253A">
        <w:rPr>
          <w:rFonts w:ascii="Arial" w:hAnsi="Arial" w:cs="Arial"/>
          <w:snapToGrid/>
          <w:color w:val="000000"/>
          <w:sz w:val="22"/>
          <w:szCs w:val="22"/>
          <w:lang w:val="hr-HR" w:eastAsia="hr-HR"/>
        </w:rPr>
        <w:t>a</w:t>
      </w:r>
      <w:r w:rsidR="00B818F9" w:rsidRPr="0077253A">
        <w:rPr>
          <w:rFonts w:ascii="Arial" w:hAnsi="Arial" w:cs="Arial"/>
          <w:snapToGrid/>
          <w:color w:val="000000"/>
          <w:sz w:val="22"/>
          <w:szCs w:val="22"/>
          <w:lang w:val="hr-HR" w:eastAsia="hr-HR"/>
        </w:rPr>
        <w:t xml:space="preserve"> </w:t>
      </w:r>
      <w:r w:rsidR="00B818F9" w:rsidRPr="0077253A">
        <w:rPr>
          <w:rFonts w:ascii="Arial" w:hAnsi="Arial" w:cs="Arial"/>
          <w:color w:val="000000"/>
          <w:sz w:val="22"/>
          <w:szCs w:val="22"/>
          <w:lang w:val="it-IT"/>
        </w:rPr>
        <w:t xml:space="preserve">- Verteneglio  </w:t>
      </w:r>
      <w:r w:rsidRPr="0077253A">
        <w:rPr>
          <w:rFonts w:ascii="Arial" w:hAnsi="Arial" w:cs="Arial"/>
          <w:snapToGrid/>
          <w:color w:val="000000"/>
          <w:sz w:val="22"/>
          <w:szCs w:val="22"/>
          <w:lang w:val="hr-HR" w:eastAsia="hr-HR"/>
        </w:rPr>
        <w:t>nije</w:t>
      </w:r>
      <w:r w:rsidR="005B302E" w:rsidRPr="0077253A">
        <w:rPr>
          <w:rFonts w:ascii="Arial" w:hAnsi="Arial" w:cs="Arial"/>
          <w:snapToGrid/>
          <w:color w:val="000000"/>
          <w:sz w:val="22"/>
          <w:szCs w:val="22"/>
          <w:lang w:val="hr-HR" w:eastAsia="hr-HR"/>
        </w:rPr>
        <w:t xml:space="preserve"> potrebno</w:t>
      </w:r>
      <w:r w:rsidR="00B818F9" w:rsidRPr="0077253A">
        <w:rPr>
          <w:rFonts w:ascii="Arial" w:hAnsi="Arial" w:cs="Arial"/>
          <w:snapToGrid/>
          <w:color w:val="000000"/>
          <w:sz w:val="22"/>
          <w:szCs w:val="22"/>
          <w:lang w:val="hr-HR" w:eastAsia="hr-HR"/>
        </w:rPr>
        <w:t xml:space="preserve"> </w:t>
      </w:r>
      <w:r w:rsidRPr="0077253A">
        <w:rPr>
          <w:rFonts w:ascii="Arial" w:hAnsi="Arial" w:cs="Arial"/>
          <w:snapToGrid/>
          <w:color w:val="000000"/>
          <w:sz w:val="22"/>
          <w:szCs w:val="22"/>
          <w:lang w:val="hr-HR" w:eastAsia="hr-HR"/>
        </w:rPr>
        <w:t>dostav</w:t>
      </w:r>
      <w:r w:rsidR="005B302E" w:rsidRPr="0077253A">
        <w:rPr>
          <w:rFonts w:ascii="Arial" w:hAnsi="Arial" w:cs="Arial"/>
          <w:snapToGrid/>
          <w:color w:val="000000"/>
          <w:sz w:val="22"/>
          <w:szCs w:val="22"/>
          <w:lang w:val="hr-HR" w:eastAsia="hr-HR"/>
        </w:rPr>
        <w:t>i</w:t>
      </w:r>
      <w:r w:rsidRPr="0077253A">
        <w:rPr>
          <w:rFonts w:ascii="Arial" w:hAnsi="Arial" w:cs="Arial"/>
          <w:snapToGrid/>
          <w:color w:val="000000"/>
          <w:sz w:val="22"/>
          <w:szCs w:val="22"/>
          <w:lang w:val="hr-HR" w:eastAsia="hr-HR"/>
        </w:rPr>
        <w:t xml:space="preserve">ti jer će stanje duga </w:t>
      </w:r>
      <w:r w:rsidR="005B302E" w:rsidRPr="0077253A">
        <w:rPr>
          <w:rFonts w:ascii="Arial" w:hAnsi="Arial" w:cs="Arial"/>
          <w:snapToGrid/>
          <w:color w:val="000000"/>
          <w:sz w:val="22"/>
          <w:szCs w:val="22"/>
          <w:lang w:val="hr-HR" w:eastAsia="hr-HR"/>
        </w:rPr>
        <w:t xml:space="preserve">utvrditi </w:t>
      </w:r>
      <w:r w:rsidRPr="0077253A">
        <w:rPr>
          <w:rFonts w:ascii="Arial" w:hAnsi="Arial" w:cs="Arial"/>
          <w:snapToGrid/>
          <w:color w:val="000000"/>
          <w:sz w:val="22"/>
          <w:szCs w:val="22"/>
          <w:lang w:val="hr-HR" w:eastAsia="hr-HR"/>
        </w:rPr>
        <w:t>po službenoj dužnosti</w:t>
      </w:r>
      <w:r w:rsidR="005B302E" w:rsidRPr="0077253A">
        <w:rPr>
          <w:rFonts w:ascii="Arial" w:hAnsi="Arial" w:cs="Arial"/>
          <w:snapToGrid/>
          <w:color w:val="000000"/>
          <w:sz w:val="22"/>
          <w:szCs w:val="22"/>
          <w:lang w:val="hr-HR" w:eastAsia="hr-HR"/>
        </w:rPr>
        <w:t>.</w:t>
      </w:r>
    </w:p>
    <w:p w14:paraId="6D5EBB27" w14:textId="77777777" w:rsidR="00EF5E1B" w:rsidRPr="0077253A" w:rsidRDefault="00EF5E1B" w:rsidP="00FA2D86">
      <w:pPr>
        <w:autoSpaceDE w:val="0"/>
        <w:autoSpaceDN w:val="0"/>
        <w:adjustRightInd w:val="0"/>
        <w:ind w:left="360"/>
        <w:rPr>
          <w:rFonts w:ascii="Arial" w:hAnsi="Arial" w:cs="Arial"/>
          <w:snapToGrid/>
          <w:color w:val="000000"/>
          <w:sz w:val="22"/>
          <w:szCs w:val="22"/>
          <w:lang w:val="hr-HR" w:eastAsia="hr-HR"/>
        </w:rPr>
      </w:pPr>
    </w:p>
    <w:p w14:paraId="663EAECB" w14:textId="77777777" w:rsidR="00D43225" w:rsidRPr="0077253A" w:rsidRDefault="00FA2D86" w:rsidP="00EF5E1B">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Za valjanu prijavu potrebno je </w:t>
      </w:r>
      <w:r w:rsidRPr="0077253A">
        <w:rPr>
          <w:rFonts w:ascii="Arial" w:hAnsi="Arial" w:cs="Arial"/>
          <w:b/>
          <w:bCs/>
          <w:snapToGrid/>
          <w:color w:val="000000"/>
          <w:sz w:val="22"/>
          <w:szCs w:val="22"/>
          <w:lang w:val="hr-HR" w:eastAsia="hr-HR"/>
        </w:rPr>
        <w:t xml:space="preserve">U CIJELOSTI POPUNITI SVE RUBRIKE OBRAZACA </w:t>
      </w:r>
      <w:r w:rsidRPr="0077253A">
        <w:rPr>
          <w:rFonts w:ascii="Arial" w:hAnsi="Arial" w:cs="Arial"/>
          <w:snapToGrid/>
          <w:color w:val="000000"/>
          <w:sz w:val="22"/>
          <w:szCs w:val="22"/>
          <w:lang w:val="hr-HR" w:eastAsia="hr-HR"/>
        </w:rPr>
        <w:t xml:space="preserve">u papirnatom obliku, potpisane i pečatirane, u </w:t>
      </w:r>
      <w:r w:rsidRPr="0077253A">
        <w:rPr>
          <w:rFonts w:ascii="Arial" w:hAnsi="Arial" w:cs="Arial"/>
          <w:b/>
          <w:bCs/>
          <w:snapToGrid/>
          <w:color w:val="000000"/>
          <w:sz w:val="22"/>
          <w:szCs w:val="22"/>
          <w:lang w:val="hr-HR" w:eastAsia="hr-HR"/>
        </w:rPr>
        <w:t>1 primjerku</w:t>
      </w:r>
      <w:r w:rsidRPr="0077253A">
        <w:rPr>
          <w:rFonts w:ascii="Arial" w:hAnsi="Arial" w:cs="Arial"/>
          <w:snapToGrid/>
          <w:color w:val="000000"/>
          <w:sz w:val="22"/>
          <w:szCs w:val="22"/>
          <w:lang w:val="hr-HR" w:eastAsia="hr-HR"/>
        </w:rPr>
        <w:t>. Potrebno je odgovoriti na sva pitanja iz obrasca, a u slučaju da se određene stavke, odnosno aktivnosti ne planira provoditi (kao npr. uključivanje partnera ili sl.) uz istu je potrebno upisati„N/P“ (nije primjenjivo). Prostor za odgovore nije ograničen, te u slučaju potrebe za dodatnim prostorom prijavitelj slobodno može dodati retke u tablice ili druge dijelove obrasca, ipak ostavljeni prostor za odgovore smatramo dovoljnim za jasno, sažeto i bitno predstavljanje udruge i ocjenjivanje prijava, pa se ne preporuča znatno veći broj teksta od predviđenog.</w:t>
      </w:r>
    </w:p>
    <w:p w14:paraId="0DC483AE" w14:textId="77777777" w:rsidR="00EF5E1B" w:rsidRPr="0077253A" w:rsidRDefault="00EF5E1B" w:rsidP="00EF5E1B">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color w:val="000000"/>
          <w:sz w:val="22"/>
          <w:szCs w:val="22"/>
          <w:lang w:val="hr-HR"/>
        </w:rPr>
        <w:t>Svi propisani obrasci trebaju biti potpisani i ovjereni pečatom od strane ovlaštene osobe podnositelja zahtjeva i voditelja programa ili projekta i dostavljeni u izvorniku, u broju primjeraka koji je propisan uvjetima natječaja.</w:t>
      </w:r>
    </w:p>
    <w:p w14:paraId="46FC6D32" w14:textId="77777777" w:rsidR="00BD0365" w:rsidRPr="0077253A" w:rsidRDefault="00BD0365" w:rsidP="00FA2D86">
      <w:pPr>
        <w:autoSpaceDE w:val="0"/>
        <w:autoSpaceDN w:val="0"/>
        <w:adjustRightInd w:val="0"/>
        <w:ind w:left="360" w:firstLine="360"/>
        <w:jc w:val="both"/>
        <w:rPr>
          <w:rFonts w:ascii="Arial" w:hAnsi="Arial" w:cs="Arial"/>
          <w:snapToGrid/>
          <w:color w:val="000000"/>
          <w:sz w:val="22"/>
          <w:szCs w:val="22"/>
          <w:lang w:val="hr-HR" w:eastAsia="hr-HR"/>
        </w:rPr>
      </w:pPr>
    </w:p>
    <w:p w14:paraId="5CF5FFD6" w14:textId="77777777" w:rsidR="00BD0365" w:rsidRPr="0077253A" w:rsidRDefault="00BD0365" w:rsidP="00737A2C">
      <w:pPr>
        <w:pStyle w:val="Default"/>
        <w:spacing w:after="53"/>
        <w:ind w:firstLine="720"/>
        <w:jc w:val="both"/>
        <w:rPr>
          <w:sz w:val="22"/>
          <w:szCs w:val="22"/>
        </w:rPr>
      </w:pPr>
      <w:r w:rsidRPr="0077253A">
        <w:rPr>
          <w:sz w:val="22"/>
          <w:szCs w:val="22"/>
        </w:rPr>
        <w:t>Prijedlozi projekata dostavljaju se isključivo na propisanim obrascima, koji su zajedno s Uputama za prijavitelje, dostupni na mrežnim stranicama Općine Brtonigla</w:t>
      </w:r>
      <w:r w:rsidR="00332772" w:rsidRPr="0077253A">
        <w:rPr>
          <w:sz w:val="22"/>
          <w:szCs w:val="22"/>
        </w:rPr>
        <w:t xml:space="preserve"> - Verteneglio  </w:t>
      </w:r>
      <w:r w:rsidRPr="0077253A">
        <w:rPr>
          <w:sz w:val="22"/>
          <w:szCs w:val="22"/>
        </w:rPr>
        <w:t xml:space="preserve">(www.brtonigla-verteneglio.hr). </w:t>
      </w:r>
    </w:p>
    <w:p w14:paraId="6464AB6D" w14:textId="4136BA1E" w:rsidR="00BD0365" w:rsidRPr="0077253A" w:rsidRDefault="004321F0" w:rsidP="004321F0">
      <w:pPr>
        <w:autoSpaceDE w:val="0"/>
        <w:autoSpaceDN w:val="0"/>
        <w:adjustRightInd w:val="0"/>
        <w:ind w:firstLine="720"/>
        <w:jc w:val="both"/>
        <w:rPr>
          <w:rFonts w:ascii="Arial" w:hAnsi="Arial" w:cs="Arial"/>
          <w:color w:val="000000"/>
          <w:sz w:val="22"/>
          <w:szCs w:val="22"/>
          <w:lang w:val="hr-HR"/>
        </w:rPr>
      </w:pPr>
      <w:r w:rsidRPr="0077253A">
        <w:rPr>
          <w:rFonts w:ascii="Arial" w:hAnsi="Arial" w:cs="Arial"/>
          <w:color w:val="000000"/>
          <w:sz w:val="22"/>
          <w:szCs w:val="22"/>
          <w:lang w:val="hr-HR"/>
        </w:rPr>
        <w:t>Od Udruga čije prijave imaju manje nedostatke koji ne utječu na sadržaj bitan za ocjenjivanje prijave, tražiti će se na</w:t>
      </w:r>
      <w:r w:rsidR="0025176C">
        <w:rPr>
          <w:rFonts w:ascii="Arial" w:hAnsi="Arial" w:cs="Arial"/>
          <w:color w:val="000000"/>
          <w:sz w:val="22"/>
          <w:szCs w:val="22"/>
          <w:lang w:val="hr-HR"/>
        </w:rPr>
        <w:t>kn</w:t>
      </w:r>
      <w:r w:rsidRPr="0077253A">
        <w:rPr>
          <w:rFonts w:ascii="Arial" w:hAnsi="Arial" w:cs="Arial"/>
          <w:color w:val="000000"/>
          <w:sz w:val="22"/>
          <w:szCs w:val="22"/>
          <w:lang w:val="hr-HR"/>
        </w:rPr>
        <w:t>adno dopunjavanje, odnosno ispravljanje prijave potrebnim podacima ili prilozima u roku od 5 dana od dana primitka poziva za nadopuni i/ili ispravak. Za prijavitelje koji na zahtjev Općine Brtonigla</w:t>
      </w:r>
      <w:r w:rsidR="004910D7" w:rsidRPr="0077253A">
        <w:rPr>
          <w:rFonts w:ascii="Arial" w:hAnsi="Arial" w:cs="Arial"/>
          <w:color w:val="000000"/>
          <w:sz w:val="22"/>
          <w:szCs w:val="22"/>
          <w:lang w:val="hr-HR"/>
        </w:rPr>
        <w:t xml:space="preserve"> - Verteneglio  </w:t>
      </w:r>
      <w:r w:rsidRPr="0077253A">
        <w:rPr>
          <w:rFonts w:ascii="Arial" w:hAnsi="Arial" w:cs="Arial"/>
          <w:color w:val="000000"/>
          <w:sz w:val="22"/>
          <w:szCs w:val="22"/>
          <w:lang w:val="hr-HR"/>
        </w:rPr>
        <w:t>u dodatnom roku dostave tražene podatke ili priloge smatrat će se da su podnijeli potpunu prijavu.</w:t>
      </w:r>
    </w:p>
    <w:p w14:paraId="05116A04" w14:textId="77777777" w:rsidR="00C40374" w:rsidRPr="0077253A" w:rsidRDefault="00C40374" w:rsidP="00C40374">
      <w:pPr>
        <w:autoSpaceDE w:val="0"/>
        <w:autoSpaceDN w:val="0"/>
        <w:adjustRightInd w:val="0"/>
        <w:rPr>
          <w:rFonts w:ascii="Arial" w:hAnsi="Arial" w:cs="Arial"/>
          <w:snapToGrid/>
          <w:color w:val="000000"/>
          <w:sz w:val="22"/>
          <w:szCs w:val="22"/>
          <w:lang w:val="hr-HR" w:eastAsia="hr-HR"/>
        </w:rPr>
      </w:pPr>
    </w:p>
    <w:p w14:paraId="081CC0C5" w14:textId="77777777" w:rsidR="00C40374" w:rsidRPr="0077253A" w:rsidRDefault="00C40374" w:rsidP="00C40374">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Prilikom pripremanja obrasca proračuna potrebno je voditi računa o izbjegavanju sukoba interesa koji nastaje nemogućnošću nepristranog i objektivnog vršenja funkcije/poslova bilo koje osobe uključene u provedbu aktivnosti iz razloga obiteljske povezanosti, ekonomskih interesa ili bilo kojeg drugog zajedničkog interesa s odgovornom osobom u organizaciji ili drugim osobama za koje se traži financiranje iz sredstava Općine Brtonigla</w:t>
      </w:r>
      <w:r w:rsidR="004910D7" w:rsidRPr="0077253A">
        <w:rPr>
          <w:rFonts w:ascii="Arial" w:hAnsi="Arial" w:cs="Arial"/>
          <w:snapToGrid/>
          <w:color w:val="000000"/>
          <w:sz w:val="22"/>
          <w:szCs w:val="22"/>
          <w:lang w:val="hr-HR" w:eastAsia="hr-HR"/>
        </w:rPr>
        <w:t xml:space="preserve"> </w:t>
      </w:r>
      <w:r w:rsidR="004910D7" w:rsidRPr="0077253A">
        <w:rPr>
          <w:rFonts w:ascii="Arial" w:hAnsi="Arial" w:cs="Arial"/>
          <w:color w:val="000000"/>
          <w:sz w:val="22"/>
          <w:szCs w:val="22"/>
          <w:lang w:val="hr-HR"/>
        </w:rPr>
        <w:t>- Verteneglio</w:t>
      </w:r>
      <w:r w:rsidRPr="0077253A">
        <w:rPr>
          <w:rFonts w:ascii="Arial" w:hAnsi="Arial" w:cs="Arial"/>
          <w:snapToGrid/>
          <w:color w:val="000000"/>
          <w:sz w:val="22"/>
          <w:szCs w:val="22"/>
          <w:lang w:val="hr-HR" w:eastAsia="hr-HR"/>
        </w:rPr>
        <w:t xml:space="preserve">. </w:t>
      </w:r>
    </w:p>
    <w:p w14:paraId="521C0A93" w14:textId="77777777" w:rsidR="00F81D98" w:rsidRPr="0077253A" w:rsidRDefault="00F81D98" w:rsidP="004321F0">
      <w:pPr>
        <w:autoSpaceDE w:val="0"/>
        <w:autoSpaceDN w:val="0"/>
        <w:adjustRightInd w:val="0"/>
        <w:ind w:firstLine="720"/>
        <w:jc w:val="both"/>
        <w:rPr>
          <w:rFonts w:ascii="Arial" w:hAnsi="Arial" w:cs="Arial"/>
          <w:color w:val="000000"/>
          <w:sz w:val="22"/>
          <w:szCs w:val="22"/>
          <w:lang w:val="hr-HR"/>
        </w:rPr>
      </w:pPr>
    </w:p>
    <w:p w14:paraId="18CE8E69" w14:textId="77777777" w:rsidR="008027BC" w:rsidRPr="0077253A" w:rsidRDefault="00642140" w:rsidP="00642140">
      <w:pPr>
        <w:autoSpaceDE w:val="0"/>
        <w:autoSpaceDN w:val="0"/>
        <w:adjustRightInd w:val="0"/>
        <w:jc w:val="both"/>
        <w:rPr>
          <w:rFonts w:ascii="Arial" w:hAnsi="Arial" w:cs="Arial"/>
          <w:b/>
          <w:noProof/>
          <w:sz w:val="22"/>
          <w:szCs w:val="22"/>
          <w:u w:val="single"/>
          <w:lang w:val="hr-HR"/>
        </w:rPr>
      </w:pPr>
      <w:r w:rsidRPr="005B6A16">
        <w:rPr>
          <w:rFonts w:ascii="Arial" w:hAnsi="Arial" w:cs="Arial"/>
          <w:b/>
          <w:color w:val="000000"/>
          <w:sz w:val="22"/>
          <w:szCs w:val="22"/>
          <w:lang w:val="hr-HR"/>
        </w:rPr>
        <w:t>2.</w:t>
      </w:r>
      <w:r w:rsidR="00B4074F" w:rsidRPr="005B6A16">
        <w:rPr>
          <w:rFonts w:ascii="Arial" w:hAnsi="Arial" w:cs="Arial"/>
          <w:b/>
          <w:color w:val="000000"/>
          <w:sz w:val="22"/>
          <w:szCs w:val="22"/>
          <w:lang w:val="hr-HR"/>
        </w:rPr>
        <w:t>9</w:t>
      </w:r>
      <w:r w:rsidRPr="005B6A16">
        <w:rPr>
          <w:rFonts w:ascii="Arial" w:hAnsi="Arial" w:cs="Arial"/>
          <w:b/>
          <w:color w:val="000000"/>
          <w:sz w:val="22"/>
          <w:szCs w:val="22"/>
          <w:lang w:val="hr-HR"/>
        </w:rPr>
        <w:t xml:space="preserve">. </w:t>
      </w:r>
      <w:r w:rsidR="008027BC" w:rsidRPr="005B6A16">
        <w:rPr>
          <w:rFonts w:ascii="Arial" w:hAnsi="Arial" w:cs="Arial"/>
          <w:b/>
          <w:color w:val="000000"/>
          <w:sz w:val="22"/>
          <w:szCs w:val="22"/>
          <w:lang w:val="hr-HR"/>
        </w:rPr>
        <w:t>GDJE POSLATI PRIJAVU?</w:t>
      </w:r>
    </w:p>
    <w:p w14:paraId="4739FFED" w14:textId="77777777" w:rsidR="008027BC" w:rsidRPr="0077253A" w:rsidRDefault="008027BC" w:rsidP="008027BC">
      <w:pPr>
        <w:autoSpaceDE w:val="0"/>
        <w:autoSpaceDN w:val="0"/>
        <w:adjustRightInd w:val="0"/>
        <w:ind w:firstLine="720"/>
        <w:rPr>
          <w:rFonts w:ascii="Arial" w:hAnsi="Arial" w:cs="Arial"/>
          <w:snapToGrid/>
          <w:color w:val="000000"/>
          <w:sz w:val="22"/>
          <w:szCs w:val="22"/>
          <w:lang w:val="hr-HR" w:eastAsia="hr-HR"/>
        </w:rPr>
      </w:pPr>
    </w:p>
    <w:p w14:paraId="171C0044" w14:textId="77777777" w:rsidR="005B6A16" w:rsidRPr="009A034B" w:rsidRDefault="005B6A16" w:rsidP="009F3B20">
      <w:pPr>
        <w:pStyle w:val="Default"/>
        <w:ind w:firstLine="720"/>
        <w:jc w:val="both"/>
        <w:rPr>
          <w:rFonts w:eastAsia="Times New Roman"/>
          <w:b/>
          <w:sz w:val="22"/>
          <w:szCs w:val="22"/>
          <w:lang w:eastAsia="hr-HR"/>
        </w:rPr>
      </w:pPr>
      <w:r w:rsidRPr="009A034B">
        <w:rPr>
          <w:rFonts w:eastAsia="Times New Roman"/>
          <w:b/>
          <w:sz w:val="22"/>
          <w:szCs w:val="22"/>
          <w:lang w:eastAsia="hr-HR"/>
        </w:rPr>
        <w:t xml:space="preserve">Prijava sadržava obvezne obrasce popunjene putem računala, vlastoručno potpisane od strane osobe ovlaštene za zastupanje i ovjerene službenim pečatom prijavitelja. </w:t>
      </w:r>
    </w:p>
    <w:p w14:paraId="2842EA06" w14:textId="77777777" w:rsidR="00BD0365" w:rsidRDefault="005B6A16" w:rsidP="009F3B20">
      <w:pPr>
        <w:pStyle w:val="Default"/>
        <w:ind w:firstLine="720"/>
        <w:jc w:val="both"/>
        <w:rPr>
          <w:rFonts w:eastAsia="Times New Roman"/>
          <w:b/>
          <w:sz w:val="22"/>
          <w:szCs w:val="22"/>
          <w:lang w:eastAsia="hr-HR"/>
        </w:rPr>
      </w:pPr>
      <w:r w:rsidRPr="009A034B">
        <w:rPr>
          <w:rFonts w:eastAsia="Times New Roman"/>
          <w:b/>
          <w:sz w:val="22"/>
          <w:szCs w:val="22"/>
          <w:lang w:eastAsia="hr-HR"/>
        </w:rPr>
        <w:t>Natječajna dokumentacija se može dostaviti u elektroničkom obliku na adresu elektroničke pošte: info@brtonigla-verteneglio.hr (skenirani obrasci moraju biti potpisani od strane osobe ovlaštene za zastupanje i voditelja projekta/programa te ovjereni službenim pečatom udruge) ili preporučenom poštom ili putem dostavljača ili osobno (predaja u prijemnom uredu) na sljedeću adresu:</w:t>
      </w:r>
    </w:p>
    <w:p w14:paraId="2A18C04C" w14:textId="77777777" w:rsidR="009A034B" w:rsidRPr="009A034B" w:rsidRDefault="009A034B" w:rsidP="009A034B">
      <w:pPr>
        <w:pStyle w:val="Default"/>
        <w:ind w:firstLine="720"/>
        <w:rPr>
          <w:b/>
          <w:sz w:val="22"/>
          <w:szCs w:val="22"/>
        </w:rPr>
      </w:pPr>
    </w:p>
    <w:p w14:paraId="1295EE77" w14:textId="77777777" w:rsidR="00BD0365" w:rsidRPr="0077253A" w:rsidRDefault="00BD0365" w:rsidP="00BD0365">
      <w:pPr>
        <w:pStyle w:val="Default"/>
        <w:jc w:val="center"/>
        <w:rPr>
          <w:b/>
          <w:bCs/>
          <w:sz w:val="22"/>
          <w:szCs w:val="22"/>
        </w:rPr>
      </w:pPr>
      <w:r w:rsidRPr="0077253A">
        <w:rPr>
          <w:b/>
          <w:bCs/>
          <w:sz w:val="22"/>
          <w:szCs w:val="22"/>
        </w:rPr>
        <w:t>OPĆINA BRTONIGLA</w:t>
      </w:r>
      <w:r w:rsidR="004910D7" w:rsidRPr="0077253A">
        <w:rPr>
          <w:b/>
          <w:bCs/>
          <w:sz w:val="22"/>
          <w:szCs w:val="22"/>
        </w:rPr>
        <w:t xml:space="preserve"> - VERTENEGLIO</w:t>
      </w:r>
    </w:p>
    <w:p w14:paraId="1CEA1051" w14:textId="77777777" w:rsidR="00BD0365" w:rsidRPr="0077253A" w:rsidRDefault="00BD0365" w:rsidP="00BD0365">
      <w:pPr>
        <w:pStyle w:val="Default"/>
        <w:jc w:val="center"/>
        <w:rPr>
          <w:sz w:val="22"/>
          <w:szCs w:val="22"/>
        </w:rPr>
      </w:pPr>
      <w:r w:rsidRPr="0077253A">
        <w:rPr>
          <w:b/>
          <w:bCs/>
          <w:sz w:val="22"/>
          <w:szCs w:val="22"/>
        </w:rPr>
        <w:t>Trg sv. Zenona 1</w:t>
      </w:r>
    </w:p>
    <w:p w14:paraId="5A80B908" w14:textId="77777777" w:rsidR="00BD0365" w:rsidRPr="0077253A" w:rsidRDefault="00BD0365" w:rsidP="00BD0365">
      <w:pPr>
        <w:pStyle w:val="Default"/>
        <w:jc w:val="center"/>
        <w:rPr>
          <w:sz w:val="22"/>
          <w:szCs w:val="22"/>
        </w:rPr>
      </w:pPr>
      <w:r w:rsidRPr="0077253A">
        <w:rPr>
          <w:b/>
          <w:bCs/>
          <w:sz w:val="22"/>
          <w:szCs w:val="22"/>
        </w:rPr>
        <w:t>52474 BRTONIGLA</w:t>
      </w:r>
      <w:r w:rsidR="004910D7" w:rsidRPr="0077253A">
        <w:rPr>
          <w:b/>
          <w:bCs/>
          <w:sz w:val="22"/>
          <w:szCs w:val="22"/>
        </w:rPr>
        <w:t xml:space="preserve"> - VERTENEGLIO</w:t>
      </w:r>
    </w:p>
    <w:p w14:paraId="17475E4C" w14:textId="77777777" w:rsidR="00BD0365" w:rsidRPr="0077253A" w:rsidRDefault="00BD0365" w:rsidP="00BD0365">
      <w:pPr>
        <w:pStyle w:val="Default"/>
        <w:rPr>
          <w:sz w:val="22"/>
          <w:szCs w:val="22"/>
        </w:rPr>
      </w:pPr>
    </w:p>
    <w:p w14:paraId="27F93CCA" w14:textId="4EF26B39" w:rsidR="00FA2D86" w:rsidRPr="0077253A" w:rsidRDefault="00FA2D86" w:rsidP="00FA2D86">
      <w:p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Na vanjskome dijelu omotnice potrebno je ista</w:t>
      </w:r>
      <w:r w:rsidR="00CD315B">
        <w:rPr>
          <w:rFonts w:ascii="Arial" w:hAnsi="Arial" w:cs="Arial"/>
          <w:snapToGrid/>
          <w:color w:val="000000"/>
          <w:sz w:val="22"/>
          <w:szCs w:val="22"/>
          <w:lang w:val="hr-HR" w:eastAsia="hr-HR"/>
        </w:rPr>
        <w:t>kn</w:t>
      </w:r>
      <w:r w:rsidRPr="0077253A">
        <w:rPr>
          <w:rFonts w:ascii="Arial" w:hAnsi="Arial" w:cs="Arial"/>
          <w:snapToGrid/>
          <w:color w:val="000000"/>
          <w:sz w:val="22"/>
          <w:szCs w:val="22"/>
          <w:lang w:val="hr-HR" w:eastAsia="hr-HR"/>
        </w:rPr>
        <w:t xml:space="preserve">uti puni naziv i adresu prijavitelja s napomenom: </w:t>
      </w:r>
    </w:p>
    <w:p w14:paraId="1F9DC72F" w14:textId="15DFCCE9" w:rsidR="003A4204" w:rsidRDefault="00BD4D81" w:rsidP="00BD4D81">
      <w:pPr>
        <w:pStyle w:val="Default"/>
        <w:jc w:val="center"/>
        <w:rPr>
          <w:b/>
          <w:bCs/>
          <w:i/>
          <w:color w:val="auto"/>
          <w:sz w:val="22"/>
          <w:szCs w:val="22"/>
        </w:rPr>
      </w:pPr>
      <w:r w:rsidRPr="0077253A">
        <w:rPr>
          <w:b/>
          <w:bCs/>
          <w:i/>
          <w:iCs/>
          <w:color w:val="auto"/>
          <w:sz w:val="22"/>
          <w:szCs w:val="22"/>
        </w:rPr>
        <w:t>“Ne otvarati – Prijava na N</w:t>
      </w:r>
      <w:r w:rsidRPr="0077253A">
        <w:rPr>
          <w:b/>
          <w:bCs/>
          <w:i/>
          <w:color w:val="auto"/>
          <w:sz w:val="22"/>
          <w:szCs w:val="22"/>
        </w:rPr>
        <w:t xml:space="preserve">atječaj za </w:t>
      </w:r>
      <w:r w:rsidR="0038569F" w:rsidRPr="0077253A">
        <w:rPr>
          <w:b/>
          <w:bCs/>
          <w:i/>
          <w:color w:val="auto"/>
          <w:sz w:val="22"/>
          <w:szCs w:val="22"/>
        </w:rPr>
        <w:t xml:space="preserve">institucionalnu potporu udrugama </w:t>
      </w:r>
    </w:p>
    <w:p w14:paraId="02EF1997" w14:textId="77777777" w:rsidR="00BD4D81" w:rsidRPr="0077253A" w:rsidRDefault="004910D7" w:rsidP="00BD4D81">
      <w:pPr>
        <w:pStyle w:val="Default"/>
        <w:jc w:val="center"/>
        <w:rPr>
          <w:b/>
          <w:bCs/>
          <w:i/>
          <w:iCs/>
          <w:color w:val="auto"/>
          <w:sz w:val="22"/>
          <w:szCs w:val="22"/>
        </w:rPr>
      </w:pPr>
      <w:r w:rsidRPr="0077253A">
        <w:rPr>
          <w:b/>
          <w:bCs/>
          <w:i/>
          <w:color w:val="auto"/>
          <w:sz w:val="22"/>
          <w:szCs w:val="22"/>
        </w:rPr>
        <w:t>nacionalnih manjina</w:t>
      </w:r>
      <w:r w:rsidR="00BD4D81" w:rsidRPr="0077253A">
        <w:rPr>
          <w:b/>
          <w:bCs/>
          <w:i/>
          <w:color w:val="auto"/>
          <w:sz w:val="22"/>
          <w:szCs w:val="22"/>
        </w:rPr>
        <w:t>“</w:t>
      </w:r>
    </w:p>
    <w:p w14:paraId="29B55C38" w14:textId="77777777" w:rsidR="0032470E" w:rsidRPr="0077253A" w:rsidRDefault="0032470E" w:rsidP="00F4586C">
      <w:pPr>
        <w:jc w:val="both"/>
        <w:rPr>
          <w:rFonts w:ascii="Arial" w:hAnsi="Arial" w:cs="Arial"/>
          <w:noProof/>
          <w:sz w:val="22"/>
          <w:szCs w:val="22"/>
          <w:lang w:val="hr-HR"/>
        </w:rPr>
      </w:pPr>
    </w:p>
    <w:p w14:paraId="2D9FAA30" w14:textId="77777777" w:rsidR="0032470E" w:rsidRPr="0077253A" w:rsidRDefault="00061BF7" w:rsidP="00F4586C">
      <w:pPr>
        <w:jc w:val="both"/>
        <w:rPr>
          <w:rFonts w:ascii="Arial" w:hAnsi="Arial" w:cs="Arial"/>
          <w:b/>
          <w:bCs/>
          <w:sz w:val="22"/>
          <w:szCs w:val="22"/>
          <w:lang w:val="hr-HR"/>
        </w:rPr>
      </w:pPr>
      <w:r w:rsidRPr="0077253A">
        <w:rPr>
          <w:rFonts w:ascii="Arial" w:hAnsi="Arial" w:cs="Arial"/>
          <w:b/>
          <w:bCs/>
          <w:sz w:val="22"/>
          <w:szCs w:val="22"/>
          <w:lang w:val="hr-HR"/>
        </w:rPr>
        <w:t>Zakašnjele, nepotpune ili na drugi način podnesene prijave, koje nisu u skladu s uvjetima Natječaja i Uputama za prijavitelje, neće se razmatrati.</w:t>
      </w:r>
      <w:r w:rsidR="008027BC" w:rsidRPr="0077253A">
        <w:rPr>
          <w:rFonts w:ascii="Arial" w:hAnsi="Arial" w:cs="Arial"/>
          <w:b/>
          <w:bCs/>
          <w:sz w:val="22"/>
          <w:szCs w:val="22"/>
          <w:lang w:val="hr-HR"/>
        </w:rPr>
        <w:t xml:space="preserve"> </w:t>
      </w:r>
    </w:p>
    <w:p w14:paraId="6150B5BF" w14:textId="77777777" w:rsidR="006366C5" w:rsidRPr="0077253A" w:rsidRDefault="006366C5" w:rsidP="00F4586C">
      <w:pPr>
        <w:jc w:val="both"/>
        <w:rPr>
          <w:rFonts w:ascii="Arial" w:hAnsi="Arial" w:cs="Arial"/>
          <w:b/>
          <w:bCs/>
          <w:sz w:val="22"/>
          <w:szCs w:val="22"/>
          <w:lang w:val="hr-HR"/>
        </w:rPr>
      </w:pPr>
    </w:p>
    <w:p w14:paraId="70595712" w14:textId="77777777" w:rsidR="00880AC6" w:rsidRDefault="00880AC6" w:rsidP="00642140">
      <w:pPr>
        <w:jc w:val="both"/>
        <w:rPr>
          <w:rFonts w:ascii="Arial" w:hAnsi="Arial" w:cs="Arial"/>
          <w:b/>
          <w:bCs/>
          <w:sz w:val="22"/>
          <w:szCs w:val="22"/>
          <w:lang w:val="hr-HR"/>
        </w:rPr>
      </w:pPr>
    </w:p>
    <w:p w14:paraId="655FDFDD" w14:textId="77777777" w:rsidR="0025176C" w:rsidRPr="0077253A" w:rsidRDefault="0025176C" w:rsidP="00642140">
      <w:pPr>
        <w:jc w:val="both"/>
        <w:rPr>
          <w:rFonts w:ascii="Arial" w:hAnsi="Arial" w:cs="Arial"/>
          <w:b/>
          <w:bCs/>
          <w:sz w:val="22"/>
          <w:szCs w:val="22"/>
          <w:lang w:val="hr-HR"/>
        </w:rPr>
      </w:pPr>
    </w:p>
    <w:p w14:paraId="2E6E42F4" w14:textId="77777777" w:rsidR="008027BC" w:rsidRPr="0077253A" w:rsidRDefault="00642140" w:rsidP="00642140">
      <w:pPr>
        <w:jc w:val="both"/>
        <w:rPr>
          <w:rFonts w:ascii="Arial" w:hAnsi="Arial" w:cs="Arial"/>
          <w:b/>
          <w:bCs/>
          <w:sz w:val="22"/>
          <w:szCs w:val="22"/>
          <w:lang w:val="hr-HR"/>
        </w:rPr>
      </w:pPr>
      <w:r w:rsidRPr="0077253A">
        <w:rPr>
          <w:rFonts w:ascii="Arial" w:hAnsi="Arial" w:cs="Arial"/>
          <w:b/>
          <w:bCs/>
          <w:sz w:val="22"/>
          <w:szCs w:val="22"/>
          <w:lang w:val="hr-HR"/>
        </w:rPr>
        <w:lastRenderedPageBreak/>
        <w:t>2.</w:t>
      </w:r>
      <w:r w:rsidR="00B4074F" w:rsidRPr="0077253A">
        <w:rPr>
          <w:rFonts w:ascii="Arial" w:hAnsi="Arial" w:cs="Arial"/>
          <w:b/>
          <w:bCs/>
          <w:sz w:val="22"/>
          <w:szCs w:val="22"/>
          <w:lang w:val="hr-HR"/>
        </w:rPr>
        <w:t>10</w:t>
      </w:r>
      <w:r w:rsidRPr="0077253A">
        <w:rPr>
          <w:rFonts w:ascii="Arial" w:hAnsi="Arial" w:cs="Arial"/>
          <w:b/>
          <w:bCs/>
          <w:sz w:val="22"/>
          <w:szCs w:val="22"/>
          <w:lang w:val="hr-HR"/>
        </w:rPr>
        <w:t xml:space="preserve">. </w:t>
      </w:r>
      <w:r w:rsidR="008027BC" w:rsidRPr="0077253A">
        <w:rPr>
          <w:rFonts w:ascii="Arial" w:hAnsi="Arial" w:cs="Arial"/>
          <w:b/>
          <w:bCs/>
          <w:sz w:val="22"/>
          <w:szCs w:val="22"/>
          <w:lang w:val="hr-HR"/>
        </w:rPr>
        <w:t>ROK ZA DOSTAVU PRIJAVE</w:t>
      </w:r>
    </w:p>
    <w:p w14:paraId="570B5664" w14:textId="77777777" w:rsidR="008027BC" w:rsidRPr="0077253A" w:rsidRDefault="008027BC" w:rsidP="00F4586C">
      <w:pPr>
        <w:jc w:val="both"/>
        <w:rPr>
          <w:rFonts w:ascii="Arial" w:hAnsi="Arial" w:cs="Arial"/>
          <w:b/>
          <w:bCs/>
          <w:sz w:val="22"/>
          <w:szCs w:val="22"/>
          <w:lang w:val="hr-HR"/>
        </w:rPr>
      </w:pPr>
    </w:p>
    <w:p w14:paraId="68FE2CAB" w14:textId="27F6BBAD" w:rsidR="00061BF7" w:rsidRPr="0077253A" w:rsidRDefault="00061BF7" w:rsidP="00663C36">
      <w:pPr>
        <w:autoSpaceDE w:val="0"/>
        <w:autoSpaceDN w:val="0"/>
        <w:adjustRightInd w:val="0"/>
        <w:jc w:val="both"/>
        <w:rPr>
          <w:rFonts w:ascii="Arial" w:hAnsi="Arial" w:cs="Arial"/>
          <w:snapToGrid/>
          <w:sz w:val="22"/>
          <w:szCs w:val="22"/>
          <w:lang w:val="hr-HR" w:eastAsia="hr-HR"/>
        </w:rPr>
      </w:pPr>
      <w:r w:rsidRPr="0077253A">
        <w:rPr>
          <w:rFonts w:ascii="Arial" w:hAnsi="Arial" w:cs="Arial"/>
          <w:b/>
          <w:bCs/>
          <w:snapToGrid/>
          <w:sz w:val="22"/>
          <w:szCs w:val="22"/>
          <w:lang w:val="hr-HR" w:eastAsia="hr-HR"/>
        </w:rPr>
        <w:t xml:space="preserve">Rok </w:t>
      </w:r>
      <w:r w:rsidR="00EA55F0" w:rsidRPr="0077253A">
        <w:rPr>
          <w:rFonts w:ascii="Arial" w:hAnsi="Arial" w:cs="Arial"/>
          <w:b/>
          <w:bCs/>
          <w:snapToGrid/>
          <w:sz w:val="22"/>
          <w:szCs w:val="22"/>
          <w:lang w:val="hr-HR" w:eastAsia="hr-HR"/>
        </w:rPr>
        <w:t>za podnošenje prijave na n</w:t>
      </w:r>
      <w:r w:rsidRPr="0077253A">
        <w:rPr>
          <w:rFonts w:ascii="Arial" w:hAnsi="Arial" w:cs="Arial"/>
          <w:b/>
          <w:bCs/>
          <w:snapToGrid/>
          <w:sz w:val="22"/>
          <w:szCs w:val="22"/>
          <w:lang w:val="hr-HR" w:eastAsia="hr-HR"/>
        </w:rPr>
        <w:t xml:space="preserve">atječaj je do </w:t>
      </w:r>
      <w:r w:rsidR="00CD315B">
        <w:rPr>
          <w:rFonts w:ascii="Arial" w:hAnsi="Arial" w:cs="Arial"/>
          <w:b/>
          <w:bCs/>
          <w:snapToGrid/>
          <w:sz w:val="22"/>
          <w:szCs w:val="22"/>
          <w:lang w:val="hr-HR" w:eastAsia="hr-HR"/>
        </w:rPr>
        <w:t>09</w:t>
      </w:r>
      <w:r w:rsidR="00905395">
        <w:rPr>
          <w:rFonts w:ascii="Arial" w:hAnsi="Arial" w:cs="Arial"/>
          <w:b/>
          <w:sz w:val="22"/>
          <w:szCs w:val="22"/>
          <w:lang w:val="hr-HR"/>
        </w:rPr>
        <w:t>.</w:t>
      </w:r>
      <w:r w:rsidR="00CD315B">
        <w:rPr>
          <w:rFonts w:ascii="Arial" w:hAnsi="Arial" w:cs="Arial"/>
          <w:b/>
          <w:sz w:val="22"/>
          <w:szCs w:val="22"/>
          <w:lang w:val="hr-HR"/>
        </w:rPr>
        <w:t>lipnja</w:t>
      </w:r>
      <w:r w:rsidR="00CD4415">
        <w:rPr>
          <w:rFonts w:ascii="Arial" w:hAnsi="Arial" w:cs="Arial"/>
          <w:b/>
          <w:sz w:val="22"/>
          <w:szCs w:val="22"/>
          <w:lang w:val="hr-HR"/>
        </w:rPr>
        <w:t xml:space="preserve"> </w:t>
      </w:r>
      <w:r w:rsidR="0099554A">
        <w:rPr>
          <w:rFonts w:ascii="Arial" w:hAnsi="Arial" w:cs="Arial"/>
          <w:b/>
          <w:sz w:val="22"/>
          <w:szCs w:val="22"/>
          <w:lang w:val="hr-HR"/>
        </w:rPr>
        <w:t>2026</w:t>
      </w:r>
      <w:r w:rsidR="002D6CA1" w:rsidRPr="0077253A">
        <w:rPr>
          <w:rFonts w:ascii="Arial" w:hAnsi="Arial" w:cs="Arial"/>
          <w:b/>
          <w:sz w:val="22"/>
          <w:szCs w:val="22"/>
          <w:lang w:val="hr-HR"/>
        </w:rPr>
        <w:t>.godine</w:t>
      </w:r>
      <w:r w:rsidR="00B5637B">
        <w:rPr>
          <w:rFonts w:ascii="Arial" w:hAnsi="Arial" w:cs="Arial"/>
          <w:b/>
          <w:bCs/>
          <w:snapToGrid/>
          <w:sz w:val="22"/>
          <w:szCs w:val="22"/>
          <w:lang w:val="hr-HR" w:eastAsia="hr-HR"/>
        </w:rPr>
        <w:t xml:space="preserve">, </w:t>
      </w:r>
      <w:r w:rsidR="008027BC" w:rsidRPr="0077253A">
        <w:rPr>
          <w:rFonts w:ascii="Arial" w:hAnsi="Arial" w:cs="Arial"/>
          <w:b/>
          <w:bCs/>
          <w:snapToGrid/>
          <w:sz w:val="22"/>
          <w:szCs w:val="22"/>
          <w:lang w:val="hr-HR" w:eastAsia="hr-HR"/>
        </w:rPr>
        <w:t>do 15:0</w:t>
      </w:r>
      <w:r w:rsidRPr="0077253A">
        <w:rPr>
          <w:rFonts w:ascii="Arial" w:hAnsi="Arial" w:cs="Arial"/>
          <w:b/>
          <w:bCs/>
          <w:snapToGrid/>
          <w:sz w:val="22"/>
          <w:szCs w:val="22"/>
          <w:lang w:val="hr-HR" w:eastAsia="hr-HR"/>
        </w:rPr>
        <w:t>0 sati</w:t>
      </w:r>
      <w:r w:rsidR="00953E95">
        <w:rPr>
          <w:rFonts w:ascii="Arial" w:hAnsi="Arial" w:cs="Arial"/>
          <w:b/>
          <w:bCs/>
          <w:snapToGrid/>
          <w:sz w:val="22"/>
          <w:szCs w:val="22"/>
          <w:lang w:val="hr-HR" w:eastAsia="hr-HR"/>
        </w:rPr>
        <w:t xml:space="preserve">, </w:t>
      </w:r>
      <w:r w:rsidRPr="0077253A">
        <w:rPr>
          <w:rFonts w:ascii="Arial" w:hAnsi="Arial" w:cs="Arial"/>
          <w:b/>
          <w:bCs/>
          <w:snapToGrid/>
          <w:sz w:val="22"/>
          <w:szCs w:val="22"/>
          <w:lang w:val="hr-HR" w:eastAsia="hr-HR"/>
        </w:rPr>
        <w:t xml:space="preserve">ukoliko se radi o osobnoj dostavi ili putem dostavljača. </w:t>
      </w:r>
    </w:p>
    <w:p w14:paraId="7A047D00" w14:textId="29FE0E73" w:rsidR="00E7037C" w:rsidRPr="0077253A" w:rsidRDefault="002245D9" w:rsidP="00663C36">
      <w:pPr>
        <w:jc w:val="both"/>
        <w:rPr>
          <w:rFonts w:ascii="Arial" w:hAnsi="Arial" w:cs="Arial"/>
          <w:noProof/>
          <w:sz w:val="22"/>
          <w:szCs w:val="22"/>
          <w:lang w:val="hr-HR"/>
        </w:rPr>
      </w:pPr>
      <w:r w:rsidRPr="0077253A">
        <w:rPr>
          <w:rFonts w:ascii="Arial" w:hAnsi="Arial" w:cs="Arial"/>
          <w:noProof/>
          <w:sz w:val="22"/>
          <w:szCs w:val="22"/>
          <w:lang w:val="hr-HR"/>
        </w:rPr>
        <w:t xml:space="preserve">Prijava je dostavljena u roku ako je </w:t>
      </w:r>
      <w:r w:rsidR="00726BD3" w:rsidRPr="0077253A">
        <w:rPr>
          <w:rFonts w:ascii="Arial" w:hAnsi="Arial" w:cs="Arial"/>
          <w:noProof/>
          <w:sz w:val="22"/>
          <w:szCs w:val="22"/>
          <w:lang w:val="hr-HR"/>
        </w:rPr>
        <w:t xml:space="preserve">na prijamnom žigu razvidno da je </w:t>
      </w:r>
      <w:r w:rsidRPr="0077253A">
        <w:rPr>
          <w:rFonts w:ascii="Arial" w:hAnsi="Arial" w:cs="Arial"/>
          <w:noProof/>
          <w:sz w:val="22"/>
          <w:szCs w:val="22"/>
          <w:lang w:val="hr-HR"/>
        </w:rPr>
        <w:t xml:space="preserve">zaprimljena u pošti do </w:t>
      </w:r>
      <w:r w:rsidR="00726BD3" w:rsidRPr="0077253A">
        <w:rPr>
          <w:rFonts w:ascii="Arial" w:hAnsi="Arial" w:cs="Arial"/>
          <w:noProof/>
          <w:sz w:val="22"/>
          <w:szCs w:val="22"/>
          <w:lang w:val="hr-HR"/>
        </w:rPr>
        <w:t>kraja datuma koji je naznačen kao rok za prijavu na natječaj.</w:t>
      </w:r>
      <w:r w:rsidRPr="0077253A">
        <w:rPr>
          <w:rFonts w:ascii="Arial" w:hAnsi="Arial" w:cs="Arial"/>
          <w:noProof/>
          <w:sz w:val="22"/>
          <w:szCs w:val="22"/>
          <w:lang w:val="hr-HR"/>
        </w:rPr>
        <w:t xml:space="preserve"> </w:t>
      </w:r>
      <w:r w:rsidR="00E939E3" w:rsidRPr="0077253A">
        <w:rPr>
          <w:rFonts w:ascii="Arial" w:hAnsi="Arial" w:cs="Arial"/>
          <w:noProof/>
          <w:sz w:val="22"/>
          <w:szCs w:val="22"/>
          <w:lang w:val="hr-HR"/>
        </w:rPr>
        <w:t>U slučaju da je prijava dostavljena osobno u pisarnicu, prijavitelju će biti izdana potvrda o točn</w:t>
      </w:r>
      <w:r w:rsidR="006B61A2" w:rsidRPr="0077253A">
        <w:rPr>
          <w:rFonts w:ascii="Arial" w:hAnsi="Arial" w:cs="Arial"/>
          <w:noProof/>
          <w:sz w:val="22"/>
          <w:szCs w:val="22"/>
          <w:lang w:val="hr-HR"/>
        </w:rPr>
        <w:t>o</w:t>
      </w:r>
      <w:r w:rsidR="00E939E3" w:rsidRPr="0077253A">
        <w:rPr>
          <w:rFonts w:ascii="Arial" w:hAnsi="Arial" w:cs="Arial"/>
          <w:noProof/>
          <w:sz w:val="22"/>
          <w:szCs w:val="22"/>
          <w:lang w:val="hr-HR"/>
        </w:rPr>
        <w:t>m vremenu pr</w:t>
      </w:r>
      <w:r w:rsidR="0025176C">
        <w:rPr>
          <w:rFonts w:ascii="Arial" w:hAnsi="Arial" w:cs="Arial"/>
          <w:noProof/>
          <w:sz w:val="22"/>
          <w:szCs w:val="22"/>
          <w:lang w:val="hr-HR"/>
        </w:rPr>
        <w:t>i</w:t>
      </w:r>
      <w:r w:rsidR="00E939E3" w:rsidRPr="0077253A">
        <w:rPr>
          <w:rFonts w:ascii="Arial" w:hAnsi="Arial" w:cs="Arial"/>
          <w:noProof/>
          <w:sz w:val="22"/>
          <w:szCs w:val="22"/>
          <w:lang w:val="hr-HR"/>
        </w:rPr>
        <w:t>j</w:t>
      </w:r>
      <w:r w:rsidR="0025176C">
        <w:rPr>
          <w:rFonts w:ascii="Arial" w:hAnsi="Arial" w:cs="Arial"/>
          <w:noProof/>
          <w:sz w:val="22"/>
          <w:szCs w:val="22"/>
          <w:lang w:val="hr-HR"/>
        </w:rPr>
        <w:t>e</w:t>
      </w:r>
      <w:r w:rsidR="00E939E3" w:rsidRPr="0077253A">
        <w:rPr>
          <w:rFonts w:ascii="Arial" w:hAnsi="Arial" w:cs="Arial"/>
          <w:noProof/>
          <w:sz w:val="22"/>
          <w:szCs w:val="22"/>
          <w:lang w:val="hr-HR"/>
        </w:rPr>
        <w:t>ma pošiljke.</w:t>
      </w:r>
    </w:p>
    <w:p w14:paraId="193C63E3" w14:textId="77777777" w:rsidR="008D4C59" w:rsidRPr="0077253A" w:rsidRDefault="008D4C59" w:rsidP="00663C36">
      <w:pPr>
        <w:jc w:val="both"/>
        <w:rPr>
          <w:rFonts w:ascii="Arial" w:hAnsi="Arial" w:cs="Arial"/>
          <w:noProof/>
          <w:sz w:val="22"/>
          <w:szCs w:val="22"/>
          <w:lang w:val="hr-HR"/>
        </w:rPr>
      </w:pPr>
    </w:p>
    <w:p w14:paraId="3CD0AABF" w14:textId="77777777" w:rsidR="008D4C59" w:rsidRPr="0077253A" w:rsidRDefault="008D4C59" w:rsidP="00663C36">
      <w:pPr>
        <w:jc w:val="both"/>
        <w:rPr>
          <w:rFonts w:ascii="Arial" w:hAnsi="Arial" w:cs="Arial"/>
          <w:noProof/>
          <w:sz w:val="22"/>
          <w:szCs w:val="22"/>
          <w:lang w:val="hr-HR"/>
        </w:rPr>
      </w:pPr>
      <w:r w:rsidRPr="0077253A">
        <w:rPr>
          <w:rFonts w:ascii="Arial" w:hAnsi="Arial" w:cs="Arial"/>
          <w:noProof/>
          <w:sz w:val="22"/>
          <w:szCs w:val="22"/>
          <w:lang w:val="hr-HR"/>
        </w:rPr>
        <w:t>Sve prijave poslane izvan roka neće biti uzete u razmatranje.</w:t>
      </w:r>
    </w:p>
    <w:p w14:paraId="2C332C77" w14:textId="77777777" w:rsidR="00E7037C" w:rsidRPr="0077253A" w:rsidRDefault="00E7037C" w:rsidP="00E7037C">
      <w:pPr>
        <w:jc w:val="both"/>
        <w:rPr>
          <w:rFonts w:ascii="Arial" w:hAnsi="Arial" w:cs="Arial"/>
          <w:noProof/>
          <w:sz w:val="22"/>
          <w:szCs w:val="22"/>
          <w:lang w:val="hr-HR"/>
        </w:rPr>
      </w:pPr>
    </w:p>
    <w:p w14:paraId="423DAB38" w14:textId="77777777" w:rsidR="008027BC" w:rsidRPr="0077253A" w:rsidRDefault="00642140" w:rsidP="00642140">
      <w:pPr>
        <w:jc w:val="both"/>
        <w:rPr>
          <w:rFonts w:ascii="Arial" w:hAnsi="Arial" w:cs="Arial"/>
          <w:b/>
          <w:noProof/>
          <w:sz w:val="22"/>
          <w:szCs w:val="22"/>
          <w:lang w:val="hr-HR"/>
        </w:rPr>
      </w:pPr>
      <w:r w:rsidRPr="0077253A">
        <w:rPr>
          <w:rFonts w:ascii="Arial" w:hAnsi="Arial" w:cs="Arial"/>
          <w:b/>
          <w:noProof/>
          <w:sz w:val="22"/>
          <w:szCs w:val="22"/>
          <w:lang w:val="hr-HR"/>
        </w:rPr>
        <w:t>2.1</w:t>
      </w:r>
      <w:r w:rsidR="00B4074F" w:rsidRPr="0077253A">
        <w:rPr>
          <w:rFonts w:ascii="Arial" w:hAnsi="Arial" w:cs="Arial"/>
          <w:b/>
          <w:noProof/>
          <w:sz w:val="22"/>
          <w:szCs w:val="22"/>
          <w:lang w:val="hr-HR"/>
        </w:rPr>
        <w:t>1</w:t>
      </w:r>
      <w:r w:rsidRPr="0077253A">
        <w:rPr>
          <w:rFonts w:ascii="Arial" w:hAnsi="Arial" w:cs="Arial"/>
          <w:b/>
          <w:noProof/>
          <w:sz w:val="22"/>
          <w:szCs w:val="22"/>
          <w:lang w:val="hr-HR"/>
        </w:rPr>
        <w:t xml:space="preserve">. </w:t>
      </w:r>
      <w:r w:rsidR="00B83096" w:rsidRPr="0077253A">
        <w:rPr>
          <w:rFonts w:ascii="Arial" w:hAnsi="Arial" w:cs="Arial"/>
          <w:b/>
          <w:noProof/>
          <w:sz w:val="22"/>
          <w:szCs w:val="22"/>
          <w:lang w:val="hr-HR"/>
        </w:rPr>
        <w:t>KOME SE OBRATITI AKO IMATE PITANJA?</w:t>
      </w:r>
    </w:p>
    <w:p w14:paraId="52DE62F4" w14:textId="77777777" w:rsidR="00B83096" w:rsidRPr="0077253A" w:rsidRDefault="00B83096" w:rsidP="007A5E53">
      <w:pPr>
        <w:spacing w:after="120"/>
        <w:jc w:val="both"/>
        <w:outlineLvl w:val="0"/>
        <w:rPr>
          <w:rFonts w:ascii="Arial" w:hAnsi="Arial" w:cs="Arial"/>
          <w:noProof/>
          <w:snapToGrid/>
          <w:sz w:val="22"/>
          <w:szCs w:val="22"/>
          <w:lang w:val="hr-HR" w:eastAsia="en-GB"/>
        </w:rPr>
      </w:pPr>
    </w:p>
    <w:p w14:paraId="3886FBCA" w14:textId="77777777" w:rsidR="008D4C59" w:rsidRPr="0077253A" w:rsidRDefault="008D4C59" w:rsidP="007A5E53">
      <w:pPr>
        <w:spacing w:after="120"/>
        <w:jc w:val="both"/>
        <w:outlineLvl w:val="0"/>
        <w:rPr>
          <w:rFonts w:ascii="Arial" w:hAnsi="Arial" w:cs="Arial"/>
          <w:noProof/>
          <w:snapToGrid/>
          <w:sz w:val="22"/>
          <w:szCs w:val="22"/>
          <w:lang w:val="hr-HR" w:eastAsia="en-GB"/>
        </w:rPr>
      </w:pPr>
      <w:r w:rsidRPr="0077253A">
        <w:rPr>
          <w:rFonts w:ascii="Arial" w:hAnsi="Arial" w:cs="Arial"/>
          <w:noProof/>
          <w:snapToGrid/>
          <w:sz w:val="22"/>
          <w:szCs w:val="22"/>
          <w:lang w:val="hr-HR" w:eastAsia="en-GB"/>
        </w:rPr>
        <w:t>Sva pitanja vezana uz natječaj mogu se postaviti isključivo elektroničkim putem, slanjem upita na sljedeću adresu:</w:t>
      </w:r>
      <w:r w:rsidR="00905395">
        <w:rPr>
          <w:rFonts w:ascii="Arial" w:hAnsi="Arial" w:cs="Arial"/>
          <w:noProof/>
          <w:snapToGrid/>
          <w:sz w:val="22"/>
          <w:szCs w:val="22"/>
          <w:lang w:val="hr-HR" w:eastAsia="en-GB"/>
        </w:rPr>
        <w:t>info</w:t>
      </w:r>
      <w:r w:rsidR="002F4FB5" w:rsidRPr="0077253A">
        <w:rPr>
          <w:rFonts w:ascii="Arial" w:hAnsi="Arial" w:cs="Arial"/>
          <w:noProof/>
          <w:snapToGrid/>
          <w:sz w:val="22"/>
          <w:szCs w:val="22"/>
          <w:lang w:val="hr-HR" w:eastAsia="en-GB"/>
        </w:rPr>
        <w:t>@brtonigla-verteneglio.hr</w:t>
      </w:r>
      <w:r w:rsidRPr="0077253A">
        <w:rPr>
          <w:rFonts w:ascii="Arial" w:hAnsi="Arial" w:cs="Arial"/>
          <w:noProof/>
          <w:snapToGrid/>
          <w:sz w:val="22"/>
          <w:szCs w:val="22"/>
          <w:lang w:val="hr-HR" w:eastAsia="en-GB"/>
        </w:rPr>
        <w:t>, i to najkasnije 1</w:t>
      </w:r>
      <w:r w:rsidR="002330A5" w:rsidRPr="0077253A">
        <w:rPr>
          <w:rFonts w:ascii="Arial" w:hAnsi="Arial" w:cs="Arial"/>
          <w:noProof/>
          <w:snapToGrid/>
          <w:sz w:val="22"/>
          <w:szCs w:val="22"/>
          <w:lang w:val="hr-HR" w:eastAsia="en-GB"/>
        </w:rPr>
        <w:t>5</w:t>
      </w:r>
      <w:r w:rsidRPr="0077253A">
        <w:rPr>
          <w:rFonts w:ascii="Arial" w:hAnsi="Arial" w:cs="Arial"/>
          <w:noProof/>
          <w:snapToGrid/>
          <w:sz w:val="22"/>
          <w:szCs w:val="22"/>
          <w:lang w:val="hr-HR" w:eastAsia="en-GB"/>
        </w:rPr>
        <w:t xml:space="preserve"> dana prije isteka natječaja</w:t>
      </w:r>
      <w:r w:rsidR="002330A5" w:rsidRPr="0077253A">
        <w:rPr>
          <w:rFonts w:ascii="Arial" w:hAnsi="Arial" w:cs="Arial"/>
          <w:noProof/>
          <w:snapToGrid/>
          <w:sz w:val="22"/>
          <w:szCs w:val="22"/>
          <w:lang w:val="hr-HR" w:eastAsia="en-GB"/>
        </w:rPr>
        <w:t>.</w:t>
      </w:r>
    </w:p>
    <w:p w14:paraId="2D76435C" w14:textId="77777777" w:rsidR="003956DF" w:rsidRPr="0077253A" w:rsidRDefault="00A65958" w:rsidP="007A5E53">
      <w:pPr>
        <w:spacing w:after="120"/>
        <w:jc w:val="both"/>
        <w:outlineLvl w:val="0"/>
        <w:rPr>
          <w:rFonts w:ascii="Arial" w:hAnsi="Arial" w:cs="Arial"/>
          <w:noProof/>
          <w:snapToGrid/>
          <w:sz w:val="22"/>
          <w:szCs w:val="22"/>
          <w:lang w:val="hr-HR" w:eastAsia="en-GB"/>
        </w:rPr>
      </w:pPr>
      <w:r w:rsidRPr="0077253A">
        <w:rPr>
          <w:rFonts w:ascii="Arial" w:hAnsi="Arial" w:cs="Arial"/>
          <w:noProof/>
          <w:snapToGrid/>
          <w:sz w:val="22"/>
          <w:szCs w:val="22"/>
          <w:lang w:val="hr-HR" w:eastAsia="en-GB"/>
        </w:rPr>
        <w:t xml:space="preserve">Odgovori na pojedine upite u najkraćem mogućem roku poslat će se izravno na adrese onih koji su pitanja postavili, a odgovori na najčešće postavljena </w:t>
      </w:r>
      <w:r w:rsidR="008D4C59" w:rsidRPr="0077253A">
        <w:rPr>
          <w:rFonts w:ascii="Arial" w:hAnsi="Arial" w:cs="Arial"/>
          <w:noProof/>
          <w:snapToGrid/>
          <w:sz w:val="22"/>
          <w:szCs w:val="22"/>
          <w:lang w:val="hr-HR" w:eastAsia="en-GB"/>
        </w:rPr>
        <w:t>objavit će se na web stranici</w:t>
      </w:r>
      <w:r w:rsidR="00F43E76" w:rsidRPr="0077253A">
        <w:rPr>
          <w:rFonts w:ascii="Arial" w:hAnsi="Arial" w:cs="Arial"/>
          <w:noProof/>
          <w:snapToGrid/>
          <w:sz w:val="22"/>
          <w:szCs w:val="22"/>
          <w:lang w:val="hr-HR" w:eastAsia="en-GB"/>
        </w:rPr>
        <w:t xml:space="preserve"> www.brtonigla-verteneglio.hr</w:t>
      </w:r>
      <w:r w:rsidR="008D4C59" w:rsidRPr="0077253A">
        <w:rPr>
          <w:rFonts w:ascii="Arial" w:hAnsi="Arial" w:cs="Arial"/>
          <w:noProof/>
          <w:snapToGrid/>
          <w:sz w:val="22"/>
          <w:szCs w:val="22"/>
          <w:lang w:val="hr-HR" w:eastAsia="en-GB"/>
        </w:rPr>
        <w:t xml:space="preserve">, </w:t>
      </w:r>
      <w:r w:rsidR="009A7B37" w:rsidRPr="0077253A">
        <w:rPr>
          <w:rFonts w:ascii="Arial" w:hAnsi="Arial" w:cs="Arial"/>
          <w:noProof/>
          <w:snapToGrid/>
          <w:sz w:val="22"/>
          <w:szCs w:val="22"/>
          <w:lang w:val="hr-HR" w:eastAsia="en-GB"/>
        </w:rPr>
        <w:t>i to</w:t>
      </w:r>
      <w:r w:rsidR="006B61A2" w:rsidRPr="0077253A">
        <w:rPr>
          <w:rFonts w:ascii="Arial" w:hAnsi="Arial" w:cs="Arial"/>
          <w:noProof/>
          <w:snapToGrid/>
          <w:sz w:val="22"/>
          <w:szCs w:val="22"/>
          <w:lang w:val="hr-HR" w:eastAsia="en-GB"/>
        </w:rPr>
        <w:t xml:space="preserve"> </w:t>
      </w:r>
      <w:r w:rsidR="008D4C59" w:rsidRPr="0077253A">
        <w:rPr>
          <w:rFonts w:ascii="Arial" w:hAnsi="Arial" w:cs="Arial"/>
          <w:noProof/>
          <w:snapToGrid/>
          <w:sz w:val="22"/>
          <w:szCs w:val="22"/>
          <w:lang w:val="hr-HR" w:eastAsia="en-GB"/>
        </w:rPr>
        <w:t xml:space="preserve">najkasnije </w:t>
      </w:r>
      <w:r w:rsidRPr="0077253A">
        <w:rPr>
          <w:rFonts w:ascii="Arial" w:hAnsi="Arial" w:cs="Arial"/>
          <w:noProof/>
          <w:snapToGrid/>
          <w:sz w:val="22"/>
          <w:szCs w:val="22"/>
          <w:lang w:val="hr-HR" w:eastAsia="en-GB"/>
        </w:rPr>
        <w:t>7</w:t>
      </w:r>
      <w:r w:rsidR="002330A5" w:rsidRPr="0077253A">
        <w:rPr>
          <w:rFonts w:ascii="Arial" w:hAnsi="Arial" w:cs="Arial"/>
          <w:noProof/>
          <w:snapToGrid/>
          <w:sz w:val="22"/>
          <w:szCs w:val="22"/>
          <w:lang w:val="hr-HR" w:eastAsia="en-GB"/>
        </w:rPr>
        <w:t xml:space="preserve"> </w:t>
      </w:r>
      <w:r w:rsidR="008D4C59" w:rsidRPr="0077253A">
        <w:rPr>
          <w:rFonts w:ascii="Arial" w:hAnsi="Arial" w:cs="Arial"/>
          <w:noProof/>
          <w:snapToGrid/>
          <w:sz w:val="22"/>
          <w:szCs w:val="22"/>
          <w:lang w:val="hr-HR" w:eastAsia="en-GB"/>
        </w:rPr>
        <w:t>dana prije isteka natječaja.</w:t>
      </w:r>
    </w:p>
    <w:p w14:paraId="2D02E522" w14:textId="77777777" w:rsidR="00A65958" w:rsidRPr="0077253A" w:rsidRDefault="008D4C59" w:rsidP="007A5E53">
      <w:pPr>
        <w:spacing w:after="120"/>
        <w:jc w:val="both"/>
        <w:outlineLvl w:val="0"/>
        <w:rPr>
          <w:rFonts w:ascii="Arial" w:hAnsi="Arial" w:cs="Arial"/>
          <w:noProof/>
          <w:snapToGrid/>
          <w:sz w:val="22"/>
          <w:szCs w:val="22"/>
          <w:lang w:val="hr-HR" w:eastAsia="en-GB"/>
        </w:rPr>
      </w:pPr>
      <w:r w:rsidRPr="0077253A">
        <w:rPr>
          <w:rFonts w:ascii="Arial" w:hAnsi="Arial" w:cs="Arial"/>
          <w:noProof/>
          <w:snapToGrid/>
          <w:sz w:val="22"/>
          <w:szCs w:val="22"/>
          <w:lang w:val="hr-HR" w:eastAsia="en-GB"/>
        </w:rPr>
        <w:t xml:space="preserve">U svrhu osiguranja ravnopravnosti svih potencijalnih prijavitelja, </w:t>
      </w:r>
      <w:r w:rsidR="00983662" w:rsidRPr="0077253A">
        <w:rPr>
          <w:rFonts w:ascii="Arial" w:hAnsi="Arial" w:cs="Arial"/>
          <w:noProof/>
          <w:snapToGrid/>
          <w:sz w:val="22"/>
          <w:szCs w:val="22"/>
          <w:lang w:val="hr-HR" w:eastAsia="en-GB"/>
        </w:rPr>
        <w:t>davatelj sredstava</w:t>
      </w:r>
      <w:r w:rsidRPr="0077253A">
        <w:rPr>
          <w:rFonts w:ascii="Arial" w:hAnsi="Arial" w:cs="Arial"/>
          <w:noProof/>
          <w:snapToGrid/>
          <w:sz w:val="22"/>
          <w:szCs w:val="22"/>
          <w:lang w:val="hr-HR" w:eastAsia="en-GB"/>
        </w:rPr>
        <w:t xml:space="preserve"> ne može davati prethodna mišljenja o prihvatljivosti prijavitelja, partnera, aktivnosti ili troškova navedenih u prijavi.</w:t>
      </w:r>
    </w:p>
    <w:p w14:paraId="631D127B" w14:textId="77777777" w:rsidR="00B83096" w:rsidRPr="0077253A" w:rsidRDefault="00B83096" w:rsidP="007A5E53">
      <w:pPr>
        <w:spacing w:after="120"/>
        <w:jc w:val="both"/>
        <w:outlineLvl w:val="0"/>
        <w:rPr>
          <w:rFonts w:ascii="Arial" w:hAnsi="Arial" w:cs="Arial"/>
          <w:noProof/>
          <w:snapToGrid/>
          <w:sz w:val="22"/>
          <w:szCs w:val="22"/>
          <w:lang w:val="hr-HR" w:eastAsia="en-GB"/>
        </w:rPr>
      </w:pPr>
    </w:p>
    <w:p w14:paraId="6D5ADD4F" w14:textId="77777777" w:rsidR="0007408E" w:rsidRPr="0077253A" w:rsidRDefault="00663C36" w:rsidP="00DB4235">
      <w:pPr>
        <w:pStyle w:val="Guidelines2"/>
        <w:pageBreakBefore/>
        <w:rPr>
          <w:rFonts w:ascii="Arial" w:hAnsi="Arial" w:cs="Arial"/>
          <w:i/>
          <w:noProof/>
          <w:sz w:val="22"/>
          <w:szCs w:val="22"/>
          <w:lang w:val="hr-HR"/>
        </w:rPr>
      </w:pPr>
      <w:bookmarkStart w:id="6" w:name="_Toc419712061"/>
      <w:r w:rsidRPr="0077253A">
        <w:rPr>
          <w:rFonts w:ascii="Arial" w:hAnsi="Arial" w:cs="Arial"/>
          <w:noProof/>
          <w:sz w:val="22"/>
          <w:szCs w:val="22"/>
          <w:lang w:val="hr-HR"/>
        </w:rPr>
        <w:lastRenderedPageBreak/>
        <w:t>2.1</w:t>
      </w:r>
      <w:r w:rsidR="00B4074F" w:rsidRPr="0077253A">
        <w:rPr>
          <w:rFonts w:ascii="Arial" w:hAnsi="Arial" w:cs="Arial"/>
          <w:noProof/>
          <w:sz w:val="22"/>
          <w:szCs w:val="22"/>
          <w:lang w:val="hr-HR"/>
        </w:rPr>
        <w:t>2</w:t>
      </w:r>
      <w:r w:rsidRPr="0077253A">
        <w:rPr>
          <w:rFonts w:ascii="Arial" w:hAnsi="Arial" w:cs="Arial"/>
          <w:noProof/>
          <w:sz w:val="22"/>
          <w:szCs w:val="22"/>
          <w:lang w:val="hr-HR"/>
        </w:rPr>
        <w:t xml:space="preserve">. </w:t>
      </w:r>
      <w:r w:rsidR="008D4C59" w:rsidRPr="0077253A">
        <w:rPr>
          <w:rFonts w:ascii="Arial" w:hAnsi="Arial" w:cs="Arial"/>
          <w:noProof/>
          <w:sz w:val="22"/>
          <w:szCs w:val="22"/>
          <w:lang w:val="hr-HR"/>
        </w:rPr>
        <w:t>PROCJENA PRIJAVA I DONOŠENJE ODLUKE O DODJELI SREDSTAVA</w:t>
      </w:r>
      <w:bookmarkEnd w:id="6"/>
    </w:p>
    <w:p w14:paraId="51E91DBA" w14:textId="77777777" w:rsidR="00050E48" w:rsidRPr="0077253A" w:rsidRDefault="008D4C59" w:rsidP="008D4C59">
      <w:pPr>
        <w:pStyle w:val="Text1"/>
        <w:spacing w:after="0"/>
        <w:ind w:left="0"/>
        <w:rPr>
          <w:rFonts w:ascii="Arial" w:hAnsi="Arial" w:cs="Arial"/>
          <w:noProof/>
          <w:sz w:val="22"/>
          <w:szCs w:val="22"/>
          <w:lang w:val="hr-HR"/>
        </w:rPr>
      </w:pPr>
      <w:r w:rsidRPr="0077253A">
        <w:rPr>
          <w:rFonts w:ascii="Arial" w:hAnsi="Arial" w:cs="Arial"/>
          <w:noProof/>
          <w:sz w:val="22"/>
          <w:szCs w:val="22"/>
          <w:lang w:val="hr-HR"/>
        </w:rPr>
        <w:t>Sve pristigle i zaprimljene prijave proći će kroz sljedeću proceduru:</w:t>
      </w:r>
    </w:p>
    <w:p w14:paraId="7726567D" w14:textId="77777777" w:rsidR="00050E48" w:rsidRPr="0077253A" w:rsidRDefault="00050E48">
      <w:pPr>
        <w:pStyle w:val="Text1"/>
        <w:spacing w:after="0"/>
        <w:ind w:left="0"/>
        <w:rPr>
          <w:rFonts w:ascii="Arial" w:hAnsi="Arial" w:cs="Arial"/>
          <w:noProof/>
          <w:sz w:val="22"/>
          <w:szCs w:val="22"/>
          <w:lang w:val="hr-HR"/>
        </w:rPr>
      </w:pPr>
    </w:p>
    <w:p w14:paraId="14D0E529" w14:textId="77777777" w:rsidR="0007408E" w:rsidRPr="0077253A" w:rsidRDefault="008D4C59" w:rsidP="008D4C59">
      <w:pPr>
        <w:pStyle w:val="Text1"/>
        <w:tabs>
          <w:tab w:val="left" w:pos="567"/>
          <w:tab w:val="left" w:pos="2608"/>
          <w:tab w:val="left" w:pos="3317"/>
        </w:tabs>
        <w:spacing w:before="240"/>
        <w:ind w:left="0"/>
        <w:rPr>
          <w:rFonts w:ascii="Arial" w:hAnsi="Arial" w:cs="Arial"/>
          <w:b/>
          <w:noProof/>
          <w:sz w:val="22"/>
          <w:szCs w:val="22"/>
          <w:lang w:val="hr-HR"/>
        </w:rPr>
      </w:pPr>
      <w:r w:rsidRPr="0077253A">
        <w:rPr>
          <w:rFonts w:ascii="Arial" w:hAnsi="Arial" w:cs="Arial"/>
          <w:b/>
          <w:noProof/>
          <w:sz w:val="22"/>
          <w:szCs w:val="22"/>
          <w:lang w:val="hr-HR"/>
        </w:rPr>
        <w:t>(A) PREGLED PRIJAVA U ODNOSU NA PROPISANE UVJETE NATJEČAJA</w:t>
      </w:r>
    </w:p>
    <w:p w14:paraId="2CF4112A" w14:textId="77777777" w:rsidR="007A5E53" w:rsidRPr="0077253A" w:rsidRDefault="007A5E53" w:rsidP="007A5E53">
      <w:pPr>
        <w:tabs>
          <w:tab w:val="num" w:pos="0"/>
        </w:tabs>
        <w:spacing w:after="120"/>
        <w:ind w:firstLine="360"/>
        <w:jc w:val="both"/>
        <w:rPr>
          <w:rFonts w:ascii="Arial" w:hAnsi="Arial" w:cs="Arial"/>
          <w:sz w:val="22"/>
          <w:szCs w:val="22"/>
        </w:rPr>
      </w:pPr>
      <w:r w:rsidRPr="0077253A">
        <w:rPr>
          <w:rFonts w:ascii="Arial" w:hAnsi="Arial" w:cs="Arial"/>
          <w:sz w:val="22"/>
          <w:szCs w:val="22"/>
          <w:lang w:val="hr-HR"/>
        </w:rPr>
        <w:t xml:space="preserve">Nakon zatvaranja natječaja, Povjerenstvo za otvaranje prijava i provjeru ispunjavanja propisanih uvjeta natječaja (u daljnjem tekstu: Povjerenstvo za otvaranje prijava) evidentira sve zaprimljene prijave i svakom zahtjevu dodjeljuje evidencijski ili urudžbeni broj te provjerava ispunjavaju li prijave propisane uvjete natječaja.  </w:t>
      </w:r>
      <w:proofErr w:type="spellStart"/>
      <w:r w:rsidRPr="0077253A">
        <w:rPr>
          <w:rFonts w:ascii="Arial" w:hAnsi="Arial" w:cs="Arial"/>
          <w:sz w:val="22"/>
          <w:szCs w:val="22"/>
        </w:rPr>
        <w:t>Povjerenstvo</w:t>
      </w:r>
      <w:proofErr w:type="spellEnd"/>
      <w:r w:rsidRPr="0077253A">
        <w:rPr>
          <w:rFonts w:ascii="Arial" w:hAnsi="Arial" w:cs="Arial"/>
          <w:sz w:val="22"/>
          <w:szCs w:val="22"/>
        </w:rPr>
        <w:t xml:space="preserve"> za </w:t>
      </w:r>
      <w:proofErr w:type="spellStart"/>
      <w:r w:rsidRPr="0077253A">
        <w:rPr>
          <w:rFonts w:ascii="Arial" w:hAnsi="Arial" w:cs="Arial"/>
          <w:sz w:val="22"/>
          <w:szCs w:val="22"/>
        </w:rPr>
        <w:t>otvaranje</w:t>
      </w:r>
      <w:proofErr w:type="spellEnd"/>
      <w:r w:rsidRPr="0077253A">
        <w:rPr>
          <w:rFonts w:ascii="Arial" w:hAnsi="Arial" w:cs="Arial"/>
          <w:sz w:val="22"/>
          <w:szCs w:val="22"/>
        </w:rPr>
        <w:t xml:space="preserve"> </w:t>
      </w:r>
      <w:proofErr w:type="spellStart"/>
      <w:r w:rsidRPr="0077253A">
        <w:rPr>
          <w:rFonts w:ascii="Arial" w:hAnsi="Arial" w:cs="Arial"/>
          <w:sz w:val="22"/>
          <w:szCs w:val="22"/>
        </w:rPr>
        <w:t>prijava</w:t>
      </w:r>
      <w:proofErr w:type="spellEnd"/>
      <w:r w:rsidRPr="0077253A">
        <w:rPr>
          <w:rFonts w:ascii="Arial" w:hAnsi="Arial" w:cs="Arial"/>
          <w:sz w:val="22"/>
          <w:szCs w:val="22"/>
        </w:rPr>
        <w:t xml:space="preserve"> </w:t>
      </w:r>
      <w:proofErr w:type="spellStart"/>
      <w:r w:rsidRPr="0077253A">
        <w:rPr>
          <w:rFonts w:ascii="Arial" w:hAnsi="Arial" w:cs="Arial"/>
          <w:sz w:val="22"/>
          <w:szCs w:val="22"/>
        </w:rPr>
        <w:t>utvrđuje</w:t>
      </w:r>
      <w:proofErr w:type="spellEnd"/>
      <w:r w:rsidRPr="0077253A">
        <w:rPr>
          <w:rFonts w:ascii="Arial" w:hAnsi="Arial" w:cs="Arial"/>
          <w:sz w:val="22"/>
          <w:szCs w:val="22"/>
        </w:rPr>
        <w:t>:</w:t>
      </w:r>
    </w:p>
    <w:p w14:paraId="2A4345BC" w14:textId="77777777" w:rsidR="007A5E53" w:rsidRPr="0077253A" w:rsidRDefault="007036E1" w:rsidP="008269CD">
      <w:pPr>
        <w:numPr>
          <w:ilvl w:val="0"/>
          <w:numId w:val="16"/>
        </w:numPr>
        <w:jc w:val="both"/>
        <w:rPr>
          <w:rFonts w:ascii="Arial" w:hAnsi="Arial" w:cs="Arial"/>
          <w:sz w:val="22"/>
          <w:szCs w:val="22"/>
          <w:lang w:val="it-IT"/>
        </w:rPr>
      </w:pPr>
      <w:r w:rsidRPr="0077253A">
        <w:rPr>
          <w:rFonts w:ascii="Arial" w:hAnsi="Arial" w:cs="Arial"/>
          <w:sz w:val="22"/>
          <w:szCs w:val="22"/>
          <w:lang w:val="it-IT"/>
        </w:rPr>
        <w:t>da li je</w:t>
      </w:r>
      <w:r w:rsidR="007A5E53" w:rsidRPr="0077253A">
        <w:rPr>
          <w:rFonts w:ascii="Arial" w:hAnsi="Arial" w:cs="Arial"/>
          <w:sz w:val="22"/>
          <w:szCs w:val="22"/>
          <w:lang w:val="it-IT"/>
        </w:rPr>
        <w:t xml:space="preserve"> prijava dostavljena na pravi natječaj i u zadanom roku,</w:t>
      </w:r>
    </w:p>
    <w:p w14:paraId="71D71017"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da li su</w:t>
      </w:r>
      <w:r w:rsidR="007A5E53" w:rsidRPr="0077253A">
        <w:rPr>
          <w:rFonts w:ascii="Arial" w:hAnsi="Arial" w:cs="Arial"/>
          <w:sz w:val="22"/>
          <w:szCs w:val="22"/>
          <w:lang w:val="it-IT"/>
        </w:rPr>
        <w:t xml:space="preserve"> dostavljeni, potpisani i ovjereni svi obvezni obrasci,</w:t>
      </w:r>
    </w:p>
    <w:p w14:paraId="6291378B"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da</w:t>
      </w:r>
      <w:r w:rsidR="007A5E53" w:rsidRPr="0077253A">
        <w:rPr>
          <w:rFonts w:ascii="Arial" w:hAnsi="Arial" w:cs="Arial"/>
          <w:sz w:val="22"/>
          <w:szCs w:val="22"/>
          <w:lang w:val="it-IT"/>
        </w:rPr>
        <w:t xml:space="preserve"> li </w:t>
      </w:r>
      <w:r w:rsidRPr="0077253A">
        <w:rPr>
          <w:rFonts w:ascii="Arial" w:hAnsi="Arial" w:cs="Arial"/>
          <w:sz w:val="22"/>
          <w:szCs w:val="22"/>
          <w:lang w:val="it-IT"/>
        </w:rPr>
        <w:t xml:space="preserve">je </w:t>
      </w:r>
      <w:r w:rsidR="007A5E53" w:rsidRPr="0077253A">
        <w:rPr>
          <w:rFonts w:ascii="Arial" w:hAnsi="Arial" w:cs="Arial"/>
          <w:sz w:val="22"/>
          <w:szCs w:val="22"/>
          <w:lang w:val="it-IT"/>
        </w:rPr>
        <w:t>dostavljena sva obvezna popratna dokumentacija,</w:t>
      </w:r>
    </w:p>
    <w:p w14:paraId="780CACA1"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da</w:t>
      </w:r>
      <w:r w:rsidR="007A5E53" w:rsidRPr="0077253A">
        <w:rPr>
          <w:rFonts w:ascii="Arial" w:hAnsi="Arial" w:cs="Arial"/>
          <w:sz w:val="22"/>
          <w:szCs w:val="22"/>
          <w:lang w:val="it-IT"/>
        </w:rPr>
        <w:t xml:space="preserve"> li </w:t>
      </w:r>
      <w:r w:rsidRPr="0077253A">
        <w:rPr>
          <w:rFonts w:ascii="Arial" w:hAnsi="Arial" w:cs="Arial"/>
          <w:sz w:val="22"/>
          <w:szCs w:val="22"/>
          <w:lang w:val="it-IT"/>
        </w:rPr>
        <w:t xml:space="preserve">je </w:t>
      </w:r>
      <w:r w:rsidR="007A5E53" w:rsidRPr="0077253A">
        <w:rPr>
          <w:rFonts w:ascii="Arial" w:hAnsi="Arial" w:cs="Arial"/>
          <w:sz w:val="22"/>
          <w:szCs w:val="22"/>
          <w:lang w:val="it-IT"/>
        </w:rPr>
        <w:t>zatraženi iznos sredstava unutar financijskih pragova postavljenih u natječaju,</w:t>
      </w:r>
    </w:p>
    <w:p w14:paraId="1947943A"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 xml:space="preserve">da li su </w:t>
      </w:r>
      <w:r w:rsidR="007A5E53" w:rsidRPr="0077253A">
        <w:rPr>
          <w:rFonts w:ascii="Arial" w:hAnsi="Arial" w:cs="Arial"/>
          <w:sz w:val="22"/>
          <w:szCs w:val="22"/>
          <w:lang w:val="it-IT"/>
        </w:rPr>
        <w:t>prijavitelj i partnerske organizacije (ako je primjenjivo) prihvatljivi, sukladno uputama za prijavitelje,</w:t>
      </w:r>
    </w:p>
    <w:p w14:paraId="6A0E32BC"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 xml:space="preserve">da li je </w:t>
      </w:r>
      <w:r w:rsidR="007A5E53" w:rsidRPr="0077253A">
        <w:rPr>
          <w:rFonts w:ascii="Arial" w:hAnsi="Arial" w:cs="Arial"/>
          <w:sz w:val="22"/>
          <w:szCs w:val="22"/>
          <w:lang w:val="it-IT"/>
        </w:rPr>
        <w:t xml:space="preserve"> lokacija provedbe projekta prihvatljiva (ako je primjenjivo na uvjete natječaja),</w:t>
      </w:r>
    </w:p>
    <w:p w14:paraId="3DBD42F2"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 xml:space="preserve">da li su </w:t>
      </w:r>
      <w:r w:rsidR="007A5E53" w:rsidRPr="0077253A">
        <w:rPr>
          <w:rFonts w:ascii="Arial" w:hAnsi="Arial" w:cs="Arial"/>
          <w:sz w:val="22"/>
          <w:szCs w:val="22"/>
          <w:lang w:val="it-IT"/>
        </w:rPr>
        <w:t xml:space="preserve"> predložene aktivnosti prihvatljive (ako je primjenjivo na uvjete natječaja) te</w:t>
      </w:r>
    </w:p>
    <w:p w14:paraId="20BDFFEE" w14:textId="77777777" w:rsidR="007A5E53" w:rsidRPr="0077253A" w:rsidRDefault="007A5E53" w:rsidP="008269CD">
      <w:pPr>
        <w:numPr>
          <w:ilvl w:val="0"/>
          <w:numId w:val="16"/>
        </w:numPr>
        <w:spacing w:after="120"/>
        <w:ind w:left="714" w:hanging="357"/>
        <w:jc w:val="both"/>
        <w:rPr>
          <w:rFonts w:ascii="Arial" w:hAnsi="Arial" w:cs="Arial"/>
          <w:sz w:val="22"/>
          <w:szCs w:val="22"/>
          <w:lang w:val="it-IT"/>
        </w:rPr>
      </w:pPr>
      <w:r w:rsidRPr="0077253A">
        <w:rPr>
          <w:rFonts w:ascii="Arial" w:hAnsi="Arial" w:cs="Arial"/>
          <w:sz w:val="22"/>
          <w:szCs w:val="22"/>
          <w:lang w:val="it-IT"/>
        </w:rPr>
        <w:t>provjerav</w:t>
      </w:r>
      <w:r w:rsidR="009D647B" w:rsidRPr="0077253A">
        <w:rPr>
          <w:rFonts w:ascii="Arial" w:hAnsi="Arial" w:cs="Arial"/>
          <w:sz w:val="22"/>
          <w:szCs w:val="22"/>
          <w:lang w:val="it-IT"/>
        </w:rPr>
        <w:t>u</w:t>
      </w:r>
      <w:r w:rsidRPr="0077253A">
        <w:rPr>
          <w:rFonts w:ascii="Arial" w:hAnsi="Arial" w:cs="Arial"/>
          <w:sz w:val="22"/>
          <w:szCs w:val="22"/>
          <w:lang w:val="it-IT"/>
        </w:rPr>
        <w:t xml:space="preserve"> ispunjavanj</w:t>
      </w:r>
      <w:r w:rsidR="009D647B" w:rsidRPr="0077253A">
        <w:rPr>
          <w:rFonts w:ascii="Arial" w:hAnsi="Arial" w:cs="Arial"/>
          <w:sz w:val="22"/>
          <w:szCs w:val="22"/>
          <w:lang w:val="it-IT"/>
        </w:rPr>
        <w:t>a</w:t>
      </w:r>
      <w:r w:rsidRPr="0077253A">
        <w:rPr>
          <w:rFonts w:ascii="Arial" w:hAnsi="Arial" w:cs="Arial"/>
          <w:sz w:val="22"/>
          <w:szCs w:val="22"/>
          <w:lang w:val="it-IT"/>
        </w:rPr>
        <w:t xml:space="preserve"> drugih propisanih uvjeta natječaja.</w:t>
      </w:r>
    </w:p>
    <w:p w14:paraId="341001E9" w14:textId="77777777" w:rsidR="007A5E53" w:rsidRPr="0077253A" w:rsidRDefault="007A5E53" w:rsidP="007A5E53">
      <w:pPr>
        <w:spacing w:after="120"/>
        <w:jc w:val="both"/>
        <w:rPr>
          <w:rFonts w:ascii="Arial" w:hAnsi="Arial" w:cs="Arial"/>
          <w:sz w:val="22"/>
          <w:szCs w:val="22"/>
          <w:lang w:val="it-IT"/>
        </w:rPr>
      </w:pPr>
      <w:r w:rsidRPr="0077253A">
        <w:rPr>
          <w:rFonts w:ascii="Arial" w:hAnsi="Arial" w:cs="Arial"/>
          <w:sz w:val="22"/>
          <w:szCs w:val="22"/>
          <w:lang w:val="it-IT"/>
        </w:rPr>
        <w:t>Niti jedna prijava ne smije biti odbijena iz razloga koji nisu navedeni u natječaju, kao što ne smije biti prihvaćena niti jedna prijava koja ne udovoljava svim propisanim uvjetima natječaja.</w:t>
      </w:r>
    </w:p>
    <w:p w14:paraId="6526272D" w14:textId="77777777" w:rsidR="007A5E53" w:rsidRPr="0077253A" w:rsidRDefault="007A5E53" w:rsidP="007A5E53">
      <w:pPr>
        <w:spacing w:after="120"/>
        <w:jc w:val="both"/>
        <w:rPr>
          <w:rFonts w:ascii="Arial" w:hAnsi="Arial" w:cs="Arial"/>
          <w:sz w:val="22"/>
          <w:szCs w:val="22"/>
          <w:lang w:val="it-IT"/>
        </w:rPr>
      </w:pPr>
      <w:r w:rsidRPr="0077253A">
        <w:rPr>
          <w:rFonts w:ascii="Arial" w:hAnsi="Arial" w:cs="Arial"/>
          <w:sz w:val="22"/>
          <w:szCs w:val="22"/>
          <w:lang w:val="it-IT"/>
        </w:rPr>
        <w:t>Ocjena ispunjavanja propisanih uvjeta natječaja ne smije trajati duže od sedam dana od dana isteka roka za podnošenje prijava na natječaj, nakon čega predsjednik Povjerenstva za otvaranje prijava donosi odluku o tome koje prijave će biti upućene na stručno ocjenjivanje.</w:t>
      </w:r>
    </w:p>
    <w:p w14:paraId="03B9D9E5" w14:textId="77777777" w:rsidR="007A5E53" w:rsidRPr="0077253A" w:rsidRDefault="007A5E53" w:rsidP="007A5E53">
      <w:pPr>
        <w:tabs>
          <w:tab w:val="num" w:pos="0"/>
        </w:tabs>
        <w:spacing w:after="120"/>
        <w:jc w:val="both"/>
        <w:rPr>
          <w:rFonts w:ascii="Arial" w:hAnsi="Arial" w:cs="Arial"/>
          <w:sz w:val="22"/>
          <w:szCs w:val="22"/>
          <w:lang w:val="it-IT"/>
        </w:rPr>
      </w:pPr>
      <w:r w:rsidRPr="0077253A">
        <w:rPr>
          <w:rFonts w:ascii="Arial" w:hAnsi="Arial" w:cs="Arial"/>
          <w:sz w:val="22"/>
          <w:szCs w:val="22"/>
          <w:lang w:val="it-IT"/>
        </w:rPr>
        <w:t xml:space="preserve">Udruge čije prijave ne zadovoljavaju propisane uvjete natječaja biti će obaviještene pisanim putem u roku od 8 (osam) radnih dana od dana donošenja odluke o tome koje prijave će biti upućene na stručno ocjenjivanje. </w:t>
      </w:r>
    </w:p>
    <w:p w14:paraId="0BE8D2ED" w14:textId="77777777" w:rsidR="00C443FD" w:rsidRPr="0077253A" w:rsidRDefault="00C443FD" w:rsidP="00C443FD">
      <w:pPr>
        <w:spacing w:after="120"/>
        <w:ind w:firstLine="360"/>
        <w:jc w:val="both"/>
        <w:rPr>
          <w:rFonts w:ascii="Arial" w:hAnsi="Arial" w:cs="Arial"/>
          <w:sz w:val="22"/>
          <w:szCs w:val="22"/>
          <w:lang w:val="it-IT"/>
        </w:rPr>
      </w:pPr>
      <w:r w:rsidRPr="0077253A">
        <w:rPr>
          <w:rFonts w:ascii="Arial" w:hAnsi="Arial" w:cs="Arial"/>
          <w:sz w:val="22"/>
          <w:szCs w:val="22"/>
          <w:lang w:val="it-IT"/>
        </w:rPr>
        <w:t>Udruge koje su dobile obavijest da njihova prijava ne ispunjava propisane uvjete natječaja mogu u roku od 8 (osam) dana izjaviti prigovor na odluku iz prethodnog članka. O prigovoru odlučuje općinski načelnik u roku od tri dana od dana primitka prigovora.</w:t>
      </w:r>
    </w:p>
    <w:p w14:paraId="7DF0926E" w14:textId="77777777" w:rsidR="00C443FD" w:rsidRPr="0077253A" w:rsidRDefault="00C443FD" w:rsidP="00C443FD">
      <w:pPr>
        <w:spacing w:after="120"/>
        <w:ind w:left="360"/>
        <w:jc w:val="both"/>
        <w:rPr>
          <w:rFonts w:ascii="Arial" w:hAnsi="Arial" w:cs="Arial"/>
          <w:sz w:val="22"/>
          <w:szCs w:val="22"/>
          <w:lang w:val="it-IT"/>
        </w:rPr>
      </w:pPr>
      <w:r w:rsidRPr="0077253A">
        <w:rPr>
          <w:rFonts w:ascii="Arial" w:hAnsi="Arial" w:cs="Arial"/>
          <w:sz w:val="22"/>
          <w:szCs w:val="22"/>
          <w:lang w:val="it-IT"/>
        </w:rPr>
        <w:t>U slučaju prihvaćanja prigovora, prijava će biti upućena na stručno ocjenjivanje.</w:t>
      </w:r>
    </w:p>
    <w:p w14:paraId="112E78FB" w14:textId="77777777" w:rsidR="007A3169" w:rsidRPr="0077253A" w:rsidRDefault="007A5E53" w:rsidP="007A5E53">
      <w:pPr>
        <w:pStyle w:val="Text1"/>
        <w:tabs>
          <w:tab w:val="left" w:pos="567"/>
          <w:tab w:val="left" w:pos="2608"/>
          <w:tab w:val="left" w:pos="3317"/>
        </w:tabs>
        <w:spacing w:before="240"/>
        <w:ind w:left="0"/>
        <w:rPr>
          <w:rFonts w:ascii="Arial" w:hAnsi="Arial" w:cs="Arial"/>
          <w:b/>
          <w:noProof/>
          <w:sz w:val="22"/>
          <w:szCs w:val="22"/>
          <w:lang w:val="hr-HR"/>
        </w:rPr>
      </w:pPr>
      <w:r w:rsidRPr="0077253A">
        <w:rPr>
          <w:rFonts w:ascii="Arial" w:hAnsi="Arial" w:cs="Arial"/>
          <w:b/>
          <w:noProof/>
          <w:sz w:val="22"/>
          <w:szCs w:val="22"/>
          <w:lang w:val="hr-HR"/>
        </w:rPr>
        <w:t xml:space="preserve"> </w:t>
      </w:r>
      <w:r w:rsidR="008D4C59" w:rsidRPr="0077253A">
        <w:rPr>
          <w:rFonts w:ascii="Arial" w:hAnsi="Arial" w:cs="Arial"/>
          <w:b/>
          <w:noProof/>
          <w:sz w:val="22"/>
          <w:szCs w:val="22"/>
          <w:lang w:val="hr-HR"/>
        </w:rPr>
        <w:t>(B) PROCJENA PRIJAVA KOJE SU ZADOVOLJILE PROPISANE UVJETE NATJEČAJA</w:t>
      </w:r>
      <w:r w:rsidR="0007408E" w:rsidRPr="0077253A">
        <w:rPr>
          <w:rFonts w:ascii="Arial" w:hAnsi="Arial" w:cs="Arial"/>
          <w:b/>
          <w:noProof/>
          <w:sz w:val="22"/>
          <w:szCs w:val="22"/>
          <w:lang w:val="hr-HR"/>
        </w:rPr>
        <w:t xml:space="preserve"> </w:t>
      </w:r>
    </w:p>
    <w:p w14:paraId="3EE3E1C4" w14:textId="77777777" w:rsidR="007A5E53" w:rsidRPr="0077253A" w:rsidRDefault="008D4C59" w:rsidP="007A5E53">
      <w:pPr>
        <w:ind w:firstLine="357"/>
        <w:jc w:val="both"/>
        <w:rPr>
          <w:rFonts w:ascii="Arial" w:hAnsi="Arial" w:cs="Arial"/>
          <w:sz w:val="22"/>
          <w:szCs w:val="22"/>
        </w:rPr>
      </w:pPr>
      <w:r w:rsidRPr="0077253A">
        <w:rPr>
          <w:rFonts w:ascii="Arial" w:hAnsi="Arial" w:cs="Arial"/>
          <w:noProof/>
          <w:sz w:val="22"/>
          <w:szCs w:val="22"/>
          <w:lang w:val="hr-HR"/>
        </w:rPr>
        <w:t>Svak</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pristigl</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i zaprimljen</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prijav</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ocjenjuje </w:t>
      </w:r>
      <w:r w:rsidR="008C2C34" w:rsidRPr="0077253A">
        <w:rPr>
          <w:rFonts w:ascii="Arial" w:hAnsi="Arial" w:cs="Arial"/>
          <w:sz w:val="22"/>
          <w:szCs w:val="22"/>
          <w:lang w:val="hr-HR"/>
        </w:rPr>
        <w:t>Povjerenstvo</w:t>
      </w:r>
      <w:r w:rsidR="007A5E53" w:rsidRPr="0077253A">
        <w:rPr>
          <w:rFonts w:ascii="Arial" w:hAnsi="Arial" w:cs="Arial"/>
          <w:sz w:val="22"/>
          <w:szCs w:val="22"/>
          <w:lang w:val="hr-HR"/>
        </w:rPr>
        <w:t xml:space="preserve"> za ocjenjivanje prijava. </w:t>
      </w:r>
      <w:proofErr w:type="spellStart"/>
      <w:r w:rsidR="007A5E53" w:rsidRPr="0077253A">
        <w:rPr>
          <w:rFonts w:ascii="Arial" w:hAnsi="Arial" w:cs="Arial"/>
          <w:sz w:val="22"/>
          <w:szCs w:val="22"/>
        </w:rPr>
        <w:t>Zadaće</w:t>
      </w:r>
      <w:proofErr w:type="spellEnd"/>
      <w:r w:rsidR="007A5E53" w:rsidRPr="0077253A">
        <w:rPr>
          <w:rFonts w:ascii="Arial" w:hAnsi="Arial" w:cs="Arial"/>
          <w:sz w:val="22"/>
          <w:szCs w:val="22"/>
        </w:rPr>
        <w:t xml:space="preserve"> </w:t>
      </w:r>
      <w:proofErr w:type="spellStart"/>
      <w:r w:rsidR="007A5E53" w:rsidRPr="0077253A">
        <w:rPr>
          <w:rFonts w:ascii="Arial" w:hAnsi="Arial" w:cs="Arial"/>
          <w:sz w:val="22"/>
          <w:szCs w:val="22"/>
        </w:rPr>
        <w:t>Povjerenstva</w:t>
      </w:r>
      <w:proofErr w:type="spellEnd"/>
      <w:r w:rsidR="007A5E53" w:rsidRPr="0077253A">
        <w:rPr>
          <w:rFonts w:ascii="Arial" w:hAnsi="Arial" w:cs="Arial"/>
          <w:sz w:val="22"/>
          <w:szCs w:val="22"/>
        </w:rPr>
        <w:t xml:space="preserve"> za </w:t>
      </w:r>
      <w:proofErr w:type="spellStart"/>
      <w:r w:rsidR="007A5E53" w:rsidRPr="0077253A">
        <w:rPr>
          <w:rFonts w:ascii="Arial" w:hAnsi="Arial" w:cs="Arial"/>
          <w:sz w:val="22"/>
          <w:szCs w:val="22"/>
        </w:rPr>
        <w:t>ocjenjivanje</w:t>
      </w:r>
      <w:proofErr w:type="spellEnd"/>
      <w:r w:rsidR="007A5E53" w:rsidRPr="0077253A">
        <w:rPr>
          <w:rFonts w:ascii="Arial" w:hAnsi="Arial" w:cs="Arial"/>
          <w:sz w:val="22"/>
          <w:szCs w:val="22"/>
        </w:rPr>
        <w:t xml:space="preserve"> </w:t>
      </w:r>
      <w:proofErr w:type="spellStart"/>
      <w:r w:rsidR="007A5E53" w:rsidRPr="0077253A">
        <w:rPr>
          <w:rFonts w:ascii="Arial" w:hAnsi="Arial" w:cs="Arial"/>
          <w:sz w:val="22"/>
          <w:szCs w:val="22"/>
        </w:rPr>
        <w:t>prijava</w:t>
      </w:r>
      <w:proofErr w:type="spellEnd"/>
      <w:r w:rsidR="007A5E53" w:rsidRPr="0077253A">
        <w:rPr>
          <w:rFonts w:ascii="Arial" w:hAnsi="Arial" w:cs="Arial"/>
          <w:sz w:val="22"/>
          <w:szCs w:val="22"/>
        </w:rPr>
        <w:t xml:space="preserve"> </w:t>
      </w:r>
      <w:proofErr w:type="spellStart"/>
      <w:r w:rsidR="007A5E53" w:rsidRPr="0077253A">
        <w:rPr>
          <w:rFonts w:ascii="Arial" w:hAnsi="Arial" w:cs="Arial"/>
          <w:sz w:val="22"/>
          <w:szCs w:val="22"/>
        </w:rPr>
        <w:t>su</w:t>
      </w:r>
      <w:proofErr w:type="spellEnd"/>
      <w:r w:rsidR="007A5E53" w:rsidRPr="0077253A">
        <w:rPr>
          <w:rFonts w:ascii="Arial" w:hAnsi="Arial" w:cs="Arial"/>
          <w:sz w:val="22"/>
          <w:szCs w:val="22"/>
        </w:rPr>
        <w:t>:</w:t>
      </w:r>
    </w:p>
    <w:p w14:paraId="4758F8F7" w14:textId="77777777" w:rsidR="007A5E53" w:rsidRPr="0077253A" w:rsidRDefault="007A5E53" w:rsidP="008269CD">
      <w:pPr>
        <w:numPr>
          <w:ilvl w:val="0"/>
          <w:numId w:val="16"/>
        </w:numPr>
        <w:ind w:left="714" w:hanging="357"/>
        <w:jc w:val="both"/>
        <w:rPr>
          <w:rFonts w:ascii="Arial" w:hAnsi="Arial" w:cs="Arial"/>
          <w:sz w:val="22"/>
          <w:szCs w:val="22"/>
        </w:rPr>
      </w:pPr>
      <w:proofErr w:type="spellStart"/>
      <w:r w:rsidRPr="0077253A">
        <w:rPr>
          <w:rFonts w:ascii="Arial" w:hAnsi="Arial" w:cs="Arial"/>
          <w:sz w:val="22"/>
          <w:szCs w:val="22"/>
        </w:rPr>
        <w:t>ocjenjivanje</w:t>
      </w:r>
      <w:proofErr w:type="spellEnd"/>
      <w:r w:rsidRPr="0077253A">
        <w:rPr>
          <w:rFonts w:ascii="Arial" w:hAnsi="Arial" w:cs="Arial"/>
          <w:sz w:val="22"/>
          <w:szCs w:val="22"/>
        </w:rPr>
        <w:t xml:space="preserve"> </w:t>
      </w:r>
      <w:proofErr w:type="spellStart"/>
      <w:r w:rsidRPr="0077253A">
        <w:rPr>
          <w:rFonts w:ascii="Arial" w:hAnsi="Arial" w:cs="Arial"/>
          <w:sz w:val="22"/>
          <w:szCs w:val="22"/>
        </w:rPr>
        <w:t>prijava</w:t>
      </w:r>
      <w:proofErr w:type="spellEnd"/>
      <w:r w:rsidRPr="0077253A">
        <w:rPr>
          <w:rFonts w:ascii="Arial" w:hAnsi="Arial" w:cs="Arial"/>
          <w:sz w:val="22"/>
          <w:szCs w:val="22"/>
        </w:rPr>
        <w:t xml:space="preserve"> </w:t>
      </w:r>
      <w:proofErr w:type="spellStart"/>
      <w:r w:rsidRPr="0077253A">
        <w:rPr>
          <w:rFonts w:ascii="Arial" w:hAnsi="Arial" w:cs="Arial"/>
          <w:sz w:val="22"/>
          <w:szCs w:val="22"/>
        </w:rPr>
        <w:t>koje</w:t>
      </w:r>
      <w:proofErr w:type="spellEnd"/>
      <w:r w:rsidRPr="0077253A">
        <w:rPr>
          <w:rFonts w:ascii="Arial" w:hAnsi="Arial" w:cs="Arial"/>
          <w:sz w:val="22"/>
          <w:szCs w:val="22"/>
        </w:rPr>
        <w:t xml:space="preserve"> </w:t>
      </w:r>
      <w:proofErr w:type="spellStart"/>
      <w:r w:rsidRPr="0077253A">
        <w:rPr>
          <w:rFonts w:ascii="Arial" w:hAnsi="Arial" w:cs="Arial"/>
          <w:sz w:val="22"/>
          <w:szCs w:val="22"/>
        </w:rPr>
        <w:t>su</w:t>
      </w:r>
      <w:proofErr w:type="spellEnd"/>
      <w:r w:rsidRPr="0077253A">
        <w:rPr>
          <w:rFonts w:ascii="Arial" w:hAnsi="Arial" w:cs="Arial"/>
          <w:sz w:val="22"/>
          <w:szCs w:val="22"/>
        </w:rPr>
        <w:t xml:space="preserve"> </w:t>
      </w:r>
      <w:proofErr w:type="spellStart"/>
      <w:r w:rsidRPr="0077253A">
        <w:rPr>
          <w:rFonts w:ascii="Arial" w:hAnsi="Arial" w:cs="Arial"/>
          <w:sz w:val="22"/>
          <w:szCs w:val="22"/>
        </w:rPr>
        <w:t>ispunile</w:t>
      </w:r>
      <w:proofErr w:type="spellEnd"/>
      <w:r w:rsidRPr="0077253A">
        <w:rPr>
          <w:rFonts w:ascii="Arial" w:hAnsi="Arial" w:cs="Arial"/>
          <w:sz w:val="22"/>
          <w:szCs w:val="22"/>
        </w:rPr>
        <w:t xml:space="preserve"> </w:t>
      </w:r>
      <w:proofErr w:type="spellStart"/>
      <w:r w:rsidRPr="0077253A">
        <w:rPr>
          <w:rFonts w:ascii="Arial" w:hAnsi="Arial" w:cs="Arial"/>
          <w:sz w:val="22"/>
          <w:szCs w:val="22"/>
        </w:rPr>
        <w:t>propisane</w:t>
      </w:r>
      <w:proofErr w:type="spellEnd"/>
      <w:r w:rsidRPr="0077253A">
        <w:rPr>
          <w:rFonts w:ascii="Arial" w:hAnsi="Arial" w:cs="Arial"/>
          <w:sz w:val="22"/>
          <w:szCs w:val="22"/>
        </w:rPr>
        <w:t xml:space="preserve"> (</w:t>
      </w:r>
      <w:proofErr w:type="spellStart"/>
      <w:r w:rsidRPr="0077253A">
        <w:rPr>
          <w:rFonts w:ascii="Arial" w:hAnsi="Arial" w:cs="Arial"/>
          <w:sz w:val="22"/>
          <w:szCs w:val="22"/>
        </w:rPr>
        <w:t>administrativne</w:t>
      </w:r>
      <w:proofErr w:type="spellEnd"/>
      <w:r w:rsidRPr="0077253A">
        <w:rPr>
          <w:rFonts w:ascii="Arial" w:hAnsi="Arial" w:cs="Arial"/>
          <w:sz w:val="22"/>
          <w:szCs w:val="22"/>
        </w:rPr>
        <w:t xml:space="preserve">) </w:t>
      </w:r>
      <w:proofErr w:type="spellStart"/>
      <w:r w:rsidRPr="0077253A">
        <w:rPr>
          <w:rFonts w:ascii="Arial" w:hAnsi="Arial" w:cs="Arial"/>
          <w:sz w:val="22"/>
          <w:szCs w:val="22"/>
        </w:rPr>
        <w:t>uvjete</w:t>
      </w:r>
      <w:proofErr w:type="spellEnd"/>
      <w:r w:rsidRPr="0077253A">
        <w:rPr>
          <w:rFonts w:ascii="Arial" w:hAnsi="Arial" w:cs="Arial"/>
          <w:sz w:val="22"/>
          <w:szCs w:val="22"/>
        </w:rPr>
        <w:t xml:space="preserve"> </w:t>
      </w:r>
      <w:proofErr w:type="spellStart"/>
      <w:r w:rsidRPr="0077253A">
        <w:rPr>
          <w:rFonts w:ascii="Arial" w:hAnsi="Arial" w:cs="Arial"/>
          <w:sz w:val="22"/>
          <w:szCs w:val="22"/>
        </w:rPr>
        <w:t>natječaja</w:t>
      </w:r>
      <w:proofErr w:type="spellEnd"/>
      <w:r w:rsidRPr="0077253A">
        <w:rPr>
          <w:rFonts w:ascii="Arial" w:hAnsi="Arial" w:cs="Arial"/>
          <w:sz w:val="22"/>
          <w:szCs w:val="22"/>
        </w:rPr>
        <w:t xml:space="preserve">, </w:t>
      </w:r>
      <w:proofErr w:type="spellStart"/>
      <w:r w:rsidRPr="0077253A">
        <w:rPr>
          <w:rFonts w:ascii="Arial" w:hAnsi="Arial" w:cs="Arial"/>
          <w:sz w:val="22"/>
          <w:szCs w:val="22"/>
        </w:rPr>
        <w:t>sukladno</w:t>
      </w:r>
      <w:proofErr w:type="spellEnd"/>
      <w:r w:rsidRPr="0077253A">
        <w:rPr>
          <w:rFonts w:ascii="Arial" w:hAnsi="Arial" w:cs="Arial"/>
          <w:sz w:val="22"/>
          <w:szCs w:val="22"/>
        </w:rPr>
        <w:t xml:space="preserve"> </w:t>
      </w:r>
      <w:proofErr w:type="spellStart"/>
      <w:r w:rsidRPr="0077253A">
        <w:rPr>
          <w:rFonts w:ascii="Arial" w:hAnsi="Arial" w:cs="Arial"/>
          <w:sz w:val="22"/>
          <w:szCs w:val="22"/>
        </w:rPr>
        <w:t>kriterijima</w:t>
      </w:r>
      <w:proofErr w:type="spellEnd"/>
      <w:r w:rsidRPr="0077253A">
        <w:rPr>
          <w:rFonts w:ascii="Arial" w:hAnsi="Arial" w:cs="Arial"/>
          <w:sz w:val="22"/>
          <w:szCs w:val="22"/>
        </w:rPr>
        <w:t xml:space="preserve"> koji </w:t>
      </w:r>
      <w:proofErr w:type="spellStart"/>
      <w:r w:rsidRPr="0077253A">
        <w:rPr>
          <w:rFonts w:ascii="Arial" w:hAnsi="Arial" w:cs="Arial"/>
          <w:sz w:val="22"/>
          <w:szCs w:val="22"/>
        </w:rPr>
        <w:t>su</w:t>
      </w:r>
      <w:proofErr w:type="spellEnd"/>
      <w:r w:rsidRPr="0077253A">
        <w:rPr>
          <w:rFonts w:ascii="Arial" w:hAnsi="Arial" w:cs="Arial"/>
          <w:sz w:val="22"/>
          <w:szCs w:val="22"/>
        </w:rPr>
        <w:t xml:space="preserve"> </w:t>
      </w:r>
      <w:proofErr w:type="spellStart"/>
      <w:r w:rsidRPr="0077253A">
        <w:rPr>
          <w:rFonts w:ascii="Arial" w:hAnsi="Arial" w:cs="Arial"/>
          <w:sz w:val="22"/>
          <w:szCs w:val="22"/>
        </w:rPr>
        <w:t>propisani</w:t>
      </w:r>
      <w:proofErr w:type="spellEnd"/>
      <w:r w:rsidRPr="0077253A">
        <w:rPr>
          <w:rFonts w:ascii="Arial" w:hAnsi="Arial" w:cs="Arial"/>
          <w:sz w:val="22"/>
          <w:szCs w:val="22"/>
        </w:rPr>
        <w:t xml:space="preserve"> </w:t>
      </w:r>
      <w:proofErr w:type="spellStart"/>
      <w:r w:rsidRPr="0077253A">
        <w:rPr>
          <w:rFonts w:ascii="Arial" w:hAnsi="Arial" w:cs="Arial"/>
          <w:sz w:val="22"/>
          <w:szCs w:val="22"/>
        </w:rPr>
        <w:t>Uputama</w:t>
      </w:r>
      <w:proofErr w:type="spellEnd"/>
      <w:r w:rsidRPr="0077253A">
        <w:rPr>
          <w:rFonts w:ascii="Arial" w:hAnsi="Arial" w:cs="Arial"/>
          <w:sz w:val="22"/>
          <w:szCs w:val="22"/>
        </w:rPr>
        <w:t xml:space="preserve"> za </w:t>
      </w:r>
      <w:proofErr w:type="spellStart"/>
      <w:r w:rsidRPr="0077253A">
        <w:rPr>
          <w:rFonts w:ascii="Arial" w:hAnsi="Arial" w:cs="Arial"/>
          <w:sz w:val="22"/>
          <w:szCs w:val="22"/>
        </w:rPr>
        <w:t>prijavitelje</w:t>
      </w:r>
      <w:proofErr w:type="spellEnd"/>
      <w:r w:rsidRPr="0077253A">
        <w:rPr>
          <w:rFonts w:ascii="Arial" w:hAnsi="Arial" w:cs="Arial"/>
          <w:sz w:val="22"/>
          <w:szCs w:val="22"/>
        </w:rPr>
        <w:t xml:space="preserve">, </w:t>
      </w:r>
      <w:proofErr w:type="spellStart"/>
      <w:r w:rsidRPr="0077253A">
        <w:rPr>
          <w:rFonts w:ascii="Arial" w:hAnsi="Arial" w:cs="Arial"/>
          <w:sz w:val="22"/>
          <w:szCs w:val="22"/>
        </w:rPr>
        <w:t>koristeći</w:t>
      </w:r>
      <w:proofErr w:type="spellEnd"/>
      <w:r w:rsidRPr="0077253A">
        <w:rPr>
          <w:rFonts w:ascii="Arial" w:hAnsi="Arial" w:cs="Arial"/>
          <w:sz w:val="22"/>
          <w:szCs w:val="22"/>
        </w:rPr>
        <w:t xml:space="preserve"> </w:t>
      </w:r>
      <w:proofErr w:type="spellStart"/>
      <w:r w:rsidRPr="0077253A">
        <w:rPr>
          <w:rFonts w:ascii="Arial" w:hAnsi="Arial" w:cs="Arial"/>
          <w:sz w:val="22"/>
          <w:szCs w:val="22"/>
        </w:rPr>
        <w:t>obrazac</w:t>
      </w:r>
      <w:proofErr w:type="spellEnd"/>
      <w:r w:rsidRPr="0077253A">
        <w:rPr>
          <w:rFonts w:ascii="Arial" w:hAnsi="Arial" w:cs="Arial"/>
          <w:sz w:val="22"/>
          <w:szCs w:val="22"/>
        </w:rPr>
        <w:t xml:space="preserve"> za </w:t>
      </w:r>
      <w:proofErr w:type="spellStart"/>
      <w:r w:rsidRPr="0077253A">
        <w:rPr>
          <w:rFonts w:ascii="Arial" w:hAnsi="Arial" w:cs="Arial"/>
          <w:sz w:val="22"/>
          <w:szCs w:val="22"/>
        </w:rPr>
        <w:t>ocjenjivanje</w:t>
      </w:r>
      <w:proofErr w:type="spellEnd"/>
      <w:r w:rsidRPr="0077253A">
        <w:rPr>
          <w:rFonts w:ascii="Arial" w:hAnsi="Arial" w:cs="Arial"/>
          <w:sz w:val="22"/>
          <w:szCs w:val="22"/>
        </w:rPr>
        <w:t xml:space="preserve"> </w:t>
      </w:r>
      <w:proofErr w:type="spellStart"/>
      <w:r w:rsidRPr="0077253A">
        <w:rPr>
          <w:rFonts w:ascii="Arial" w:hAnsi="Arial" w:cs="Arial"/>
          <w:sz w:val="22"/>
          <w:szCs w:val="22"/>
        </w:rPr>
        <w:t>kvalitete</w:t>
      </w:r>
      <w:proofErr w:type="spellEnd"/>
      <w:r w:rsidRPr="0077253A">
        <w:rPr>
          <w:rFonts w:ascii="Arial" w:hAnsi="Arial" w:cs="Arial"/>
          <w:sz w:val="22"/>
          <w:szCs w:val="22"/>
        </w:rPr>
        <w:t xml:space="preserve"> </w:t>
      </w:r>
      <w:proofErr w:type="spellStart"/>
      <w:r w:rsidRPr="0077253A">
        <w:rPr>
          <w:rFonts w:ascii="Arial" w:hAnsi="Arial" w:cs="Arial"/>
          <w:sz w:val="22"/>
          <w:szCs w:val="22"/>
        </w:rPr>
        <w:t>prijava</w:t>
      </w:r>
      <w:proofErr w:type="spellEnd"/>
      <w:r w:rsidRPr="0077253A">
        <w:rPr>
          <w:rFonts w:ascii="Arial" w:hAnsi="Arial" w:cs="Arial"/>
          <w:sz w:val="22"/>
          <w:szCs w:val="22"/>
        </w:rPr>
        <w:t xml:space="preserve"> </w:t>
      </w:r>
      <w:proofErr w:type="spellStart"/>
      <w:r w:rsidRPr="0077253A">
        <w:rPr>
          <w:rFonts w:ascii="Arial" w:hAnsi="Arial" w:cs="Arial"/>
          <w:sz w:val="22"/>
          <w:szCs w:val="22"/>
        </w:rPr>
        <w:t>kojeg</w:t>
      </w:r>
      <w:proofErr w:type="spellEnd"/>
      <w:r w:rsidRPr="0077253A">
        <w:rPr>
          <w:rFonts w:ascii="Arial" w:hAnsi="Arial" w:cs="Arial"/>
          <w:sz w:val="22"/>
          <w:szCs w:val="22"/>
        </w:rPr>
        <w:t xml:space="preserve"> je </w:t>
      </w:r>
      <w:proofErr w:type="spellStart"/>
      <w:r w:rsidRPr="0077253A">
        <w:rPr>
          <w:rFonts w:ascii="Arial" w:hAnsi="Arial" w:cs="Arial"/>
          <w:sz w:val="22"/>
          <w:szCs w:val="22"/>
        </w:rPr>
        <w:t>odredio</w:t>
      </w:r>
      <w:proofErr w:type="spellEnd"/>
      <w:r w:rsidRPr="0077253A">
        <w:rPr>
          <w:rFonts w:ascii="Arial" w:hAnsi="Arial" w:cs="Arial"/>
          <w:sz w:val="22"/>
          <w:szCs w:val="22"/>
        </w:rPr>
        <w:t xml:space="preserve"> </w:t>
      </w:r>
      <w:proofErr w:type="spellStart"/>
      <w:r w:rsidRPr="0077253A">
        <w:rPr>
          <w:rFonts w:ascii="Arial" w:hAnsi="Arial" w:cs="Arial"/>
          <w:sz w:val="22"/>
          <w:szCs w:val="22"/>
        </w:rPr>
        <w:t>općinski</w:t>
      </w:r>
      <w:proofErr w:type="spellEnd"/>
      <w:r w:rsidRPr="0077253A">
        <w:rPr>
          <w:rFonts w:ascii="Arial" w:hAnsi="Arial" w:cs="Arial"/>
          <w:sz w:val="22"/>
          <w:szCs w:val="22"/>
        </w:rPr>
        <w:t xml:space="preserve"> </w:t>
      </w:r>
      <w:proofErr w:type="spellStart"/>
      <w:r w:rsidRPr="0077253A">
        <w:rPr>
          <w:rFonts w:ascii="Arial" w:hAnsi="Arial" w:cs="Arial"/>
          <w:sz w:val="22"/>
          <w:szCs w:val="22"/>
        </w:rPr>
        <w:t>načelnik</w:t>
      </w:r>
      <w:proofErr w:type="spellEnd"/>
      <w:r w:rsidRPr="0077253A">
        <w:rPr>
          <w:rFonts w:ascii="Arial" w:hAnsi="Arial" w:cs="Arial"/>
          <w:sz w:val="22"/>
          <w:szCs w:val="22"/>
        </w:rPr>
        <w:t>,</w:t>
      </w:r>
    </w:p>
    <w:p w14:paraId="3B53F0A0" w14:textId="77777777" w:rsidR="0007408E" w:rsidRPr="0077253A" w:rsidRDefault="007A5E53" w:rsidP="008269CD">
      <w:pPr>
        <w:numPr>
          <w:ilvl w:val="0"/>
          <w:numId w:val="16"/>
        </w:numPr>
        <w:jc w:val="both"/>
        <w:rPr>
          <w:rFonts w:ascii="Arial" w:hAnsi="Arial" w:cs="Arial"/>
          <w:noProof/>
          <w:sz w:val="22"/>
          <w:szCs w:val="22"/>
          <w:lang w:val="hr-HR"/>
        </w:rPr>
      </w:pPr>
      <w:r w:rsidRPr="0077253A">
        <w:rPr>
          <w:rFonts w:ascii="Arial" w:hAnsi="Arial" w:cs="Arial"/>
          <w:sz w:val="22"/>
          <w:szCs w:val="22"/>
          <w:lang w:val="it-IT"/>
        </w:rPr>
        <w:t>izrada prijedloga za odobravanje financijskih sredstava za programe ili projekte</w:t>
      </w:r>
      <w:r w:rsidR="008D4C59" w:rsidRPr="0077253A">
        <w:rPr>
          <w:rFonts w:ascii="Arial" w:hAnsi="Arial" w:cs="Arial"/>
          <w:noProof/>
          <w:sz w:val="22"/>
          <w:szCs w:val="22"/>
          <w:lang w:val="hr-HR"/>
        </w:rPr>
        <w:t>.</w:t>
      </w:r>
    </w:p>
    <w:p w14:paraId="1E42FC40" w14:textId="77777777" w:rsidR="00E54DF6" w:rsidRPr="0077253A" w:rsidRDefault="00E54DF6">
      <w:pPr>
        <w:jc w:val="both"/>
        <w:rPr>
          <w:rFonts w:ascii="Arial" w:hAnsi="Arial" w:cs="Arial"/>
          <w:sz w:val="22"/>
          <w:szCs w:val="22"/>
          <w:lang w:val="it-IT"/>
        </w:rPr>
      </w:pPr>
    </w:p>
    <w:p w14:paraId="0AD3D9BA" w14:textId="77777777" w:rsidR="00FB2D44" w:rsidRPr="007E22DB" w:rsidRDefault="00FB2D44" w:rsidP="00FB2D44">
      <w:pPr>
        <w:pStyle w:val="Default"/>
        <w:ind w:firstLine="360"/>
        <w:jc w:val="both"/>
        <w:rPr>
          <w:rFonts w:eastAsia="Times New Roman"/>
          <w:color w:val="auto"/>
          <w:sz w:val="22"/>
          <w:szCs w:val="22"/>
          <w:lang w:eastAsia="hr-HR"/>
        </w:rPr>
      </w:pPr>
      <w:r w:rsidRPr="007E22DB">
        <w:rPr>
          <w:color w:val="auto"/>
          <w:sz w:val="22"/>
          <w:szCs w:val="22"/>
        </w:rPr>
        <w:t>Ocjenu i procjenu prijava provodit će neovisno Povjerenstvo za ocjenjivanje prijava na način da će, iščitavajući prijavni obrazac i obrazac proračuna i uspoređujući odgovore iz tih obrazaca s ciljevima ovog poziva</w:t>
      </w:r>
      <w:r w:rsidRPr="007E22DB">
        <w:rPr>
          <w:rFonts w:eastAsia="Times New Roman"/>
          <w:color w:val="auto"/>
          <w:sz w:val="22"/>
          <w:szCs w:val="22"/>
          <w:lang w:eastAsia="hr-HR"/>
        </w:rPr>
        <w:t xml:space="preserve"> odgovarati na pitanja iz obrasca za ocjenu ted</w:t>
      </w:r>
      <w:r>
        <w:rPr>
          <w:rFonts w:eastAsia="Times New Roman"/>
          <w:color w:val="auto"/>
          <w:sz w:val="22"/>
          <w:szCs w:val="22"/>
          <w:lang w:eastAsia="hr-HR"/>
        </w:rPr>
        <w:t xml:space="preserve"> </w:t>
      </w:r>
      <w:r w:rsidRPr="007E22DB">
        <w:rPr>
          <w:rFonts w:eastAsia="Times New Roman"/>
          <w:color w:val="auto"/>
          <w:sz w:val="22"/>
          <w:szCs w:val="22"/>
          <w:lang w:eastAsia="hr-HR"/>
        </w:rPr>
        <w:t xml:space="preserve">odjeliti bodove. Minimalni bodovni prag prema bodovnom kriteriju obrasca za ocjenu da bi prijedlog programa/projekta/manifestacije mogao ući u izbor za dodjelu raspoloživih financijskih sredstava sukladno uvjetima natječaja je </w:t>
      </w:r>
      <w:r>
        <w:rPr>
          <w:rFonts w:eastAsia="Times New Roman"/>
          <w:color w:val="auto"/>
          <w:sz w:val="22"/>
          <w:szCs w:val="22"/>
          <w:lang w:eastAsia="hr-HR"/>
        </w:rPr>
        <w:t>36</w:t>
      </w:r>
      <w:r w:rsidRPr="007E22DB">
        <w:rPr>
          <w:rFonts w:eastAsia="Times New Roman"/>
          <w:color w:val="auto"/>
          <w:sz w:val="22"/>
          <w:szCs w:val="22"/>
          <w:lang w:eastAsia="hr-HR"/>
        </w:rPr>
        <w:t xml:space="preserve"> bod</w:t>
      </w:r>
      <w:r>
        <w:rPr>
          <w:rFonts w:eastAsia="Times New Roman"/>
          <w:color w:val="auto"/>
          <w:sz w:val="22"/>
          <w:szCs w:val="22"/>
          <w:lang w:eastAsia="hr-HR"/>
        </w:rPr>
        <w:t>ova</w:t>
      </w:r>
      <w:r w:rsidRPr="007E22DB">
        <w:rPr>
          <w:rFonts w:eastAsia="Times New Roman"/>
          <w:color w:val="auto"/>
          <w:sz w:val="22"/>
          <w:szCs w:val="22"/>
          <w:lang w:eastAsia="hr-HR"/>
        </w:rPr>
        <w:t xml:space="preserve"> od maksimalnih </w:t>
      </w:r>
      <w:r>
        <w:rPr>
          <w:rFonts w:eastAsia="Times New Roman"/>
          <w:color w:val="auto"/>
          <w:sz w:val="22"/>
          <w:szCs w:val="22"/>
          <w:lang w:eastAsia="hr-HR"/>
        </w:rPr>
        <w:t>70</w:t>
      </w:r>
      <w:r w:rsidRPr="007E22DB">
        <w:rPr>
          <w:rFonts w:eastAsia="Times New Roman"/>
          <w:color w:val="auto"/>
          <w:sz w:val="22"/>
          <w:szCs w:val="22"/>
          <w:lang w:eastAsia="hr-HR"/>
        </w:rPr>
        <w:t xml:space="preserve"> bodova. </w:t>
      </w:r>
    </w:p>
    <w:p w14:paraId="7C546A11" w14:textId="77777777" w:rsidR="00FB2D44" w:rsidRPr="007E22DB" w:rsidRDefault="00FB2D44" w:rsidP="00FB2D44">
      <w:pPr>
        <w:pStyle w:val="Default"/>
        <w:ind w:firstLine="360"/>
        <w:jc w:val="both"/>
        <w:rPr>
          <w:rFonts w:eastAsia="Times New Roman"/>
          <w:color w:val="auto"/>
          <w:sz w:val="22"/>
          <w:szCs w:val="22"/>
          <w:lang w:eastAsia="hr-HR"/>
        </w:rPr>
      </w:pPr>
    </w:p>
    <w:p w14:paraId="4D76028A" w14:textId="77777777" w:rsidR="00FB2D44" w:rsidRPr="007E22DB" w:rsidRDefault="00FB2D44" w:rsidP="00FB2D44">
      <w:pPr>
        <w:pStyle w:val="Default"/>
        <w:ind w:firstLine="360"/>
        <w:jc w:val="both"/>
        <w:rPr>
          <w:rFonts w:eastAsia="Times New Roman"/>
          <w:color w:val="auto"/>
          <w:sz w:val="22"/>
          <w:szCs w:val="22"/>
          <w:lang w:eastAsia="hr-HR"/>
        </w:rPr>
      </w:pPr>
      <w:r w:rsidRPr="007E22DB">
        <w:rPr>
          <w:rFonts w:eastAsia="Times New Roman"/>
          <w:color w:val="auto"/>
          <w:sz w:val="22"/>
          <w:szCs w:val="22"/>
          <w:lang w:eastAsia="hr-HR"/>
        </w:rPr>
        <w:t xml:space="preserve">Programi/projekti/manifestacije koji prilikom postupka ocjenjivanja ne ostvare minimalno </w:t>
      </w:r>
      <w:r w:rsidR="006F3C5F">
        <w:rPr>
          <w:rFonts w:eastAsia="Times New Roman"/>
          <w:color w:val="auto"/>
          <w:sz w:val="22"/>
          <w:szCs w:val="22"/>
          <w:lang w:eastAsia="hr-HR"/>
        </w:rPr>
        <w:t>36</w:t>
      </w:r>
      <w:r w:rsidRPr="007E22DB">
        <w:rPr>
          <w:rFonts w:eastAsia="Times New Roman"/>
          <w:color w:val="auto"/>
          <w:sz w:val="22"/>
          <w:szCs w:val="22"/>
          <w:lang w:eastAsia="hr-HR"/>
        </w:rPr>
        <w:t xml:space="preserve"> bod</w:t>
      </w:r>
      <w:r w:rsidR="00FB51EE">
        <w:rPr>
          <w:rFonts w:eastAsia="Times New Roman"/>
          <w:color w:val="auto"/>
          <w:sz w:val="22"/>
          <w:szCs w:val="22"/>
          <w:lang w:eastAsia="hr-HR"/>
        </w:rPr>
        <w:t xml:space="preserve">ova </w:t>
      </w:r>
      <w:r w:rsidRPr="007E22DB">
        <w:rPr>
          <w:rFonts w:eastAsia="Times New Roman"/>
          <w:color w:val="auto"/>
          <w:sz w:val="22"/>
          <w:szCs w:val="22"/>
          <w:lang w:eastAsia="hr-HR"/>
        </w:rPr>
        <w:t>neće moći biti financirani kroz ovaj Natječaj.</w:t>
      </w:r>
    </w:p>
    <w:p w14:paraId="434C456B" w14:textId="43F0BA92" w:rsidR="00FB2D44" w:rsidRPr="007E22DB" w:rsidRDefault="00FB2D44" w:rsidP="00FB2D44">
      <w:pPr>
        <w:autoSpaceDE w:val="0"/>
        <w:autoSpaceDN w:val="0"/>
        <w:adjustRightInd w:val="0"/>
        <w:ind w:firstLine="360"/>
        <w:jc w:val="both"/>
        <w:rPr>
          <w:rFonts w:ascii="Arial" w:hAnsi="Arial" w:cs="Arial"/>
          <w:snapToGrid/>
          <w:sz w:val="22"/>
          <w:szCs w:val="22"/>
          <w:lang w:val="hr-HR" w:eastAsia="hr-HR"/>
        </w:rPr>
      </w:pPr>
      <w:r w:rsidRPr="007E22DB">
        <w:rPr>
          <w:rFonts w:ascii="Arial" w:hAnsi="Arial" w:cs="Arial"/>
          <w:sz w:val="22"/>
          <w:szCs w:val="22"/>
          <w:lang w:val="hr-HR"/>
        </w:rPr>
        <w:t>Povjerenstvo za ocjenjivanje prijava</w:t>
      </w:r>
      <w:r w:rsidRPr="007E22DB">
        <w:rPr>
          <w:rFonts w:ascii="Arial" w:hAnsi="Arial" w:cs="Arial"/>
          <w:snapToGrid/>
          <w:sz w:val="22"/>
          <w:szCs w:val="22"/>
          <w:lang w:val="hr-HR" w:eastAsia="hr-HR"/>
        </w:rPr>
        <w:t xml:space="preserve"> će opisno predložiti da li se smatra da prijavitelj treba ostvariti potporu Općine Brtonigla - Verteneglio u </w:t>
      </w:r>
      <w:r w:rsidR="0099554A">
        <w:rPr>
          <w:rFonts w:ascii="Arial" w:hAnsi="Arial" w:cs="Arial"/>
          <w:snapToGrid/>
          <w:sz w:val="22"/>
          <w:szCs w:val="22"/>
          <w:lang w:val="hr-HR" w:eastAsia="hr-HR"/>
        </w:rPr>
        <w:t>2026</w:t>
      </w:r>
      <w:r w:rsidRPr="007E22DB">
        <w:rPr>
          <w:rFonts w:ascii="Arial" w:hAnsi="Arial" w:cs="Arial"/>
          <w:snapToGrid/>
          <w:sz w:val="22"/>
          <w:szCs w:val="22"/>
          <w:lang w:val="hr-HR" w:eastAsia="hr-HR"/>
        </w:rPr>
        <w:t xml:space="preserve">. godini, u ukupnom traženom iznosu ili djelomično te predložiti s kolikim iznosom potpore bi Općina Brtonigla - Verteneglio trebala podržati </w:t>
      </w:r>
      <w:r w:rsidRPr="007E22DB">
        <w:rPr>
          <w:rFonts w:ascii="Arial" w:hAnsi="Arial" w:cs="Arial"/>
          <w:snapToGrid/>
          <w:sz w:val="22"/>
          <w:szCs w:val="22"/>
          <w:lang w:val="hr-HR" w:eastAsia="hr-HR"/>
        </w:rPr>
        <w:lastRenderedPageBreak/>
        <w:t xml:space="preserve">provedbu projekta ili programa. Povjerenstvo može predložiti na što bi konkretno trebalo staviti naglasak tijekom pregovaranja sa udrugama. </w:t>
      </w:r>
    </w:p>
    <w:p w14:paraId="600FF92E" w14:textId="77777777" w:rsidR="00FB2D44" w:rsidRPr="007E22DB" w:rsidRDefault="00FB2D44" w:rsidP="00FB2D44">
      <w:pPr>
        <w:ind w:firstLine="360"/>
        <w:jc w:val="both"/>
        <w:rPr>
          <w:rFonts w:ascii="Arial" w:hAnsi="Arial" w:cs="Arial"/>
          <w:sz w:val="22"/>
          <w:szCs w:val="22"/>
          <w:lang w:val="hr-HR"/>
        </w:rPr>
      </w:pPr>
      <w:r w:rsidRPr="007E22DB">
        <w:rPr>
          <w:rFonts w:ascii="Arial" w:hAnsi="Arial" w:cs="Arial"/>
          <w:snapToGrid/>
          <w:sz w:val="22"/>
          <w:szCs w:val="22"/>
          <w:lang w:val="hr-HR" w:eastAsia="hr-HR"/>
        </w:rPr>
        <w:t xml:space="preserve">Ocjenjivanje će se vršiti prema sljedećim kriterijima iz Obrasca za ocjenu kvalitete programa/projekta: </w:t>
      </w:r>
      <w:r w:rsidRPr="007E22DB">
        <w:rPr>
          <w:rFonts w:ascii="Arial" w:hAnsi="Arial" w:cs="Arial"/>
          <w:sz w:val="22"/>
          <w:szCs w:val="22"/>
          <w:lang w:val="hr-HR"/>
        </w:rPr>
        <w:t xml:space="preserve"> </w:t>
      </w:r>
    </w:p>
    <w:p w14:paraId="5FD73559" w14:textId="77777777" w:rsidR="00FB2D44" w:rsidRPr="00A02AEC" w:rsidRDefault="00FB2D44" w:rsidP="00FB2D44">
      <w:pPr>
        <w:ind w:firstLine="360"/>
        <w:jc w:val="both"/>
        <w:rPr>
          <w:rFonts w:ascii="Arial" w:hAnsi="Arial" w:cs="Arial"/>
          <w:sz w:val="22"/>
          <w:szCs w:val="22"/>
          <w:lang w:val="hr-HR"/>
        </w:rPr>
      </w:pPr>
    </w:p>
    <w:p w14:paraId="5E2676CA" w14:textId="77777777" w:rsidR="00FB2D44" w:rsidRPr="00A02AEC" w:rsidRDefault="00FB2D44" w:rsidP="00FB2D44">
      <w:pPr>
        <w:jc w:val="right"/>
        <w:rPr>
          <w:rFonts w:ascii="Arial" w:hAnsi="Arial" w:cs="Arial"/>
          <w:b/>
          <w:sz w:val="22"/>
          <w:szCs w:val="22"/>
          <w:lang w:val="it-IT"/>
        </w:rPr>
      </w:pPr>
      <w:r w:rsidRPr="00A02AEC">
        <w:rPr>
          <w:rFonts w:ascii="Arial" w:hAnsi="Arial" w:cs="Arial"/>
          <w:b/>
          <w:sz w:val="22"/>
          <w:szCs w:val="22"/>
          <w:lang w:val="it-IT"/>
        </w:rPr>
        <w:t>Obrazac za ocjenu kvalitete programa</w:t>
      </w:r>
    </w:p>
    <w:p w14:paraId="04A80CF6" w14:textId="77777777" w:rsidR="00FB2D44" w:rsidRPr="00A02AEC" w:rsidRDefault="00FB2D44" w:rsidP="00FB2D44">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p>
    <w:p w14:paraId="3E05EA39" w14:textId="77777777" w:rsidR="00FB2D44" w:rsidRPr="00A02AEC" w:rsidRDefault="00FB2D44" w:rsidP="00FB2D44">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r w:rsidRPr="00A02AEC">
        <w:rPr>
          <w:rFonts w:ascii="Arial" w:hAnsi="Arial" w:cs="Arial"/>
          <w:b/>
          <w:sz w:val="22"/>
          <w:szCs w:val="22"/>
          <w:lang w:val="it-IT"/>
        </w:rPr>
        <w:t>OBRAZAC ZA OCJENU KVALITETE PROGRAMA</w:t>
      </w:r>
    </w:p>
    <w:p w14:paraId="03F750AC" w14:textId="77777777" w:rsidR="00FB2D44" w:rsidRPr="00A02AEC" w:rsidRDefault="00FB2D44" w:rsidP="00FB2D44">
      <w:pPr>
        <w:jc w:val="both"/>
        <w:rPr>
          <w:rFonts w:ascii="Arial" w:hAnsi="Arial" w:cs="Arial"/>
          <w:noProof/>
          <w:sz w:val="22"/>
          <w:szCs w:val="22"/>
          <w:lang w:val="it-IT"/>
        </w:rPr>
      </w:pPr>
      <w:r w:rsidRPr="00A02AEC">
        <w:rPr>
          <w:rFonts w:ascii="Arial" w:hAnsi="Arial" w:cs="Arial"/>
          <w:noProof/>
          <w:sz w:val="22"/>
          <w:szCs w:val="22"/>
          <w:lang w:val="it-IT"/>
        </w:rPr>
        <w:t xml:space="preserve">Molimo da svako pitanje ocijenite bodovima od 1 do 30 ili od 1 do 5 (1=najniža ocjena- nedovoljan). </w:t>
      </w:r>
    </w:p>
    <w:p w14:paraId="41DE804B" w14:textId="77777777" w:rsidR="00FB2D44" w:rsidRPr="00A02AEC" w:rsidRDefault="00FB2D44" w:rsidP="00FB2D44">
      <w:pPr>
        <w:jc w:val="both"/>
        <w:rPr>
          <w:rFonts w:ascii="Arial" w:hAnsi="Arial" w:cs="Arial"/>
          <w:noProof/>
          <w:sz w:val="22"/>
          <w:szCs w:val="22"/>
          <w:lang w:val="it-IT"/>
        </w:rPr>
      </w:pPr>
      <w:r w:rsidRPr="00A02AEC">
        <w:rPr>
          <w:rFonts w:ascii="Arial" w:hAnsi="Arial" w:cs="Arial"/>
          <w:noProof/>
          <w:sz w:val="22"/>
          <w:szCs w:val="22"/>
          <w:lang w:val="it-IT"/>
        </w:rPr>
        <w:t>Ukoliko pojedino pitanje nije moguće ocijeniti jer za to nema uporišta u prijavi, upišite 0.</w:t>
      </w:r>
    </w:p>
    <w:p w14:paraId="0FECA4BA" w14:textId="77777777" w:rsidR="00FB2D44" w:rsidRPr="00A02AEC" w:rsidRDefault="00FB2D44" w:rsidP="00FB2D44">
      <w:pPr>
        <w:jc w:val="both"/>
        <w:rPr>
          <w:rFonts w:ascii="Arial" w:hAnsi="Arial" w:cs="Arial"/>
          <w:b/>
          <w:sz w:val="22"/>
          <w:szCs w:val="22"/>
          <w:lang w:val="it-IT"/>
        </w:rPr>
      </w:pPr>
      <w:r w:rsidRPr="00A02AEC">
        <w:rPr>
          <w:rFonts w:ascii="Arial" w:hAnsi="Arial" w:cs="Arial"/>
          <w:b/>
          <w:sz w:val="22"/>
          <w:szCs w:val="22"/>
          <w:lang w:val="it-IT"/>
        </w:rPr>
        <w:t xml:space="preserve">Najveći mogući sveukupni broj bodova: </w:t>
      </w:r>
      <w:r>
        <w:rPr>
          <w:rFonts w:ascii="Arial" w:hAnsi="Arial" w:cs="Arial"/>
          <w:b/>
          <w:sz w:val="22"/>
          <w:szCs w:val="22"/>
          <w:lang w:val="it-IT"/>
        </w:rPr>
        <w:t>70</w:t>
      </w:r>
      <w:r w:rsidRPr="00A02AEC">
        <w:rPr>
          <w:rFonts w:ascii="Arial" w:hAnsi="Arial" w:cs="Arial"/>
          <w:b/>
          <w:sz w:val="22"/>
          <w:szCs w:val="22"/>
          <w:lang w:val="it-IT"/>
        </w:rPr>
        <w:t>/</w:t>
      </w:r>
      <w:r>
        <w:rPr>
          <w:rFonts w:ascii="Arial" w:hAnsi="Arial" w:cs="Arial"/>
          <w:b/>
          <w:sz w:val="22"/>
          <w:szCs w:val="22"/>
          <w:lang w:val="it-IT"/>
        </w:rPr>
        <w:t>70</w:t>
      </w:r>
    </w:p>
    <w:p w14:paraId="04782121" w14:textId="77777777" w:rsidR="00FB2D44" w:rsidRPr="00A02AEC" w:rsidRDefault="00FB2D44" w:rsidP="00FB2D44">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PROGRAMA/PROJEKTA:</w:t>
      </w:r>
    </w:p>
    <w:p w14:paraId="0F9BB340" w14:textId="77777777" w:rsidR="00FB2D44" w:rsidRPr="00A02AEC" w:rsidRDefault="00FB2D44" w:rsidP="00FB2D44">
      <w:pPr>
        <w:jc w:val="center"/>
        <w:rPr>
          <w:rFonts w:ascii="Arial" w:hAnsi="Arial" w:cs="Arial"/>
          <w:b/>
          <w:sz w:val="22"/>
          <w:szCs w:val="22"/>
          <w:lang w:val="it-IT"/>
        </w:rPr>
      </w:pPr>
    </w:p>
    <w:p w14:paraId="633863EE" w14:textId="77777777" w:rsidR="00FB2D44" w:rsidRPr="00A02AEC" w:rsidRDefault="00FB2D44" w:rsidP="00FB2D44">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PRIJAVITELJA:</w:t>
      </w:r>
    </w:p>
    <w:p w14:paraId="055E9ED2" w14:textId="77777777" w:rsidR="00FB2D44" w:rsidRPr="00A02AEC" w:rsidRDefault="00FB2D44" w:rsidP="00FB2D44">
      <w:pPr>
        <w:jc w:val="center"/>
        <w:rPr>
          <w:rFonts w:ascii="Arial" w:hAnsi="Arial" w:cs="Arial"/>
          <w:sz w:val="22"/>
          <w:szCs w:val="22"/>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0"/>
        <w:gridCol w:w="5799"/>
        <w:gridCol w:w="2659"/>
      </w:tblGrid>
      <w:tr w:rsidR="00FB2D44" w:rsidRPr="00A02AEC" w14:paraId="1401B89E" w14:textId="77777777" w:rsidTr="00F32799">
        <w:trPr>
          <w:trHeight w:val="597"/>
        </w:trPr>
        <w:tc>
          <w:tcPr>
            <w:tcW w:w="830" w:type="dxa"/>
          </w:tcPr>
          <w:p w14:paraId="19FF8D59" w14:textId="77777777" w:rsidR="00FB2D44" w:rsidRPr="00A02AEC" w:rsidRDefault="00FB2D44" w:rsidP="00F32799">
            <w:pPr>
              <w:jc w:val="center"/>
              <w:rPr>
                <w:rFonts w:ascii="Arial" w:hAnsi="Arial" w:cs="Arial"/>
                <w:b/>
                <w:sz w:val="22"/>
                <w:szCs w:val="22"/>
              </w:rPr>
            </w:pPr>
            <w:proofErr w:type="spellStart"/>
            <w:r w:rsidRPr="00A02AEC">
              <w:rPr>
                <w:rFonts w:ascii="Arial" w:hAnsi="Arial" w:cs="Arial"/>
                <w:b/>
                <w:sz w:val="22"/>
                <w:szCs w:val="22"/>
              </w:rPr>
              <w:t>Redni</w:t>
            </w:r>
            <w:proofErr w:type="spellEnd"/>
            <w:r w:rsidRPr="00A02AEC">
              <w:rPr>
                <w:rFonts w:ascii="Arial" w:hAnsi="Arial" w:cs="Arial"/>
                <w:b/>
                <w:sz w:val="22"/>
                <w:szCs w:val="22"/>
              </w:rPr>
              <w:t xml:space="preserve"> </w:t>
            </w:r>
            <w:proofErr w:type="spellStart"/>
            <w:r w:rsidRPr="00A02AEC">
              <w:rPr>
                <w:rFonts w:ascii="Arial" w:hAnsi="Arial" w:cs="Arial"/>
                <w:b/>
                <w:sz w:val="22"/>
                <w:szCs w:val="22"/>
              </w:rPr>
              <w:t>broj</w:t>
            </w:r>
            <w:proofErr w:type="spellEnd"/>
          </w:p>
        </w:tc>
        <w:tc>
          <w:tcPr>
            <w:tcW w:w="5799" w:type="dxa"/>
          </w:tcPr>
          <w:p w14:paraId="7BDE4580" w14:textId="77777777" w:rsidR="00FB2D44" w:rsidRPr="00A02AEC" w:rsidRDefault="00FB2D44" w:rsidP="00F32799">
            <w:pPr>
              <w:jc w:val="center"/>
              <w:rPr>
                <w:rFonts w:ascii="Arial" w:hAnsi="Arial" w:cs="Arial"/>
                <w:b/>
                <w:sz w:val="22"/>
                <w:szCs w:val="22"/>
              </w:rPr>
            </w:pPr>
            <w:r w:rsidRPr="00A02AEC">
              <w:rPr>
                <w:rFonts w:ascii="Arial" w:hAnsi="Arial" w:cs="Arial"/>
                <w:b/>
                <w:sz w:val="22"/>
                <w:szCs w:val="22"/>
              </w:rPr>
              <w:t>KRITERIJI ZA OCJENU PROGRAMA</w:t>
            </w:r>
          </w:p>
        </w:tc>
        <w:tc>
          <w:tcPr>
            <w:tcW w:w="2659" w:type="dxa"/>
          </w:tcPr>
          <w:p w14:paraId="191D4C38" w14:textId="77777777" w:rsidR="00FB2D44" w:rsidRPr="00A02AEC" w:rsidRDefault="00FB2D44" w:rsidP="00F32799">
            <w:pPr>
              <w:jc w:val="center"/>
              <w:rPr>
                <w:rFonts w:ascii="Arial" w:hAnsi="Arial" w:cs="Arial"/>
                <w:b/>
                <w:sz w:val="22"/>
                <w:szCs w:val="22"/>
              </w:rPr>
            </w:pPr>
            <w:proofErr w:type="spellStart"/>
            <w:r w:rsidRPr="00A02AEC">
              <w:rPr>
                <w:rFonts w:ascii="Arial" w:hAnsi="Arial" w:cs="Arial"/>
                <w:b/>
                <w:sz w:val="22"/>
                <w:szCs w:val="22"/>
              </w:rPr>
              <w:t>Bodovi</w:t>
            </w:r>
            <w:proofErr w:type="spellEnd"/>
            <w:r w:rsidRPr="00A02AEC">
              <w:rPr>
                <w:rFonts w:ascii="Arial" w:hAnsi="Arial" w:cs="Arial"/>
                <w:b/>
                <w:sz w:val="22"/>
                <w:szCs w:val="22"/>
              </w:rPr>
              <w:t>*</w:t>
            </w:r>
          </w:p>
        </w:tc>
      </w:tr>
      <w:tr w:rsidR="00FB2D44" w:rsidRPr="00A02AEC" w14:paraId="608772C2" w14:textId="77777777" w:rsidTr="00F32799">
        <w:tc>
          <w:tcPr>
            <w:tcW w:w="830" w:type="dxa"/>
          </w:tcPr>
          <w:p w14:paraId="211448B0"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1.</w:t>
            </w:r>
          </w:p>
        </w:tc>
        <w:tc>
          <w:tcPr>
            <w:tcW w:w="5799" w:type="dxa"/>
          </w:tcPr>
          <w:p w14:paraId="22353FC3"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Usmjerenost</w:t>
            </w:r>
            <w:proofErr w:type="spellEnd"/>
            <w:r w:rsidRPr="00A02AEC">
              <w:rPr>
                <w:rFonts w:ascii="Arial" w:hAnsi="Arial" w:cs="Arial"/>
                <w:sz w:val="22"/>
                <w:szCs w:val="22"/>
              </w:rPr>
              <w:t xml:space="preserve"> </w:t>
            </w:r>
            <w:proofErr w:type="spellStart"/>
            <w:r w:rsidRPr="00A02AEC">
              <w:rPr>
                <w:rFonts w:ascii="Arial" w:hAnsi="Arial" w:cs="Arial"/>
                <w:sz w:val="22"/>
                <w:szCs w:val="22"/>
              </w:rPr>
              <w:t>na</w:t>
            </w:r>
            <w:proofErr w:type="spellEnd"/>
            <w:r w:rsidRPr="00A02AEC">
              <w:rPr>
                <w:rFonts w:ascii="Arial" w:hAnsi="Arial" w:cs="Arial"/>
                <w:sz w:val="22"/>
                <w:szCs w:val="22"/>
              </w:rPr>
              <w:t xml:space="preserve"> </w:t>
            </w:r>
            <w:proofErr w:type="spellStart"/>
            <w:r w:rsidRPr="00A02AEC">
              <w:rPr>
                <w:rFonts w:ascii="Arial" w:hAnsi="Arial" w:cs="Arial"/>
                <w:sz w:val="22"/>
                <w:szCs w:val="22"/>
              </w:rPr>
              <w:t>neposrednu</w:t>
            </w:r>
            <w:proofErr w:type="spellEnd"/>
            <w:r w:rsidRPr="00A02AEC">
              <w:rPr>
                <w:rFonts w:ascii="Arial" w:hAnsi="Arial" w:cs="Arial"/>
                <w:sz w:val="22"/>
                <w:szCs w:val="22"/>
              </w:rPr>
              <w:t xml:space="preserve"> </w:t>
            </w:r>
            <w:proofErr w:type="spellStart"/>
            <w:r w:rsidRPr="00A02AEC">
              <w:rPr>
                <w:rFonts w:ascii="Arial" w:hAnsi="Arial" w:cs="Arial"/>
                <w:sz w:val="22"/>
                <w:szCs w:val="22"/>
              </w:rPr>
              <w:t>društvenu</w:t>
            </w:r>
            <w:proofErr w:type="spellEnd"/>
            <w:r w:rsidRPr="00A02AEC">
              <w:rPr>
                <w:rFonts w:ascii="Arial" w:hAnsi="Arial" w:cs="Arial"/>
                <w:sz w:val="22"/>
                <w:szCs w:val="22"/>
              </w:rPr>
              <w:t xml:space="preserve"> </w:t>
            </w:r>
            <w:proofErr w:type="spellStart"/>
            <w:r w:rsidRPr="00A02AEC">
              <w:rPr>
                <w:rFonts w:ascii="Arial" w:hAnsi="Arial" w:cs="Arial"/>
                <w:sz w:val="22"/>
                <w:szCs w:val="22"/>
              </w:rPr>
              <w:t>korist</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stvarne</w:t>
            </w:r>
            <w:proofErr w:type="spellEnd"/>
            <w:r w:rsidRPr="00A02AEC">
              <w:rPr>
                <w:rFonts w:ascii="Arial" w:hAnsi="Arial" w:cs="Arial"/>
                <w:sz w:val="22"/>
                <w:szCs w:val="22"/>
              </w:rPr>
              <w:t xml:space="preserve"> </w:t>
            </w:r>
            <w:proofErr w:type="spellStart"/>
            <w:r w:rsidRPr="00A02AEC">
              <w:rPr>
                <w:rFonts w:ascii="Arial" w:hAnsi="Arial" w:cs="Arial"/>
                <w:sz w:val="22"/>
                <w:szCs w:val="22"/>
              </w:rPr>
              <w:t>potrebe</w:t>
            </w:r>
            <w:proofErr w:type="spellEnd"/>
            <w:r w:rsidRPr="00A02AEC">
              <w:rPr>
                <w:rFonts w:ascii="Arial" w:hAnsi="Arial" w:cs="Arial"/>
                <w:sz w:val="22"/>
                <w:szCs w:val="22"/>
              </w:rPr>
              <w:t xml:space="preserve"> </w:t>
            </w:r>
            <w:proofErr w:type="gramStart"/>
            <w:r w:rsidRPr="00A02AEC">
              <w:rPr>
                <w:rFonts w:ascii="Arial" w:hAnsi="Arial" w:cs="Arial"/>
                <w:sz w:val="22"/>
                <w:szCs w:val="22"/>
              </w:rPr>
              <w:t xml:space="preserve">u  </w:t>
            </w:r>
            <w:proofErr w:type="spellStart"/>
            <w:r w:rsidRPr="00A02AEC">
              <w:rPr>
                <w:rFonts w:ascii="Arial" w:hAnsi="Arial" w:cs="Arial"/>
                <w:sz w:val="22"/>
                <w:szCs w:val="22"/>
              </w:rPr>
              <w:t>lokalnoj</w:t>
            </w:r>
            <w:proofErr w:type="spellEnd"/>
            <w:proofErr w:type="gramEnd"/>
            <w:r w:rsidRPr="00A02AEC">
              <w:rPr>
                <w:rFonts w:ascii="Arial" w:hAnsi="Arial" w:cs="Arial"/>
                <w:sz w:val="22"/>
                <w:szCs w:val="22"/>
              </w:rPr>
              <w:t xml:space="preserve"> </w:t>
            </w:r>
            <w:proofErr w:type="spellStart"/>
            <w:r w:rsidRPr="00A02AEC">
              <w:rPr>
                <w:rFonts w:ascii="Arial" w:hAnsi="Arial" w:cs="Arial"/>
                <w:sz w:val="22"/>
                <w:szCs w:val="22"/>
              </w:rPr>
              <w:t>zajednici</w:t>
            </w:r>
            <w:proofErr w:type="spellEnd"/>
          </w:p>
        </w:tc>
        <w:tc>
          <w:tcPr>
            <w:tcW w:w="2659" w:type="dxa"/>
          </w:tcPr>
          <w:p w14:paraId="6FDBDBAD"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do</w:t>
            </w:r>
            <w:proofErr w:type="gramEnd"/>
            <w:r w:rsidRPr="00A02AEC">
              <w:rPr>
                <w:rFonts w:ascii="Arial" w:hAnsi="Arial" w:cs="Arial"/>
                <w:b/>
                <w:sz w:val="22"/>
                <w:szCs w:val="22"/>
              </w:rPr>
              <w:t xml:space="preserve"> 30</w:t>
            </w:r>
          </w:p>
        </w:tc>
      </w:tr>
      <w:tr w:rsidR="00FB2D44" w:rsidRPr="00A02AEC" w14:paraId="7F5DCEC1" w14:textId="77777777" w:rsidTr="00F32799">
        <w:tc>
          <w:tcPr>
            <w:tcW w:w="830" w:type="dxa"/>
          </w:tcPr>
          <w:p w14:paraId="474A6081"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2.</w:t>
            </w:r>
          </w:p>
        </w:tc>
        <w:tc>
          <w:tcPr>
            <w:tcW w:w="5799" w:type="dxa"/>
          </w:tcPr>
          <w:p w14:paraId="0B652183"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Jasno definiran i realno dostižan cilj</w:t>
            </w:r>
          </w:p>
        </w:tc>
        <w:tc>
          <w:tcPr>
            <w:tcW w:w="2659" w:type="dxa"/>
          </w:tcPr>
          <w:p w14:paraId="41C3609A"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13C6887C" w14:textId="77777777" w:rsidTr="00F32799">
        <w:tc>
          <w:tcPr>
            <w:tcW w:w="830" w:type="dxa"/>
          </w:tcPr>
          <w:p w14:paraId="4CD1C802"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3.</w:t>
            </w:r>
          </w:p>
        </w:tc>
        <w:tc>
          <w:tcPr>
            <w:tcW w:w="5799" w:type="dxa"/>
          </w:tcPr>
          <w:p w14:paraId="26F2E558"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Jasno</w:t>
            </w:r>
            <w:proofErr w:type="spellEnd"/>
            <w:r w:rsidRPr="00A02AEC">
              <w:rPr>
                <w:rFonts w:ascii="Arial" w:hAnsi="Arial" w:cs="Arial"/>
                <w:sz w:val="22"/>
                <w:szCs w:val="22"/>
              </w:rPr>
              <w:t xml:space="preserve"> </w:t>
            </w:r>
            <w:proofErr w:type="spellStart"/>
            <w:r w:rsidRPr="00A02AEC">
              <w:rPr>
                <w:rFonts w:ascii="Arial" w:hAnsi="Arial" w:cs="Arial"/>
                <w:sz w:val="22"/>
                <w:szCs w:val="22"/>
              </w:rPr>
              <w:t>definirani</w:t>
            </w:r>
            <w:proofErr w:type="spellEnd"/>
            <w:r w:rsidRPr="00A02AEC">
              <w:rPr>
                <w:rFonts w:ascii="Arial" w:hAnsi="Arial" w:cs="Arial"/>
                <w:sz w:val="22"/>
                <w:szCs w:val="22"/>
              </w:rPr>
              <w:t xml:space="preserve"> </w:t>
            </w:r>
            <w:proofErr w:type="spellStart"/>
            <w:r w:rsidRPr="00A02AEC">
              <w:rPr>
                <w:rFonts w:ascii="Arial" w:hAnsi="Arial" w:cs="Arial"/>
                <w:sz w:val="22"/>
                <w:szCs w:val="22"/>
              </w:rPr>
              <w:t>korisnici</w:t>
            </w:r>
            <w:proofErr w:type="spellEnd"/>
          </w:p>
        </w:tc>
        <w:tc>
          <w:tcPr>
            <w:tcW w:w="2659" w:type="dxa"/>
          </w:tcPr>
          <w:p w14:paraId="4F553B08"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4758335C" w14:textId="77777777" w:rsidTr="00F32799">
        <w:tc>
          <w:tcPr>
            <w:tcW w:w="830" w:type="dxa"/>
          </w:tcPr>
          <w:p w14:paraId="426ECA13"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4.</w:t>
            </w:r>
          </w:p>
        </w:tc>
        <w:tc>
          <w:tcPr>
            <w:tcW w:w="5799" w:type="dxa"/>
          </w:tcPr>
          <w:p w14:paraId="2F4B0A41"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Jasno određena vremenska dinamika i mjesto provedbe</w:t>
            </w:r>
          </w:p>
        </w:tc>
        <w:tc>
          <w:tcPr>
            <w:tcW w:w="2659" w:type="dxa"/>
          </w:tcPr>
          <w:p w14:paraId="6CD520CC"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2DABA961" w14:textId="77777777" w:rsidTr="00F32799">
        <w:tc>
          <w:tcPr>
            <w:tcW w:w="830" w:type="dxa"/>
          </w:tcPr>
          <w:p w14:paraId="1DB73700"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5.</w:t>
            </w:r>
          </w:p>
        </w:tc>
        <w:tc>
          <w:tcPr>
            <w:tcW w:w="5799" w:type="dxa"/>
          </w:tcPr>
          <w:p w14:paraId="18C5C807"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Realan odnos troškova i planiranih aktivnosti</w:t>
            </w:r>
          </w:p>
        </w:tc>
        <w:tc>
          <w:tcPr>
            <w:tcW w:w="2659" w:type="dxa"/>
          </w:tcPr>
          <w:p w14:paraId="769783E4"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0B82C73D" w14:textId="77777777" w:rsidTr="00F32799">
        <w:tc>
          <w:tcPr>
            <w:tcW w:w="830" w:type="dxa"/>
          </w:tcPr>
          <w:p w14:paraId="2D8DC947"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6.</w:t>
            </w:r>
          </w:p>
        </w:tc>
        <w:tc>
          <w:tcPr>
            <w:tcW w:w="5799" w:type="dxa"/>
          </w:tcPr>
          <w:p w14:paraId="336F76DF"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Kadrovska osposobljenost prijavitelja za provedbu programa/projekta</w:t>
            </w:r>
          </w:p>
        </w:tc>
        <w:tc>
          <w:tcPr>
            <w:tcW w:w="2659" w:type="dxa"/>
          </w:tcPr>
          <w:p w14:paraId="563006D4"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464A91D1" w14:textId="77777777" w:rsidTr="00F32799">
        <w:tc>
          <w:tcPr>
            <w:tcW w:w="830" w:type="dxa"/>
          </w:tcPr>
          <w:p w14:paraId="332228EE"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7.</w:t>
            </w:r>
          </w:p>
        </w:tc>
        <w:tc>
          <w:tcPr>
            <w:tcW w:w="5799" w:type="dxa"/>
          </w:tcPr>
          <w:p w14:paraId="40890E06"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Osigurano</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sufinanciranje</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w:t>
            </w:r>
            <w:proofErr w:type="spellStart"/>
            <w:r w:rsidRPr="00A02AEC">
              <w:rPr>
                <w:rFonts w:ascii="Arial" w:hAnsi="Arial" w:cs="Arial"/>
                <w:sz w:val="22"/>
                <w:szCs w:val="22"/>
              </w:rPr>
              <w:t>što</w:t>
            </w:r>
            <w:proofErr w:type="spellEnd"/>
            <w:r w:rsidRPr="00A02AEC">
              <w:rPr>
                <w:rFonts w:ascii="Arial" w:hAnsi="Arial" w:cs="Arial"/>
                <w:sz w:val="22"/>
                <w:szCs w:val="22"/>
              </w:rPr>
              <w:t xml:space="preserve">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postotak</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sufinanciranja</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to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broj</w:t>
            </w:r>
            <w:proofErr w:type="spellEnd"/>
            <w:r w:rsidRPr="00A02AEC">
              <w:rPr>
                <w:rFonts w:ascii="Arial" w:hAnsi="Arial" w:cs="Arial"/>
                <w:sz w:val="22"/>
                <w:szCs w:val="22"/>
              </w:rPr>
              <w:t xml:space="preserve"> </w:t>
            </w:r>
            <w:proofErr w:type="spellStart"/>
            <w:r w:rsidRPr="00A02AEC">
              <w:rPr>
                <w:rFonts w:ascii="Arial" w:hAnsi="Arial" w:cs="Arial"/>
                <w:sz w:val="22"/>
                <w:szCs w:val="22"/>
              </w:rPr>
              <w:t>bodova</w:t>
            </w:r>
            <w:proofErr w:type="spellEnd"/>
            <w:r w:rsidRPr="00A02AEC">
              <w:rPr>
                <w:rFonts w:ascii="Arial" w:hAnsi="Arial" w:cs="Arial"/>
                <w:sz w:val="22"/>
                <w:szCs w:val="22"/>
              </w:rPr>
              <w:t>)</w:t>
            </w:r>
          </w:p>
        </w:tc>
        <w:tc>
          <w:tcPr>
            <w:tcW w:w="2659" w:type="dxa"/>
          </w:tcPr>
          <w:p w14:paraId="64EBD4AB"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22120F65" w14:textId="77777777" w:rsidTr="00F32799">
        <w:tc>
          <w:tcPr>
            <w:tcW w:w="830" w:type="dxa"/>
          </w:tcPr>
          <w:p w14:paraId="35C8D5C5"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8.</w:t>
            </w:r>
          </w:p>
        </w:tc>
        <w:tc>
          <w:tcPr>
            <w:tcW w:w="5799" w:type="dxa"/>
          </w:tcPr>
          <w:p w14:paraId="74BDAE0C"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Inovativnost</w:t>
            </w:r>
            <w:proofErr w:type="spellEnd"/>
            <w:r w:rsidRPr="00A02AEC">
              <w:rPr>
                <w:rFonts w:ascii="Arial" w:hAnsi="Arial" w:cs="Arial"/>
                <w:sz w:val="22"/>
                <w:szCs w:val="22"/>
              </w:rPr>
              <w:t xml:space="preserve"> </w:t>
            </w:r>
            <w:proofErr w:type="spellStart"/>
            <w:r w:rsidRPr="00A02AEC">
              <w:rPr>
                <w:rFonts w:ascii="Arial" w:hAnsi="Arial" w:cs="Arial"/>
                <w:sz w:val="22"/>
                <w:szCs w:val="22"/>
              </w:rPr>
              <w:t>programa</w:t>
            </w:r>
            <w:proofErr w:type="spellEnd"/>
            <w:r w:rsidRPr="00A02AEC">
              <w:rPr>
                <w:rFonts w:ascii="Arial" w:hAnsi="Arial" w:cs="Arial"/>
                <w:sz w:val="22"/>
                <w:szCs w:val="22"/>
              </w:rPr>
              <w:t xml:space="preserve">/ </w:t>
            </w:r>
            <w:proofErr w:type="spellStart"/>
            <w:r w:rsidRPr="00A02AEC">
              <w:rPr>
                <w:rFonts w:ascii="Arial" w:hAnsi="Arial" w:cs="Arial"/>
                <w:sz w:val="22"/>
                <w:szCs w:val="22"/>
              </w:rPr>
              <w:t>projekta</w:t>
            </w:r>
            <w:proofErr w:type="spellEnd"/>
          </w:p>
        </w:tc>
        <w:tc>
          <w:tcPr>
            <w:tcW w:w="2659" w:type="dxa"/>
          </w:tcPr>
          <w:p w14:paraId="2BCAE724"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507C43EE" w14:textId="77777777" w:rsidTr="00F32799">
        <w:tc>
          <w:tcPr>
            <w:tcW w:w="830" w:type="dxa"/>
          </w:tcPr>
          <w:p w14:paraId="29E55BD3"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9.</w:t>
            </w:r>
          </w:p>
        </w:tc>
        <w:tc>
          <w:tcPr>
            <w:tcW w:w="5799" w:type="dxa"/>
          </w:tcPr>
          <w:p w14:paraId="5F008817"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Kvaliteta dosadašnje suradnje prijavitelja programa sa Općinom</w:t>
            </w:r>
          </w:p>
        </w:tc>
        <w:tc>
          <w:tcPr>
            <w:tcW w:w="2659" w:type="dxa"/>
          </w:tcPr>
          <w:p w14:paraId="3271BD69"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0612A4CA" w14:textId="77777777" w:rsidTr="00F32799">
        <w:tc>
          <w:tcPr>
            <w:tcW w:w="830" w:type="dxa"/>
          </w:tcPr>
          <w:p w14:paraId="4A46D2AF" w14:textId="77777777" w:rsidR="00FB2D44" w:rsidRPr="00A02AEC" w:rsidRDefault="00FB2D44" w:rsidP="00F32799">
            <w:pPr>
              <w:jc w:val="center"/>
              <w:rPr>
                <w:rFonts w:ascii="Arial" w:hAnsi="Arial" w:cs="Arial"/>
                <w:sz w:val="22"/>
                <w:szCs w:val="22"/>
              </w:rPr>
            </w:pPr>
          </w:p>
        </w:tc>
        <w:tc>
          <w:tcPr>
            <w:tcW w:w="5799" w:type="dxa"/>
          </w:tcPr>
          <w:p w14:paraId="1A0D5985"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UKUPNO  BODOVA</w:t>
            </w:r>
            <w:proofErr w:type="gramEnd"/>
          </w:p>
        </w:tc>
        <w:tc>
          <w:tcPr>
            <w:tcW w:w="2659" w:type="dxa"/>
          </w:tcPr>
          <w:p w14:paraId="0D3003E8" w14:textId="77777777" w:rsidR="00FB2D44" w:rsidRPr="00A02AEC" w:rsidRDefault="00FB2D44" w:rsidP="00F32799">
            <w:pPr>
              <w:jc w:val="center"/>
              <w:rPr>
                <w:rFonts w:ascii="Arial" w:hAnsi="Arial" w:cs="Arial"/>
                <w:b/>
                <w:sz w:val="22"/>
                <w:szCs w:val="22"/>
              </w:rPr>
            </w:pPr>
          </w:p>
        </w:tc>
      </w:tr>
    </w:tbl>
    <w:p w14:paraId="14489421" w14:textId="77777777" w:rsidR="00FB2D44" w:rsidRPr="00A02AEC" w:rsidRDefault="00FB2D44" w:rsidP="00FB2D44">
      <w:pPr>
        <w:rPr>
          <w:rFonts w:ascii="Arial" w:hAnsi="Arial" w:cs="Arial"/>
          <w:b/>
          <w:sz w:val="22"/>
          <w:szCs w:val="22"/>
        </w:rPr>
      </w:pPr>
      <w:r w:rsidRPr="00A02AEC">
        <w:rPr>
          <w:rFonts w:ascii="Arial" w:hAnsi="Arial" w:cs="Arial"/>
          <w:b/>
          <w:sz w:val="22"/>
          <w:szCs w:val="22"/>
        </w:rPr>
        <w:t>PREDNOST*</w:t>
      </w:r>
    </w:p>
    <w:p w14:paraId="3F67790D" w14:textId="77777777" w:rsidR="00FB2D44" w:rsidRPr="00154F28" w:rsidRDefault="00FB2D44" w:rsidP="00FB2D44">
      <w:pPr>
        <w:numPr>
          <w:ilvl w:val="0"/>
          <w:numId w:val="21"/>
        </w:numPr>
        <w:spacing w:after="200" w:line="276" w:lineRule="auto"/>
        <w:rPr>
          <w:rFonts w:ascii="Arial" w:hAnsi="Arial" w:cs="Arial"/>
          <w:b/>
          <w:sz w:val="22"/>
          <w:szCs w:val="22"/>
        </w:rPr>
      </w:pPr>
      <w:proofErr w:type="gramStart"/>
      <w:r w:rsidRPr="00154F28">
        <w:rPr>
          <w:rFonts w:ascii="Arial" w:hAnsi="Arial" w:cs="Arial"/>
          <w:b/>
          <w:sz w:val="22"/>
          <w:szCs w:val="22"/>
        </w:rPr>
        <w:t xml:space="preserve">SJEDIŠTE  </w:t>
      </w:r>
      <w:r w:rsidRPr="00154F28">
        <w:rPr>
          <w:rFonts w:ascii="Arial" w:hAnsi="Arial" w:cs="Arial"/>
          <w:sz w:val="22"/>
          <w:szCs w:val="22"/>
        </w:rPr>
        <w:t>da</w:t>
      </w:r>
      <w:proofErr w:type="gramEnd"/>
      <w:r w:rsidRPr="00154F28">
        <w:rPr>
          <w:rFonts w:ascii="Arial" w:hAnsi="Arial" w:cs="Arial"/>
          <w:sz w:val="22"/>
          <w:szCs w:val="22"/>
        </w:rPr>
        <w:t xml:space="preserve">  / ne</w:t>
      </w:r>
      <w:r w:rsidRPr="00154F28">
        <w:rPr>
          <w:rFonts w:ascii="Arial" w:hAnsi="Arial" w:cs="Arial"/>
          <w:b/>
          <w:sz w:val="22"/>
          <w:szCs w:val="22"/>
        </w:rPr>
        <w:t xml:space="preserve"> </w:t>
      </w:r>
    </w:p>
    <w:p w14:paraId="7F9BB100" w14:textId="77777777" w:rsidR="00FB2D44" w:rsidRPr="00154F28" w:rsidRDefault="00FB2D44" w:rsidP="00FB2D44">
      <w:pPr>
        <w:numPr>
          <w:ilvl w:val="0"/>
          <w:numId w:val="21"/>
        </w:numPr>
        <w:spacing w:after="200" w:line="276" w:lineRule="auto"/>
        <w:rPr>
          <w:rFonts w:ascii="Arial" w:hAnsi="Arial" w:cs="Arial"/>
          <w:b/>
          <w:sz w:val="22"/>
          <w:szCs w:val="22"/>
          <w:lang w:val="it-IT"/>
        </w:rPr>
      </w:pPr>
      <w:r w:rsidRPr="00154F28">
        <w:rPr>
          <w:rFonts w:ascii="Arial" w:hAnsi="Arial" w:cs="Arial"/>
          <w:b/>
          <w:sz w:val="22"/>
          <w:szCs w:val="22"/>
          <w:lang w:val="it-IT"/>
        </w:rPr>
        <w:t xml:space="preserve">PARTNERSTVO sa područja Općine Brtonigla </w:t>
      </w:r>
      <w:r w:rsidRPr="00154F28">
        <w:rPr>
          <w:rFonts w:ascii="Arial" w:hAnsi="Arial" w:cs="Arial"/>
          <w:b/>
          <w:snapToGrid/>
          <w:sz w:val="22"/>
          <w:szCs w:val="22"/>
          <w:lang w:val="hr-HR" w:eastAsia="hr-HR"/>
        </w:rPr>
        <w:t>- Verteneglio</w:t>
      </w:r>
      <w:r w:rsidRPr="00154F28">
        <w:rPr>
          <w:rFonts w:ascii="Arial" w:hAnsi="Arial" w:cs="Arial"/>
          <w:b/>
          <w:sz w:val="22"/>
          <w:szCs w:val="22"/>
          <w:lang w:val="it-IT"/>
        </w:rPr>
        <w:t xml:space="preserve">  </w:t>
      </w:r>
      <w:r w:rsidRPr="00154F28">
        <w:rPr>
          <w:rFonts w:ascii="Arial" w:hAnsi="Arial" w:cs="Arial"/>
          <w:sz w:val="22"/>
          <w:szCs w:val="22"/>
          <w:lang w:val="it-IT"/>
        </w:rPr>
        <w:t>da / ne</w:t>
      </w:r>
    </w:p>
    <w:p w14:paraId="12E23F92" w14:textId="77777777" w:rsidR="00487FC8" w:rsidRPr="0077253A" w:rsidRDefault="00487FC8" w:rsidP="00487FC8">
      <w:pPr>
        <w:rPr>
          <w:rFonts w:ascii="Arial" w:hAnsi="Arial" w:cs="Arial"/>
          <w:b/>
          <w:sz w:val="22"/>
          <w:szCs w:val="22"/>
        </w:rPr>
      </w:pPr>
      <w:proofErr w:type="spellStart"/>
      <w:r w:rsidRPr="0077253A">
        <w:rPr>
          <w:rFonts w:ascii="Arial" w:hAnsi="Arial" w:cs="Arial"/>
          <w:b/>
          <w:sz w:val="22"/>
          <w:szCs w:val="22"/>
        </w:rPr>
        <w:t>Opisna</w:t>
      </w:r>
      <w:proofErr w:type="spellEnd"/>
      <w:r w:rsidRPr="0077253A">
        <w:rPr>
          <w:rFonts w:ascii="Arial" w:hAnsi="Arial" w:cs="Arial"/>
          <w:b/>
          <w:sz w:val="22"/>
          <w:szCs w:val="22"/>
        </w:rPr>
        <w:t xml:space="preserve"> ocjena projekta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87FC8" w:rsidRPr="0077253A" w14:paraId="2D966C68" w14:textId="77777777" w:rsidTr="00F1400F">
        <w:tc>
          <w:tcPr>
            <w:tcW w:w="10456" w:type="dxa"/>
            <w:tcBorders>
              <w:top w:val="single" w:sz="4" w:space="0" w:color="auto"/>
              <w:left w:val="single" w:sz="4" w:space="0" w:color="auto"/>
              <w:bottom w:val="single" w:sz="4" w:space="0" w:color="auto"/>
              <w:right w:val="single" w:sz="4" w:space="0" w:color="auto"/>
            </w:tcBorders>
          </w:tcPr>
          <w:p w14:paraId="0CAD6D2E" w14:textId="77777777" w:rsidR="00487FC8" w:rsidRPr="0077253A" w:rsidRDefault="00487FC8" w:rsidP="00F1400F">
            <w:pPr>
              <w:rPr>
                <w:rFonts w:ascii="Arial" w:hAnsi="Arial" w:cs="Arial"/>
                <w:sz w:val="22"/>
                <w:szCs w:val="22"/>
              </w:rPr>
            </w:pPr>
          </w:p>
          <w:p w14:paraId="74422678" w14:textId="77777777" w:rsidR="00487FC8" w:rsidRPr="0077253A" w:rsidRDefault="00487FC8" w:rsidP="00F1400F">
            <w:pPr>
              <w:rPr>
                <w:rFonts w:ascii="Arial" w:hAnsi="Arial" w:cs="Arial"/>
                <w:sz w:val="22"/>
                <w:szCs w:val="22"/>
              </w:rPr>
            </w:pPr>
          </w:p>
          <w:p w14:paraId="28CAC29B" w14:textId="77777777" w:rsidR="00487FC8" w:rsidRPr="0077253A" w:rsidRDefault="00487FC8" w:rsidP="00F1400F">
            <w:pPr>
              <w:rPr>
                <w:rFonts w:ascii="Arial" w:hAnsi="Arial" w:cs="Arial"/>
                <w:sz w:val="22"/>
                <w:szCs w:val="22"/>
              </w:rPr>
            </w:pPr>
          </w:p>
          <w:p w14:paraId="05987546" w14:textId="77777777" w:rsidR="00487FC8" w:rsidRPr="0077253A" w:rsidRDefault="00487FC8" w:rsidP="00F1400F">
            <w:pPr>
              <w:rPr>
                <w:rFonts w:ascii="Arial" w:hAnsi="Arial" w:cs="Arial"/>
                <w:sz w:val="22"/>
                <w:szCs w:val="22"/>
              </w:rPr>
            </w:pPr>
          </w:p>
          <w:p w14:paraId="44D7C46A" w14:textId="77777777" w:rsidR="00487FC8" w:rsidRPr="0077253A" w:rsidRDefault="00487FC8" w:rsidP="00F1400F">
            <w:pPr>
              <w:rPr>
                <w:rFonts w:ascii="Arial" w:hAnsi="Arial" w:cs="Arial"/>
                <w:sz w:val="22"/>
                <w:szCs w:val="22"/>
              </w:rPr>
            </w:pPr>
          </w:p>
          <w:p w14:paraId="2496E303" w14:textId="77777777" w:rsidR="00487FC8" w:rsidRPr="0077253A" w:rsidRDefault="00487FC8" w:rsidP="00F1400F">
            <w:pPr>
              <w:rPr>
                <w:rFonts w:ascii="Arial" w:hAnsi="Arial" w:cs="Arial"/>
                <w:sz w:val="22"/>
                <w:szCs w:val="22"/>
              </w:rPr>
            </w:pPr>
          </w:p>
          <w:p w14:paraId="4B8FAF06" w14:textId="77777777" w:rsidR="00487FC8" w:rsidRPr="0077253A" w:rsidRDefault="00487FC8" w:rsidP="00F1400F">
            <w:pPr>
              <w:rPr>
                <w:rFonts w:ascii="Arial" w:hAnsi="Arial" w:cs="Arial"/>
                <w:sz w:val="22"/>
                <w:szCs w:val="22"/>
              </w:rPr>
            </w:pPr>
          </w:p>
          <w:p w14:paraId="623A5737" w14:textId="77777777" w:rsidR="00487FC8" w:rsidRPr="0077253A" w:rsidRDefault="00487FC8" w:rsidP="00F1400F">
            <w:pPr>
              <w:rPr>
                <w:rFonts w:ascii="Arial" w:hAnsi="Arial" w:cs="Arial"/>
                <w:sz w:val="22"/>
                <w:szCs w:val="22"/>
              </w:rPr>
            </w:pPr>
          </w:p>
          <w:p w14:paraId="7330B13E" w14:textId="77777777" w:rsidR="00487FC8" w:rsidRPr="0077253A" w:rsidRDefault="00487FC8" w:rsidP="00F1400F">
            <w:pPr>
              <w:rPr>
                <w:rFonts w:ascii="Arial" w:hAnsi="Arial" w:cs="Arial"/>
                <w:sz w:val="22"/>
                <w:szCs w:val="22"/>
              </w:rPr>
            </w:pPr>
          </w:p>
          <w:p w14:paraId="2E0C96AE" w14:textId="77777777" w:rsidR="00487FC8" w:rsidRPr="0077253A" w:rsidRDefault="00487FC8" w:rsidP="00F1400F">
            <w:pPr>
              <w:rPr>
                <w:rFonts w:ascii="Arial" w:hAnsi="Arial" w:cs="Arial"/>
                <w:sz w:val="22"/>
                <w:szCs w:val="22"/>
              </w:rPr>
            </w:pPr>
          </w:p>
          <w:p w14:paraId="33FD4E21" w14:textId="77777777" w:rsidR="00487FC8" w:rsidRPr="0077253A" w:rsidRDefault="00487FC8" w:rsidP="00F1400F">
            <w:pPr>
              <w:rPr>
                <w:rFonts w:ascii="Arial" w:hAnsi="Arial" w:cs="Arial"/>
                <w:sz w:val="22"/>
                <w:szCs w:val="22"/>
              </w:rPr>
            </w:pPr>
          </w:p>
          <w:p w14:paraId="17AB1551" w14:textId="77777777" w:rsidR="00487FC8" w:rsidRPr="0077253A" w:rsidRDefault="00487FC8" w:rsidP="00F1400F">
            <w:pPr>
              <w:rPr>
                <w:rFonts w:ascii="Arial" w:hAnsi="Arial" w:cs="Arial"/>
                <w:sz w:val="22"/>
                <w:szCs w:val="22"/>
              </w:rPr>
            </w:pPr>
          </w:p>
          <w:p w14:paraId="195D894A" w14:textId="77777777" w:rsidR="00487FC8" w:rsidRPr="0077253A" w:rsidRDefault="00487FC8" w:rsidP="00F1400F">
            <w:pPr>
              <w:rPr>
                <w:rFonts w:ascii="Arial" w:hAnsi="Arial" w:cs="Arial"/>
                <w:sz w:val="22"/>
                <w:szCs w:val="22"/>
              </w:rPr>
            </w:pPr>
          </w:p>
          <w:p w14:paraId="34688C96" w14:textId="77777777" w:rsidR="00487FC8" w:rsidRPr="0077253A" w:rsidRDefault="00487FC8" w:rsidP="00F1400F">
            <w:pPr>
              <w:rPr>
                <w:rFonts w:ascii="Arial" w:hAnsi="Arial" w:cs="Arial"/>
                <w:sz w:val="22"/>
                <w:szCs w:val="22"/>
              </w:rPr>
            </w:pPr>
          </w:p>
          <w:p w14:paraId="29E632E1" w14:textId="77777777" w:rsidR="00487FC8" w:rsidRPr="0077253A" w:rsidRDefault="00487FC8" w:rsidP="00F1400F">
            <w:pPr>
              <w:rPr>
                <w:rFonts w:ascii="Arial" w:hAnsi="Arial" w:cs="Arial"/>
                <w:sz w:val="22"/>
                <w:szCs w:val="22"/>
              </w:rPr>
            </w:pPr>
          </w:p>
          <w:p w14:paraId="7F3ABA26" w14:textId="77777777" w:rsidR="00487FC8" w:rsidRPr="0077253A" w:rsidRDefault="00487FC8" w:rsidP="00F1400F">
            <w:pPr>
              <w:rPr>
                <w:rFonts w:ascii="Arial" w:hAnsi="Arial" w:cs="Arial"/>
                <w:sz w:val="22"/>
                <w:szCs w:val="22"/>
              </w:rPr>
            </w:pPr>
          </w:p>
          <w:p w14:paraId="0B0450E6" w14:textId="77777777" w:rsidR="00487FC8" w:rsidRPr="0077253A" w:rsidRDefault="00487FC8" w:rsidP="00F1400F">
            <w:pPr>
              <w:rPr>
                <w:rFonts w:ascii="Arial" w:hAnsi="Arial" w:cs="Arial"/>
                <w:sz w:val="22"/>
                <w:szCs w:val="22"/>
              </w:rPr>
            </w:pPr>
          </w:p>
          <w:p w14:paraId="3FA03C3B" w14:textId="77777777" w:rsidR="00487FC8" w:rsidRPr="0077253A" w:rsidRDefault="00487FC8" w:rsidP="00F1400F">
            <w:pPr>
              <w:rPr>
                <w:rFonts w:ascii="Arial" w:hAnsi="Arial" w:cs="Arial"/>
                <w:sz w:val="22"/>
                <w:szCs w:val="22"/>
              </w:rPr>
            </w:pPr>
          </w:p>
          <w:p w14:paraId="01337183" w14:textId="77777777" w:rsidR="00487FC8" w:rsidRPr="0077253A" w:rsidRDefault="00487FC8" w:rsidP="00F1400F">
            <w:pPr>
              <w:snapToGrid w:val="0"/>
              <w:jc w:val="both"/>
              <w:rPr>
                <w:rFonts w:ascii="Arial" w:hAnsi="Arial" w:cs="Arial"/>
                <w:sz w:val="22"/>
                <w:szCs w:val="22"/>
              </w:rPr>
            </w:pPr>
          </w:p>
        </w:tc>
      </w:tr>
    </w:tbl>
    <w:p w14:paraId="7EC9A600" w14:textId="77777777" w:rsidR="00487FC8" w:rsidRPr="0077253A" w:rsidRDefault="00487FC8" w:rsidP="00487FC8">
      <w:pPr>
        <w:rPr>
          <w:rFonts w:ascii="Arial" w:hAnsi="Arial" w:cs="Arial"/>
          <w:sz w:val="22"/>
          <w:szCs w:val="22"/>
        </w:rPr>
      </w:pPr>
    </w:p>
    <w:p w14:paraId="18F239A3" w14:textId="77777777" w:rsidR="00487FC8" w:rsidRPr="0077253A" w:rsidRDefault="00487FC8" w:rsidP="00487FC8">
      <w:pPr>
        <w:rPr>
          <w:rFonts w:ascii="Arial" w:hAnsi="Arial" w:cs="Arial"/>
          <w:b/>
          <w:sz w:val="22"/>
          <w:szCs w:val="22"/>
        </w:rPr>
      </w:pPr>
    </w:p>
    <w:p w14:paraId="1F99E62D" w14:textId="77777777" w:rsidR="00487FC8" w:rsidRPr="0077253A" w:rsidRDefault="00487FC8" w:rsidP="00487FC8">
      <w:pPr>
        <w:rPr>
          <w:rFonts w:ascii="Arial" w:hAnsi="Arial" w:cs="Arial"/>
          <w:b/>
          <w:sz w:val="22"/>
          <w:szCs w:val="22"/>
        </w:rPr>
      </w:pPr>
      <w:proofErr w:type="spellStart"/>
      <w:r w:rsidRPr="0077253A">
        <w:rPr>
          <w:rFonts w:ascii="Arial" w:hAnsi="Arial" w:cs="Arial"/>
          <w:b/>
          <w:sz w:val="22"/>
          <w:szCs w:val="22"/>
        </w:rPr>
        <w:t>Povjerenstvo</w:t>
      </w:r>
      <w:proofErr w:type="spellEnd"/>
      <w:r w:rsidRPr="0077253A">
        <w:rPr>
          <w:rFonts w:ascii="Arial" w:hAnsi="Arial" w:cs="Arial"/>
          <w:b/>
          <w:sz w:val="22"/>
          <w:szCs w:val="22"/>
        </w:rPr>
        <w:t xml:space="preserve"> za </w:t>
      </w:r>
      <w:proofErr w:type="spellStart"/>
      <w:r w:rsidRPr="0077253A">
        <w:rPr>
          <w:rFonts w:ascii="Arial" w:hAnsi="Arial" w:cs="Arial"/>
          <w:b/>
          <w:sz w:val="22"/>
          <w:szCs w:val="22"/>
        </w:rPr>
        <w:t>ocjenjivanje</w:t>
      </w:r>
      <w:proofErr w:type="spellEnd"/>
      <w:r w:rsidRPr="0077253A">
        <w:rPr>
          <w:rFonts w:ascii="Arial" w:hAnsi="Arial" w:cs="Arial"/>
          <w:b/>
          <w:sz w:val="22"/>
          <w:szCs w:val="22"/>
        </w:rPr>
        <w:t xml:space="preserve"> </w:t>
      </w:r>
      <w:proofErr w:type="spellStart"/>
      <w:r w:rsidRPr="0077253A">
        <w:rPr>
          <w:rFonts w:ascii="Arial" w:hAnsi="Arial" w:cs="Arial"/>
          <w:b/>
          <w:sz w:val="22"/>
          <w:szCs w:val="22"/>
        </w:rPr>
        <w:t>predlaže</w:t>
      </w:r>
      <w:proofErr w:type="spellEnd"/>
      <w:r w:rsidRPr="0077253A">
        <w:rPr>
          <w:rFonts w:ascii="Arial" w:hAnsi="Arial" w:cs="Arial"/>
          <w:b/>
          <w:sz w:val="22"/>
          <w:szCs w:val="22"/>
        </w:rPr>
        <w:t>*:</w:t>
      </w:r>
    </w:p>
    <w:p w14:paraId="6E201C85" w14:textId="76C77961" w:rsidR="00487FC8" w:rsidRPr="0077253A" w:rsidRDefault="00487FC8" w:rsidP="008269CD">
      <w:pPr>
        <w:numPr>
          <w:ilvl w:val="0"/>
          <w:numId w:val="20"/>
        </w:numPr>
        <w:spacing w:line="276" w:lineRule="auto"/>
        <w:rPr>
          <w:rFonts w:ascii="Arial" w:hAnsi="Arial" w:cs="Arial"/>
          <w:sz w:val="22"/>
          <w:szCs w:val="22"/>
          <w:lang w:val="it-IT"/>
        </w:rPr>
      </w:pPr>
      <w:r w:rsidRPr="0077253A">
        <w:rPr>
          <w:rFonts w:ascii="Arial" w:hAnsi="Arial" w:cs="Arial"/>
          <w:sz w:val="22"/>
          <w:szCs w:val="22"/>
          <w:lang w:val="it-IT"/>
        </w:rPr>
        <w:t xml:space="preserve">Financirati predloženi program/projekt u </w:t>
      </w:r>
      <w:r w:rsidR="0099554A">
        <w:rPr>
          <w:rFonts w:ascii="Arial" w:hAnsi="Arial" w:cs="Arial"/>
          <w:sz w:val="22"/>
          <w:szCs w:val="22"/>
          <w:lang w:val="it-IT"/>
        </w:rPr>
        <w:t>2026</w:t>
      </w:r>
      <w:r w:rsidRPr="0077253A">
        <w:rPr>
          <w:rFonts w:ascii="Arial" w:hAnsi="Arial" w:cs="Arial"/>
          <w:sz w:val="22"/>
          <w:szCs w:val="22"/>
          <w:lang w:val="it-IT"/>
        </w:rPr>
        <w:t>. godini u iznosu od _______________</w:t>
      </w:r>
      <w:r w:rsidR="00905395">
        <w:rPr>
          <w:rFonts w:ascii="Arial" w:hAnsi="Arial" w:cs="Arial"/>
          <w:sz w:val="22"/>
          <w:szCs w:val="22"/>
          <w:lang w:val="it-IT"/>
        </w:rPr>
        <w:t>EUR</w:t>
      </w:r>
      <w:r w:rsidRPr="0077253A">
        <w:rPr>
          <w:rFonts w:ascii="Arial" w:hAnsi="Arial" w:cs="Arial"/>
          <w:sz w:val="22"/>
          <w:szCs w:val="22"/>
          <w:lang w:val="it-IT"/>
        </w:rPr>
        <w:t>.</w:t>
      </w:r>
    </w:p>
    <w:p w14:paraId="60F301CA" w14:textId="5864A700" w:rsidR="00487FC8" w:rsidRPr="0077253A" w:rsidRDefault="00487FC8" w:rsidP="008269CD">
      <w:pPr>
        <w:numPr>
          <w:ilvl w:val="0"/>
          <w:numId w:val="20"/>
        </w:numPr>
        <w:spacing w:line="276" w:lineRule="auto"/>
        <w:rPr>
          <w:rFonts w:ascii="Arial" w:hAnsi="Arial" w:cs="Arial"/>
          <w:sz w:val="22"/>
          <w:szCs w:val="22"/>
          <w:lang w:val="it-IT"/>
        </w:rPr>
      </w:pPr>
      <w:r w:rsidRPr="0077253A">
        <w:rPr>
          <w:rFonts w:ascii="Arial" w:hAnsi="Arial" w:cs="Arial"/>
          <w:sz w:val="22"/>
          <w:szCs w:val="22"/>
          <w:lang w:val="it-IT"/>
        </w:rPr>
        <w:t xml:space="preserve">Ne financirati predloženi program/projekt u </w:t>
      </w:r>
      <w:r w:rsidR="0099554A">
        <w:rPr>
          <w:rFonts w:ascii="Arial" w:hAnsi="Arial" w:cs="Arial"/>
          <w:sz w:val="22"/>
          <w:szCs w:val="22"/>
          <w:lang w:val="it-IT"/>
        </w:rPr>
        <w:t>2026</w:t>
      </w:r>
      <w:r w:rsidRPr="0077253A">
        <w:rPr>
          <w:rFonts w:ascii="Arial" w:hAnsi="Arial" w:cs="Arial"/>
          <w:sz w:val="22"/>
          <w:szCs w:val="22"/>
          <w:lang w:val="it-IT"/>
        </w:rPr>
        <w:t>. godini</w:t>
      </w:r>
    </w:p>
    <w:p w14:paraId="65989CBD" w14:textId="77777777" w:rsidR="00487FC8" w:rsidRPr="0077253A" w:rsidRDefault="00487FC8" w:rsidP="00487FC8">
      <w:pPr>
        <w:jc w:val="center"/>
        <w:rPr>
          <w:rFonts w:ascii="Arial" w:hAnsi="Arial" w:cs="Arial"/>
          <w:sz w:val="22"/>
          <w:szCs w:val="22"/>
          <w:lang w:val="it-IT"/>
        </w:rPr>
      </w:pPr>
    </w:p>
    <w:p w14:paraId="2AC1F041" w14:textId="77777777" w:rsidR="00487FC8" w:rsidRPr="0077253A" w:rsidRDefault="00487FC8" w:rsidP="00487FC8">
      <w:pPr>
        <w:jc w:val="center"/>
        <w:rPr>
          <w:rFonts w:ascii="Arial" w:hAnsi="Arial" w:cs="Arial"/>
          <w:b/>
          <w:sz w:val="22"/>
          <w:szCs w:val="22"/>
          <w:lang w:val="it-IT"/>
        </w:rPr>
      </w:pPr>
      <w:r w:rsidRPr="0077253A">
        <w:rPr>
          <w:rFonts w:ascii="Arial" w:hAnsi="Arial" w:cs="Arial"/>
          <w:b/>
          <w:sz w:val="22"/>
          <w:szCs w:val="22"/>
          <w:lang w:val="it-IT"/>
        </w:rPr>
        <w:t>Povjerenstvo:</w:t>
      </w:r>
    </w:p>
    <w:p w14:paraId="6D2AAF2C" w14:textId="77777777" w:rsidR="00487FC8" w:rsidRPr="0077253A" w:rsidRDefault="00487FC8" w:rsidP="00487FC8">
      <w:pPr>
        <w:jc w:val="center"/>
        <w:rPr>
          <w:rFonts w:ascii="Arial" w:hAnsi="Arial" w:cs="Arial"/>
          <w:b/>
          <w:sz w:val="22"/>
          <w:szCs w:val="22"/>
          <w:lang w:val="it-IT"/>
        </w:rPr>
      </w:pPr>
    </w:p>
    <w:p w14:paraId="198F28B7" w14:textId="77777777" w:rsidR="00487FC8" w:rsidRPr="0077253A" w:rsidRDefault="00487FC8" w:rsidP="00487FC8">
      <w:pPr>
        <w:jc w:val="center"/>
        <w:rPr>
          <w:rFonts w:ascii="Arial" w:hAnsi="Arial" w:cs="Arial"/>
          <w:sz w:val="22"/>
          <w:szCs w:val="22"/>
          <w:lang w:val="it-IT"/>
        </w:rPr>
      </w:pPr>
      <w:r w:rsidRPr="0077253A">
        <w:rPr>
          <w:rFonts w:ascii="Arial" w:hAnsi="Arial" w:cs="Arial"/>
          <w:sz w:val="22"/>
          <w:szCs w:val="22"/>
          <w:lang w:val="it-IT"/>
        </w:rPr>
        <w:t>1. ______________________________</w:t>
      </w:r>
    </w:p>
    <w:p w14:paraId="2419C687" w14:textId="77777777" w:rsidR="00487FC8" w:rsidRPr="0077253A" w:rsidRDefault="00487FC8" w:rsidP="00487FC8">
      <w:pPr>
        <w:jc w:val="center"/>
        <w:rPr>
          <w:rFonts w:ascii="Arial" w:hAnsi="Arial" w:cs="Arial"/>
          <w:sz w:val="22"/>
          <w:szCs w:val="22"/>
          <w:lang w:val="it-IT"/>
        </w:rPr>
      </w:pPr>
      <w:r w:rsidRPr="0077253A">
        <w:rPr>
          <w:rFonts w:ascii="Arial" w:hAnsi="Arial" w:cs="Arial"/>
          <w:sz w:val="22"/>
          <w:szCs w:val="22"/>
          <w:lang w:val="it-IT"/>
        </w:rPr>
        <w:t>2.______________________________</w:t>
      </w:r>
    </w:p>
    <w:p w14:paraId="0BE1FEEA" w14:textId="77777777" w:rsidR="00487FC8" w:rsidRPr="0077253A" w:rsidRDefault="00487FC8" w:rsidP="00487FC8">
      <w:pPr>
        <w:jc w:val="center"/>
        <w:rPr>
          <w:rFonts w:ascii="Arial" w:hAnsi="Arial" w:cs="Arial"/>
          <w:sz w:val="22"/>
          <w:szCs w:val="22"/>
          <w:lang w:val="it-IT"/>
        </w:rPr>
      </w:pPr>
      <w:r w:rsidRPr="0077253A">
        <w:rPr>
          <w:rFonts w:ascii="Arial" w:hAnsi="Arial" w:cs="Arial"/>
          <w:sz w:val="22"/>
          <w:szCs w:val="22"/>
          <w:lang w:val="it-IT"/>
        </w:rPr>
        <w:t>3.______________________________</w:t>
      </w:r>
    </w:p>
    <w:p w14:paraId="77FD10A0" w14:textId="77777777" w:rsidR="00F1400F" w:rsidRPr="0077253A" w:rsidRDefault="003F6DEB" w:rsidP="00F1400F">
      <w:pPr>
        <w:pStyle w:val="Default"/>
        <w:rPr>
          <w:b/>
          <w:noProof/>
          <w:sz w:val="22"/>
          <w:szCs w:val="22"/>
        </w:rPr>
      </w:pPr>
      <w:r w:rsidRPr="0077253A">
        <w:rPr>
          <w:b/>
          <w:noProof/>
          <w:sz w:val="22"/>
          <w:szCs w:val="22"/>
        </w:rPr>
        <w:t xml:space="preserve"> </w:t>
      </w:r>
    </w:p>
    <w:p w14:paraId="4273BE1D" w14:textId="77777777" w:rsidR="002C3C2D" w:rsidRPr="0077253A" w:rsidRDefault="00B4074F" w:rsidP="00B4074F">
      <w:pPr>
        <w:autoSpaceDE w:val="0"/>
        <w:autoSpaceDN w:val="0"/>
        <w:adjustRightInd w:val="0"/>
        <w:rPr>
          <w:rFonts w:ascii="Arial" w:hAnsi="Arial" w:cs="Arial"/>
          <w:b/>
          <w:snapToGrid/>
          <w:color w:val="000000"/>
          <w:sz w:val="22"/>
          <w:szCs w:val="22"/>
          <w:lang w:val="hr-HR" w:eastAsia="hr-HR"/>
        </w:rPr>
      </w:pPr>
      <w:r w:rsidRPr="0077253A">
        <w:rPr>
          <w:rFonts w:ascii="Arial" w:hAnsi="Arial" w:cs="Arial"/>
          <w:b/>
          <w:bCs/>
          <w:snapToGrid/>
          <w:color w:val="000000"/>
          <w:sz w:val="22"/>
          <w:szCs w:val="22"/>
          <w:lang w:val="hr-HR" w:eastAsia="hr-HR"/>
        </w:rPr>
        <w:t>2.13.</w:t>
      </w:r>
      <w:r w:rsidR="002C3C2D" w:rsidRPr="0077253A">
        <w:rPr>
          <w:rFonts w:ascii="Arial" w:hAnsi="Arial" w:cs="Arial"/>
          <w:b/>
          <w:bCs/>
          <w:snapToGrid/>
          <w:color w:val="000000"/>
          <w:sz w:val="22"/>
          <w:szCs w:val="22"/>
          <w:lang w:val="hr-HR" w:eastAsia="hr-HR"/>
        </w:rPr>
        <w:t xml:space="preserve">POSTUPAK PREGOVARANJA S UDRUGAMA </w:t>
      </w:r>
    </w:p>
    <w:p w14:paraId="6D513F44" w14:textId="77777777" w:rsidR="002C3C2D" w:rsidRPr="0077253A" w:rsidRDefault="002C3C2D" w:rsidP="002C3C2D">
      <w:pPr>
        <w:autoSpaceDE w:val="0"/>
        <w:autoSpaceDN w:val="0"/>
        <w:adjustRightInd w:val="0"/>
        <w:ind w:left="1800"/>
        <w:rPr>
          <w:rFonts w:ascii="Arial" w:hAnsi="Arial" w:cs="Arial"/>
          <w:b/>
          <w:snapToGrid/>
          <w:color w:val="000000"/>
          <w:sz w:val="22"/>
          <w:szCs w:val="22"/>
          <w:lang w:val="hr-HR" w:eastAsia="hr-HR"/>
        </w:rPr>
      </w:pPr>
    </w:p>
    <w:p w14:paraId="60F500A6" w14:textId="77777777" w:rsidR="002C3C2D" w:rsidRPr="0077253A" w:rsidRDefault="002C3C2D" w:rsidP="002C3C2D">
      <w:pPr>
        <w:autoSpaceDE w:val="0"/>
        <w:autoSpaceDN w:val="0"/>
        <w:adjustRightInd w:val="0"/>
        <w:ind w:firstLine="720"/>
        <w:jc w:val="both"/>
        <w:rPr>
          <w:rFonts w:ascii="Arial" w:hAnsi="Arial" w:cs="Arial"/>
          <w:b/>
          <w:noProof/>
          <w:sz w:val="22"/>
          <w:szCs w:val="22"/>
          <w:lang w:val="hr-HR"/>
        </w:rPr>
      </w:pPr>
      <w:r w:rsidRPr="0077253A">
        <w:rPr>
          <w:rFonts w:ascii="Arial" w:hAnsi="Arial" w:cs="Arial"/>
          <w:snapToGrid/>
          <w:color w:val="000000"/>
          <w:sz w:val="22"/>
          <w:szCs w:val="22"/>
          <w:lang w:val="hr-HR" w:eastAsia="hr-HR"/>
        </w:rPr>
        <w:t>S udrugama čije prijave budu ocijenjene i procijenjene kao prijave koje treba financirati, Jedinstveni upravni odjel Općine Brtonigla</w:t>
      </w:r>
      <w:r w:rsidR="00824855" w:rsidRPr="0077253A">
        <w:rPr>
          <w:rFonts w:ascii="Arial" w:hAnsi="Arial" w:cs="Arial"/>
          <w:snapToGrid/>
          <w:color w:val="000000"/>
          <w:sz w:val="22"/>
          <w:szCs w:val="22"/>
          <w:lang w:val="hr-HR" w:eastAsia="hr-HR"/>
        </w:rPr>
        <w:t xml:space="preserve"> - Verteneglio</w:t>
      </w:r>
      <w:r w:rsidRPr="0077253A">
        <w:rPr>
          <w:rFonts w:ascii="Arial" w:hAnsi="Arial" w:cs="Arial"/>
          <w:snapToGrid/>
          <w:color w:val="000000"/>
          <w:sz w:val="22"/>
          <w:szCs w:val="22"/>
          <w:lang w:val="hr-HR" w:eastAsia="hr-HR"/>
        </w:rPr>
        <w:t xml:space="preserve"> će obaviti razgovore i definiranje prioriteta financiranja u okviru podn</w:t>
      </w:r>
      <w:r w:rsidR="00016D4F" w:rsidRPr="0077253A">
        <w:rPr>
          <w:rFonts w:ascii="Arial" w:hAnsi="Arial" w:cs="Arial"/>
          <w:snapToGrid/>
          <w:color w:val="000000"/>
          <w:sz w:val="22"/>
          <w:szCs w:val="22"/>
          <w:lang w:val="hr-HR" w:eastAsia="hr-HR"/>
        </w:rPr>
        <w:t>ijete</w:t>
      </w:r>
      <w:r w:rsidRPr="0077253A">
        <w:rPr>
          <w:rFonts w:ascii="Arial" w:hAnsi="Arial" w:cs="Arial"/>
          <w:snapToGrid/>
          <w:color w:val="000000"/>
          <w:sz w:val="22"/>
          <w:szCs w:val="22"/>
          <w:lang w:val="hr-HR" w:eastAsia="hr-HR"/>
        </w:rPr>
        <w:t xml:space="preserve"> prijave, a uzimajući u obzir ocjenu Povjerenstva za ocjenu i procjenu kvalitete/vrijednosti prijava. </w:t>
      </w:r>
      <w:r w:rsidRPr="0077253A">
        <w:rPr>
          <w:rFonts w:ascii="Arial" w:hAnsi="Arial" w:cs="Arial"/>
          <w:sz w:val="22"/>
          <w:szCs w:val="22"/>
          <w:lang w:val="hr-HR" w:eastAsia="hr-HR"/>
        </w:rPr>
        <w:t>Tim postupkom će se predviđeni financijski plan kojega je udruga predložila na Natječaj</w:t>
      </w:r>
      <w:r w:rsidR="00016D4F" w:rsidRPr="0077253A">
        <w:rPr>
          <w:rFonts w:ascii="Arial" w:hAnsi="Arial" w:cs="Arial"/>
          <w:sz w:val="22"/>
          <w:szCs w:val="22"/>
          <w:lang w:val="hr-HR" w:eastAsia="hr-HR"/>
        </w:rPr>
        <w:t>u</w:t>
      </w:r>
      <w:r w:rsidRPr="0077253A">
        <w:rPr>
          <w:rFonts w:ascii="Arial" w:hAnsi="Arial" w:cs="Arial"/>
          <w:sz w:val="22"/>
          <w:szCs w:val="22"/>
          <w:lang w:val="hr-HR" w:eastAsia="hr-HR"/>
        </w:rPr>
        <w:t xml:space="preserve"> uz prijavu revidirati te u slučaju potrebe mijenjati.</w:t>
      </w:r>
      <w:r w:rsidRPr="0077253A">
        <w:rPr>
          <w:rFonts w:ascii="Arial" w:hAnsi="Arial" w:cs="Arial"/>
          <w:sz w:val="22"/>
          <w:szCs w:val="22"/>
          <w:lang w:val="hr-HR"/>
        </w:rPr>
        <w:t xml:space="preserve"> U postupku pregovaranja sa udrugama će se vršiti usklađenje proračunskih stavki prijavljenih programa i projekata, u skladu s tržišnim cijenama za pojedine usluge i robu navedene u opisnom dijelu prijave.</w:t>
      </w:r>
    </w:p>
    <w:p w14:paraId="3226BE57" w14:textId="77777777" w:rsidR="009348D1" w:rsidRPr="0077253A" w:rsidRDefault="00B4074F" w:rsidP="00663C36">
      <w:pPr>
        <w:pStyle w:val="Guidelines2"/>
        <w:rPr>
          <w:rFonts w:ascii="Arial" w:hAnsi="Arial" w:cs="Arial"/>
          <w:bCs/>
          <w:noProof/>
          <w:sz w:val="22"/>
          <w:szCs w:val="22"/>
          <w:lang w:val="hr-HR"/>
        </w:rPr>
      </w:pPr>
      <w:bookmarkStart w:id="7" w:name="_Toc419712062"/>
      <w:r w:rsidRPr="0077253A">
        <w:rPr>
          <w:rFonts w:ascii="Arial" w:hAnsi="Arial" w:cs="Arial"/>
          <w:bCs/>
          <w:noProof/>
          <w:sz w:val="22"/>
          <w:szCs w:val="22"/>
          <w:lang w:val="hr-HR"/>
        </w:rPr>
        <w:t>2.14</w:t>
      </w:r>
      <w:r w:rsidR="00663C36" w:rsidRPr="0077253A">
        <w:rPr>
          <w:rFonts w:ascii="Arial" w:hAnsi="Arial" w:cs="Arial"/>
          <w:bCs/>
          <w:noProof/>
          <w:sz w:val="22"/>
          <w:szCs w:val="22"/>
          <w:lang w:val="hr-HR"/>
        </w:rPr>
        <w:t>.</w:t>
      </w:r>
      <w:r w:rsidR="008D4C59" w:rsidRPr="0077253A">
        <w:rPr>
          <w:rFonts w:ascii="Arial" w:hAnsi="Arial" w:cs="Arial"/>
          <w:bCs/>
          <w:noProof/>
          <w:sz w:val="22"/>
          <w:szCs w:val="22"/>
          <w:lang w:val="hr-HR"/>
        </w:rPr>
        <w:t xml:space="preserve">OBAVIJEST O DONESENOJ ODLUCI O </w:t>
      </w:r>
      <w:r w:rsidR="000869CA" w:rsidRPr="0077253A">
        <w:rPr>
          <w:rFonts w:ascii="Arial" w:hAnsi="Arial" w:cs="Arial"/>
          <w:bCs/>
          <w:noProof/>
          <w:sz w:val="22"/>
          <w:szCs w:val="22"/>
          <w:lang w:val="hr-HR"/>
        </w:rPr>
        <w:t>DODJELI FINANCIJSKIH SREDSTAVA</w:t>
      </w:r>
      <w:bookmarkEnd w:id="7"/>
      <w:r w:rsidR="009C6DAF" w:rsidRPr="0077253A">
        <w:rPr>
          <w:rFonts w:ascii="Arial" w:hAnsi="Arial" w:cs="Arial"/>
          <w:bCs/>
          <w:noProof/>
          <w:sz w:val="22"/>
          <w:szCs w:val="22"/>
          <w:lang w:val="hr-HR"/>
        </w:rPr>
        <w:t xml:space="preserve">, MOGUĆNOST UVIDA U OCJENU </w:t>
      </w:r>
      <w:r w:rsidR="00B97BA4" w:rsidRPr="0077253A">
        <w:rPr>
          <w:rFonts w:ascii="Arial" w:hAnsi="Arial" w:cs="Arial"/>
          <w:bCs/>
          <w:noProof/>
          <w:sz w:val="22"/>
          <w:szCs w:val="22"/>
          <w:lang w:val="hr-HR"/>
        </w:rPr>
        <w:t>I</w:t>
      </w:r>
      <w:r w:rsidR="009C6DAF" w:rsidRPr="0077253A">
        <w:rPr>
          <w:rFonts w:ascii="Arial" w:hAnsi="Arial" w:cs="Arial"/>
          <w:bCs/>
          <w:noProof/>
          <w:sz w:val="22"/>
          <w:szCs w:val="22"/>
          <w:lang w:val="hr-HR"/>
        </w:rPr>
        <w:t xml:space="preserve"> PRAVO PRIGOVORA</w:t>
      </w:r>
    </w:p>
    <w:p w14:paraId="1360E7E0" w14:textId="77777777" w:rsidR="009C6DAF" w:rsidRPr="0077253A" w:rsidRDefault="009C6DAF" w:rsidP="009C6DAF">
      <w:pPr>
        <w:spacing w:after="120"/>
        <w:ind w:firstLine="360"/>
        <w:jc w:val="both"/>
        <w:rPr>
          <w:rFonts w:ascii="Arial" w:hAnsi="Arial" w:cs="Arial"/>
          <w:sz w:val="22"/>
          <w:szCs w:val="22"/>
          <w:lang w:val="it-IT"/>
        </w:rPr>
      </w:pPr>
      <w:r w:rsidRPr="0077253A">
        <w:rPr>
          <w:rFonts w:ascii="Arial" w:hAnsi="Arial" w:cs="Arial"/>
          <w:sz w:val="22"/>
          <w:szCs w:val="22"/>
          <w:lang w:val="it-IT"/>
        </w:rPr>
        <w:t>Odluku o dodjeli financijskih sredstava za programe ili projekte donosi općinski načelnik.</w:t>
      </w:r>
    </w:p>
    <w:p w14:paraId="07AC2ECE" w14:textId="77777777" w:rsidR="009C6DAF" w:rsidRPr="0077253A" w:rsidRDefault="009C6DAF" w:rsidP="009C6DAF">
      <w:pPr>
        <w:spacing w:after="120"/>
        <w:ind w:firstLine="360"/>
        <w:jc w:val="both"/>
        <w:rPr>
          <w:rFonts w:ascii="Arial" w:hAnsi="Arial" w:cs="Arial"/>
          <w:sz w:val="22"/>
          <w:szCs w:val="22"/>
          <w:lang w:val="it-IT"/>
        </w:rPr>
      </w:pPr>
      <w:r w:rsidRPr="0077253A">
        <w:rPr>
          <w:rFonts w:ascii="Arial" w:hAnsi="Arial" w:cs="Arial"/>
          <w:sz w:val="22"/>
          <w:szCs w:val="22"/>
          <w:lang w:val="it-IT"/>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738C51AD" w14:textId="77777777" w:rsidR="006D175F" w:rsidRPr="0077253A" w:rsidRDefault="006D175F" w:rsidP="006D175F">
      <w:pPr>
        <w:spacing w:after="120"/>
        <w:ind w:firstLine="360"/>
        <w:jc w:val="both"/>
        <w:rPr>
          <w:rFonts w:ascii="Arial" w:hAnsi="Arial" w:cs="Arial"/>
          <w:sz w:val="22"/>
          <w:szCs w:val="22"/>
          <w:lang w:val="it-IT"/>
        </w:rPr>
      </w:pPr>
      <w:r w:rsidRPr="0077253A">
        <w:rPr>
          <w:rFonts w:ascii="Arial" w:hAnsi="Arial" w:cs="Arial"/>
          <w:sz w:val="22"/>
          <w:szCs w:val="22"/>
          <w:lang w:val="it-IT"/>
        </w:rPr>
        <w:t>Nakon donošenja odluke o dodjeli financijskih sredstava za programe ili projekte, Općina će javno objaviti rezultate natječaja s podacima o udrugama, programima ili projektima kojima su odobrena sredstva i iznosima odobrenih sredstava financiranja. Rezultati natječaja objaviti će se  na mrežnim stranicama Općine Bronigla</w:t>
      </w:r>
      <w:r w:rsidR="00754F62" w:rsidRPr="0077253A">
        <w:rPr>
          <w:rFonts w:ascii="Arial" w:hAnsi="Arial" w:cs="Arial"/>
          <w:sz w:val="22"/>
          <w:szCs w:val="22"/>
          <w:lang w:val="it-IT"/>
        </w:rPr>
        <w:t xml:space="preserve"> - Verteneglio</w:t>
      </w:r>
      <w:r w:rsidRPr="0077253A">
        <w:rPr>
          <w:rFonts w:ascii="Arial" w:hAnsi="Arial" w:cs="Arial"/>
          <w:sz w:val="22"/>
          <w:szCs w:val="22"/>
          <w:lang w:val="it-IT"/>
        </w:rPr>
        <w:t>.</w:t>
      </w:r>
    </w:p>
    <w:p w14:paraId="69264691" w14:textId="77777777" w:rsidR="006D175F" w:rsidRPr="0077253A" w:rsidRDefault="006D175F" w:rsidP="006D175F">
      <w:pPr>
        <w:spacing w:after="120"/>
        <w:ind w:firstLine="360"/>
        <w:jc w:val="both"/>
        <w:rPr>
          <w:rFonts w:ascii="Arial" w:hAnsi="Arial" w:cs="Arial"/>
          <w:sz w:val="22"/>
          <w:szCs w:val="22"/>
          <w:lang w:val="it-IT"/>
        </w:rPr>
      </w:pPr>
      <w:r w:rsidRPr="0077253A">
        <w:rPr>
          <w:rFonts w:ascii="Arial" w:hAnsi="Arial" w:cs="Arial"/>
          <w:sz w:val="22"/>
          <w:szCs w:val="22"/>
          <w:lang w:val="it-IT"/>
        </w:rPr>
        <w:t>Općina će, u roku od 8 (osam) dana od donošenja odluke o dodjeli financijskih sredstava za programe ili projekte, obavijestiti udruge čiji projekti ili programi nisu prihvaćeni za financiranje o razlozima nefinanciranja njihova projekta ili programa uz navođenje ostvarenog broja bodova po pojedinim kategorijama ocjenjivanja i obrazloženja iz opisnog dijela ocjene ocjenjivanog projekta ili programa.</w:t>
      </w:r>
    </w:p>
    <w:p w14:paraId="7C6E1817" w14:textId="77777777" w:rsidR="005B0619" w:rsidRPr="0077253A" w:rsidRDefault="006D175F" w:rsidP="00181950">
      <w:pPr>
        <w:pStyle w:val="Default"/>
        <w:ind w:firstLine="360"/>
        <w:jc w:val="both"/>
        <w:rPr>
          <w:sz w:val="22"/>
          <w:szCs w:val="22"/>
        </w:rPr>
      </w:pPr>
      <w:r w:rsidRPr="0077253A">
        <w:rPr>
          <w:sz w:val="22"/>
          <w:szCs w:val="22"/>
        </w:rPr>
        <w:t>Udruge koje su nezadovoljne odlukom o dodjeli financijskih sredstava za programe ili projekte mogu podnijeti prigovor na odluku. Prigovor se može podnijeti u roku od 8 (osam) dana  od dana primitka obavijesti o rezultatima natječaja. O prigovoru odlučuje općinski načelnik u roku od osam dana od dana primitka prigovora. Postupak dodjele financijskih sredstava udrugama je akt poslovanja i ne vodi se kao upravni postupak te se na postupak prigovora ne primjenjuju odredbe o žalbi kao pravnom lijeku u upravnom postupku, nego se postupak utvrđuje uvjetima natječaja sukladno ovom Pravilniku i drugim propisima.</w:t>
      </w:r>
      <w:r w:rsidR="001B1BDC" w:rsidRPr="0077253A">
        <w:rPr>
          <w:sz w:val="22"/>
          <w:szCs w:val="22"/>
        </w:rPr>
        <w:t xml:space="preserve"> Prigovor u pravilu ne odgađa izvršenje odluke i daljnju provedbu natječajnog postupka.</w:t>
      </w:r>
    </w:p>
    <w:p w14:paraId="269F2E62" w14:textId="77777777" w:rsidR="00663C36" w:rsidRPr="0077253A" w:rsidRDefault="00663C36" w:rsidP="00663C36">
      <w:pPr>
        <w:pStyle w:val="Default"/>
        <w:jc w:val="both"/>
        <w:rPr>
          <w:sz w:val="22"/>
          <w:szCs w:val="22"/>
        </w:rPr>
      </w:pPr>
    </w:p>
    <w:p w14:paraId="43C31B2D" w14:textId="77777777" w:rsidR="00663C36" w:rsidRPr="0077253A" w:rsidRDefault="00663C36" w:rsidP="00B4074F">
      <w:pPr>
        <w:pStyle w:val="Default"/>
        <w:numPr>
          <w:ilvl w:val="1"/>
          <w:numId w:val="26"/>
        </w:numPr>
        <w:jc w:val="both"/>
        <w:rPr>
          <w:b/>
          <w:noProof/>
          <w:sz w:val="22"/>
          <w:szCs w:val="22"/>
        </w:rPr>
      </w:pPr>
      <w:r w:rsidRPr="0077253A">
        <w:rPr>
          <w:b/>
          <w:sz w:val="22"/>
          <w:szCs w:val="22"/>
        </w:rPr>
        <w:t xml:space="preserve">UGOVARANJE I PRAĆENJE PROVEDBE PROGRAMA ILI PROJEKATA </w:t>
      </w:r>
    </w:p>
    <w:p w14:paraId="2EF66251" w14:textId="77777777" w:rsidR="00663C36" w:rsidRPr="0077253A" w:rsidRDefault="00663C36" w:rsidP="00663C36">
      <w:pPr>
        <w:pStyle w:val="Default"/>
        <w:ind w:left="840"/>
        <w:jc w:val="both"/>
        <w:rPr>
          <w:b/>
          <w:sz w:val="22"/>
          <w:szCs w:val="22"/>
        </w:rPr>
      </w:pPr>
    </w:p>
    <w:p w14:paraId="3D269684" w14:textId="77777777" w:rsidR="00370E59" w:rsidRPr="0077253A" w:rsidRDefault="00370E59" w:rsidP="00370E59">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hr-HR"/>
        </w:rPr>
        <w:t xml:space="preserve">Općina će s udrugom kojoj je odobreno financiranje programa (u daljnjem tekstu: korisnikom financiranja) potpisati ugovor o financiranju u roku od 30 dana od dana donošenja odluke o financiranju programa ili projekta.U slučaju da je odobreno samo djelomično financiranje programa </w:t>
      </w:r>
      <w:r w:rsidRPr="0077253A">
        <w:rPr>
          <w:rFonts w:ascii="Arial" w:hAnsi="Arial" w:cs="Arial"/>
          <w:sz w:val="22"/>
          <w:szCs w:val="22"/>
          <w:lang w:val="hr-HR"/>
        </w:rPr>
        <w:lastRenderedPageBreak/>
        <w:t xml:space="preserve">ili projekta, Jedinstveni upravni odjel ima obvezu prethodno pregovarati o stavkama proračuna programa ili projekta i aktivnostima u opisnom dijelu programa ili projekta koje treba izmijeniti. </w:t>
      </w:r>
      <w:r w:rsidRPr="0077253A">
        <w:rPr>
          <w:rFonts w:ascii="Arial" w:hAnsi="Arial" w:cs="Arial"/>
          <w:sz w:val="22"/>
          <w:szCs w:val="22"/>
          <w:lang w:val="it-IT"/>
        </w:rPr>
        <w:t>U tom slučaju rok za ugovaranje produžuje se za 30 dana. Prilikom pregovaranja, Jedinstveni upravni odjel će prioritet financiranja staviti na aktivnostima koje će učinkovitije ostvariti ciljeve iz razvojnih i strateških dokumenata Općine.</w:t>
      </w:r>
    </w:p>
    <w:p w14:paraId="0C691EAC" w14:textId="77777777" w:rsidR="00370E59" w:rsidRPr="0077253A" w:rsidRDefault="00370E59" w:rsidP="00370E59">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it-IT"/>
        </w:rPr>
        <w:t xml:space="preserve"> Ugovor o financiranju programa ili projekata sastoji se od općih uvjeta, koji moraju biti isti za sve korisnike financiranja u okviru jednog natječaja, i posebnog dijela. Postupak ugovaranja, opći uvjeti ugovora o financiranju te njegovi posebni uvjeti provest će se i utvrditi sukladno Uredbi i drugim propisima. </w:t>
      </w:r>
    </w:p>
    <w:p w14:paraId="37CA625C" w14:textId="77777777" w:rsidR="00370E59" w:rsidRPr="0077253A" w:rsidRDefault="00370E59" w:rsidP="00370E59">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it-IT"/>
        </w:rPr>
        <w:t>Općina će u suradnji s korisnikom financiranja pratiti provedbu financiranih programa ili projekata udruga. Rezultate praćenja i vrednovanja financiranih programa ili projekata, odnosno natječaja Općina će koristiti za planiranje budućih natječaja i razvoj relevantnih programa i strategija i oblikovanje javnih politika. Za poslove praćenja i vrednovanja Općina će osigurati stručnjake iz redova službenika Jedinstvenog upravnog odjela i/ili vanjskih suradnika. Oblici praćenja provedbe aktivnosti i namjenskog trošenja sredstava iz javnih izvora u okviru ugovorenog programa ili projekta obuhvaćaju:</w:t>
      </w:r>
    </w:p>
    <w:p w14:paraId="6A2C2DE6" w14:textId="77777777" w:rsidR="00370E59" w:rsidRPr="0077253A" w:rsidRDefault="00370E59" w:rsidP="008269CD">
      <w:pPr>
        <w:numPr>
          <w:ilvl w:val="0"/>
          <w:numId w:val="16"/>
        </w:numPr>
        <w:jc w:val="both"/>
        <w:rPr>
          <w:rFonts w:ascii="Arial" w:hAnsi="Arial" w:cs="Arial"/>
          <w:sz w:val="22"/>
          <w:szCs w:val="22"/>
          <w:lang w:val="it-IT"/>
        </w:rPr>
      </w:pPr>
      <w:r w:rsidRPr="0077253A">
        <w:rPr>
          <w:rFonts w:ascii="Arial" w:hAnsi="Arial" w:cs="Arial"/>
          <w:sz w:val="22"/>
          <w:szCs w:val="22"/>
          <w:lang w:val="it-IT"/>
        </w:rPr>
        <w:t>pregled svih izvještaja (programskih i financijskih) u odnosu na svaki potpisani ugovor na temelju kojih su dodijeljena financijska sredstva bez obzira na njihovu visinu i namjenu,</w:t>
      </w:r>
    </w:p>
    <w:p w14:paraId="3BE9BF86" w14:textId="77777777" w:rsidR="00370E59" w:rsidRPr="0077253A" w:rsidRDefault="00370E59" w:rsidP="008269CD">
      <w:pPr>
        <w:numPr>
          <w:ilvl w:val="0"/>
          <w:numId w:val="16"/>
        </w:numPr>
        <w:spacing w:after="120"/>
        <w:jc w:val="both"/>
        <w:rPr>
          <w:rFonts w:ascii="Arial" w:hAnsi="Arial" w:cs="Arial"/>
          <w:sz w:val="22"/>
          <w:szCs w:val="22"/>
          <w:lang w:val="it-IT"/>
        </w:rPr>
      </w:pPr>
      <w:r w:rsidRPr="0077253A">
        <w:rPr>
          <w:rFonts w:ascii="Arial" w:hAnsi="Arial" w:cs="Arial"/>
          <w:sz w:val="22"/>
          <w:szCs w:val="22"/>
          <w:lang w:val="it-IT"/>
        </w:rPr>
        <w:t xml:space="preserve">obvezni terenski posjet udruzi i partnerima radi provedbe provjere za sve programe i projekte čije je razdoblje provedbe najmanje godinu dana i čija vrijednost premašuje </w:t>
      </w:r>
      <w:r w:rsidR="0003421D">
        <w:rPr>
          <w:rFonts w:ascii="Arial" w:hAnsi="Arial" w:cs="Arial"/>
          <w:sz w:val="22"/>
          <w:szCs w:val="22"/>
          <w:lang w:val="it-IT"/>
        </w:rPr>
        <w:t>6.</w:t>
      </w:r>
      <w:r w:rsidR="00F901AA">
        <w:rPr>
          <w:rFonts w:ascii="Arial" w:hAnsi="Arial" w:cs="Arial"/>
          <w:sz w:val="22"/>
          <w:szCs w:val="22"/>
          <w:lang w:val="it-IT"/>
        </w:rPr>
        <w:t>636,14 EUR</w:t>
      </w:r>
      <w:r w:rsidRPr="0077253A">
        <w:rPr>
          <w:rFonts w:ascii="Arial" w:hAnsi="Arial" w:cs="Arial"/>
          <w:sz w:val="22"/>
          <w:szCs w:val="22"/>
          <w:lang w:val="it-IT"/>
        </w:rPr>
        <w:t>.</w:t>
      </w:r>
    </w:p>
    <w:p w14:paraId="116551E6" w14:textId="77777777" w:rsidR="00370E59" w:rsidRPr="0077253A" w:rsidRDefault="00370E59" w:rsidP="00370E59">
      <w:pPr>
        <w:spacing w:after="120"/>
        <w:ind w:firstLine="360"/>
        <w:jc w:val="both"/>
        <w:rPr>
          <w:rFonts w:ascii="Arial" w:hAnsi="Arial" w:cs="Arial"/>
          <w:sz w:val="22"/>
          <w:szCs w:val="22"/>
          <w:lang w:val="it-IT"/>
        </w:rPr>
      </w:pPr>
      <w:r w:rsidRPr="0077253A">
        <w:rPr>
          <w:rFonts w:ascii="Arial" w:hAnsi="Arial" w:cs="Arial"/>
          <w:sz w:val="22"/>
          <w:szCs w:val="22"/>
          <w:lang w:val="it-IT"/>
        </w:rPr>
        <w:t>Vrednovanje provedenog programa ili projekta u pravilu provodi korisnik financiranja dodatnim analizama rezultata programa ili projekta.</w:t>
      </w:r>
    </w:p>
    <w:p w14:paraId="77038C57" w14:textId="77777777" w:rsidR="00290418" w:rsidRPr="0077253A" w:rsidRDefault="00290418" w:rsidP="00290418">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it-IT"/>
        </w:rPr>
        <w:t>Korisnik financiranja dužan je dostaviti Općini sve potrebne podatke o provođenju programa ili projekta, sukladno Uredbi. Izvještaji se sastoje od opisnog dijela i financijskog dijela i podnose se na obrascima koje je utvrdila Općina u natječajnoj dokumentaciji.</w:t>
      </w:r>
    </w:p>
    <w:p w14:paraId="5E2BD0C0" w14:textId="77777777" w:rsidR="00663C36" w:rsidRPr="0077253A" w:rsidRDefault="00663C36" w:rsidP="00663C36">
      <w:pPr>
        <w:tabs>
          <w:tab w:val="num" w:pos="0"/>
        </w:tabs>
        <w:spacing w:after="120"/>
        <w:jc w:val="both"/>
        <w:rPr>
          <w:rFonts w:ascii="Arial" w:hAnsi="Arial" w:cs="Arial"/>
          <w:sz w:val="22"/>
          <w:szCs w:val="22"/>
          <w:lang w:val="it-IT"/>
        </w:rPr>
      </w:pPr>
    </w:p>
    <w:p w14:paraId="51F44C5C" w14:textId="77777777" w:rsidR="00663C36" w:rsidRPr="0077253A" w:rsidRDefault="00663C36" w:rsidP="002F4FB5">
      <w:pPr>
        <w:numPr>
          <w:ilvl w:val="1"/>
          <w:numId w:val="26"/>
        </w:numPr>
        <w:spacing w:after="120"/>
        <w:jc w:val="both"/>
        <w:rPr>
          <w:rFonts w:ascii="Arial" w:hAnsi="Arial" w:cs="Arial"/>
          <w:b/>
          <w:sz w:val="22"/>
          <w:szCs w:val="22"/>
        </w:rPr>
      </w:pPr>
      <w:r w:rsidRPr="0077253A">
        <w:rPr>
          <w:rFonts w:ascii="Arial" w:hAnsi="Arial" w:cs="Arial"/>
          <w:b/>
          <w:sz w:val="22"/>
          <w:szCs w:val="22"/>
        </w:rPr>
        <w:t>PLAĆANJE</w:t>
      </w:r>
    </w:p>
    <w:p w14:paraId="242253DE" w14:textId="77777777" w:rsidR="0038569F" w:rsidRPr="0077253A" w:rsidRDefault="0038569F" w:rsidP="0038569F">
      <w:pPr>
        <w:pStyle w:val="Text1"/>
        <w:spacing w:after="120"/>
        <w:ind w:left="0" w:firstLine="360"/>
        <w:rPr>
          <w:rFonts w:ascii="Arial" w:hAnsi="Arial" w:cs="Arial"/>
          <w:sz w:val="22"/>
          <w:szCs w:val="22"/>
        </w:rPr>
      </w:pPr>
      <w:r w:rsidRPr="0077253A">
        <w:rPr>
          <w:rFonts w:ascii="Arial" w:hAnsi="Arial" w:cs="Arial"/>
          <w:sz w:val="22"/>
          <w:szCs w:val="22"/>
        </w:rPr>
        <w:t>Općina Brtonigla</w:t>
      </w:r>
      <w:r w:rsidR="00754F62" w:rsidRPr="0077253A">
        <w:rPr>
          <w:rFonts w:ascii="Arial" w:hAnsi="Arial" w:cs="Arial"/>
          <w:sz w:val="22"/>
          <w:szCs w:val="22"/>
        </w:rPr>
        <w:t xml:space="preserve"> - </w:t>
      </w:r>
      <w:proofErr w:type="spellStart"/>
      <w:r w:rsidR="00754F62" w:rsidRPr="0077253A">
        <w:rPr>
          <w:rFonts w:ascii="Arial" w:hAnsi="Arial" w:cs="Arial"/>
          <w:sz w:val="22"/>
          <w:szCs w:val="22"/>
        </w:rPr>
        <w:t>Verteneglio</w:t>
      </w:r>
      <w:proofErr w:type="spellEnd"/>
      <w:r w:rsidRPr="0077253A">
        <w:rPr>
          <w:rFonts w:ascii="Arial" w:hAnsi="Arial" w:cs="Arial"/>
          <w:sz w:val="22"/>
          <w:szCs w:val="22"/>
        </w:rPr>
        <w:t xml:space="preserve"> </w:t>
      </w:r>
      <w:proofErr w:type="spellStart"/>
      <w:r w:rsidRPr="0077253A">
        <w:rPr>
          <w:rFonts w:ascii="Arial" w:hAnsi="Arial" w:cs="Arial"/>
          <w:sz w:val="22"/>
          <w:szCs w:val="22"/>
        </w:rPr>
        <w:t>će</w:t>
      </w:r>
      <w:proofErr w:type="spellEnd"/>
      <w:r w:rsidRPr="0077253A">
        <w:rPr>
          <w:rFonts w:ascii="Arial" w:hAnsi="Arial" w:cs="Arial"/>
          <w:sz w:val="22"/>
          <w:szCs w:val="22"/>
        </w:rPr>
        <w:t xml:space="preserve"> </w:t>
      </w:r>
      <w:proofErr w:type="spellStart"/>
      <w:r w:rsidRPr="0077253A">
        <w:rPr>
          <w:rFonts w:ascii="Arial" w:hAnsi="Arial" w:cs="Arial"/>
          <w:sz w:val="22"/>
          <w:szCs w:val="22"/>
        </w:rPr>
        <w:t>isplatiti</w:t>
      </w:r>
      <w:proofErr w:type="spellEnd"/>
      <w:r w:rsidRPr="0077253A">
        <w:rPr>
          <w:rFonts w:ascii="Arial" w:hAnsi="Arial" w:cs="Arial"/>
          <w:sz w:val="22"/>
          <w:szCs w:val="22"/>
        </w:rPr>
        <w:t xml:space="preserve"> </w:t>
      </w:r>
      <w:proofErr w:type="spellStart"/>
      <w:r w:rsidRPr="0077253A">
        <w:rPr>
          <w:rFonts w:ascii="Arial" w:hAnsi="Arial" w:cs="Arial"/>
          <w:sz w:val="22"/>
          <w:szCs w:val="22"/>
        </w:rPr>
        <w:t>korisniku</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financiranja</w:t>
      </w:r>
      <w:proofErr w:type="spellEnd"/>
      <w:r w:rsidRPr="0077253A">
        <w:rPr>
          <w:rFonts w:ascii="Arial" w:hAnsi="Arial" w:cs="Arial"/>
          <w:sz w:val="22"/>
          <w:szCs w:val="22"/>
        </w:rPr>
        <w:t xml:space="preserve"> </w:t>
      </w:r>
      <w:proofErr w:type="spellStart"/>
      <w:r w:rsidRPr="0077253A">
        <w:rPr>
          <w:rFonts w:ascii="Arial" w:hAnsi="Arial" w:cs="Arial"/>
          <w:sz w:val="22"/>
          <w:szCs w:val="22"/>
        </w:rPr>
        <w:t>sredstva</w:t>
      </w:r>
      <w:proofErr w:type="spellEnd"/>
      <w:r w:rsidRPr="0077253A">
        <w:rPr>
          <w:rFonts w:ascii="Arial" w:hAnsi="Arial" w:cs="Arial"/>
          <w:sz w:val="22"/>
          <w:szCs w:val="22"/>
        </w:rPr>
        <w:t xml:space="preserve"> za </w:t>
      </w:r>
      <w:proofErr w:type="spellStart"/>
      <w:r w:rsidRPr="0077253A">
        <w:rPr>
          <w:rFonts w:ascii="Arial" w:hAnsi="Arial" w:cs="Arial"/>
          <w:sz w:val="22"/>
          <w:szCs w:val="22"/>
        </w:rPr>
        <w:t>odabrani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program u </w:t>
      </w:r>
      <w:proofErr w:type="spellStart"/>
      <w:r w:rsidRPr="0077253A">
        <w:rPr>
          <w:rFonts w:ascii="Arial" w:hAnsi="Arial" w:cs="Arial"/>
          <w:sz w:val="22"/>
          <w:szCs w:val="22"/>
        </w:rPr>
        <w:t>vrijednosti</w:t>
      </w:r>
      <w:proofErr w:type="spellEnd"/>
      <w:r w:rsidRPr="0077253A">
        <w:rPr>
          <w:rFonts w:ascii="Arial" w:hAnsi="Arial" w:cs="Arial"/>
          <w:sz w:val="22"/>
          <w:szCs w:val="22"/>
        </w:rPr>
        <w:t xml:space="preserve"> </w:t>
      </w:r>
      <w:proofErr w:type="spellStart"/>
      <w:r w:rsidRPr="0077253A">
        <w:rPr>
          <w:rFonts w:ascii="Arial" w:hAnsi="Arial" w:cs="Arial"/>
          <w:sz w:val="22"/>
          <w:szCs w:val="22"/>
        </w:rPr>
        <w:t>većoj</w:t>
      </w:r>
      <w:proofErr w:type="spellEnd"/>
      <w:r w:rsidRPr="0077253A">
        <w:rPr>
          <w:rFonts w:ascii="Arial" w:hAnsi="Arial" w:cs="Arial"/>
          <w:sz w:val="22"/>
          <w:szCs w:val="22"/>
        </w:rPr>
        <w:t xml:space="preserve"> od </w:t>
      </w:r>
      <w:r w:rsidR="00F901AA">
        <w:rPr>
          <w:rFonts w:ascii="Arial" w:hAnsi="Arial" w:cs="Arial"/>
          <w:sz w:val="22"/>
          <w:szCs w:val="22"/>
        </w:rPr>
        <w:t>13.272,28 EUR</w:t>
      </w:r>
      <w:r w:rsidRPr="0077253A">
        <w:rPr>
          <w:rFonts w:ascii="Arial" w:hAnsi="Arial" w:cs="Arial"/>
          <w:sz w:val="22"/>
          <w:szCs w:val="22"/>
        </w:rPr>
        <w:t xml:space="preserve">, </w:t>
      </w:r>
      <w:proofErr w:type="spellStart"/>
      <w:r w:rsidR="00E76FEC">
        <w:rPr>
          <w:rFonts w:ascii="Arial" w:hAnsi="Arial" w:cs="Arial"/>
          <w:sz w:val="22"/>
          <w:szCs w:val="22"/>
        </w:rPr>
        <w:t>kvartalno</w:t>
      </w:r>
      <w:proofErr w:type="spellEnd"/>
      <w:r w:rsidR="00E76FEC">
        <w:rPr>
          <w:rFonts w:ascii="Arial" w:hAnsi="Arial" w:cs="Arial"/>
          <w:sz w:val="22"/>
          <w:szCs w:val="22"/>
        </w:rPr>
        <w:t xml:space="preserve"> </w:t>
      </w:r>
      <w:proofErr w:type="gramStart"/>
      <w:r w:rsidR="00E76FEC">
        <w:rPr>
          <w:rFonts w:ascii="Arial" w:hAnsi="Arial" w:cs="Arial"/>
          <w:sz w:val="22"/>
          <w:szCs w:val="22"/>
        </w:rPr>
        <w:t xml:space="preserve">u  </w:t>
      </w:r>
      <w:proofErr w:type="spellStart"/>
      <w:r w:rsidR="00E76FEC">
        <w:rPr>
          <w:rFonts w:ascii="Arial" w:hAnsi="Arial" w:cs="Arial"/>
          <w:sz w:val="22"/>
          <w:szCs w:val="22"/>
        </w:rPr>
        <w:t>četiri</w:t>
      </w:r>
      <w:proofErr w:type="spellEnd"/>
      <w:proofErr w:type="gramEnd"/>
      <w:r w:rsidR="00E76FEC">
        <w:rPr>
          <w:rFonts w:ascii="Arial" w:hAnsi="Arial" w:cs="Arial"/>
          <w:sz w:val="22"/>
          <w:szCs w:val="22"/>
        </w:rPr>
        <w:t xml:space="preserve"> </w:t>
      </w:r>
      <w:proofErr w:type="spellStart"/>
      <w:r w:rsidR="00E76FEC">
        <w:rPr>
          <w:rFonts w:ascii="Arial" w:hAnsi="Arial" w:cs="Arial"/>
          <w:sz w:val="22"/>
          <w:szCs w:val="22"/>
        </w:rPr>
        <w:t>jednaka</w:t>
      </w:r>
      <w:proofErr w:type="spellEnd"/>
      <w:r w:rsidR="00E76FEC">
        <w:rPr>
          <w:rFonts w:ascii="Arial" w:hAnsi="Arial" w:cs="Arial"/>
          <w:sz w:val="22"/>
          <w:szCs w:val="22"/>
        </w:rPr>
        <w:t xml:space="preserve"> </w:t>
      </w:r>
      <w:proofErr w:type="spellStart"/>
      <w:r w:rsidR="00E76FEC">
        <w:rPr>
          <w:rFonts w:ascii="Arial" w:hAnsi="Arial" w:cs="Arial"/>
          <w:sz w:val="22"/>
          <w:szCs w:val="22"/>
        </w:rPr>
        <w:t>kvartalna</w:t>
      </w:r>
      <w:proofErr w:type="spellEnd"/>
      <w:r w:rsidR="00E76FEC">
        <w:rPr>
          <w:rFonts w:ascii="Arial" w:hAnsi="Arial" w:cs="Arial"/>
          <w:sz w:val="22"/>
          <w:szCs w:val="22"/>
        </w:rPr>
        <w:t xml:space="preserve"> </w:t>
      </w:r>
      <w:proofErr w:type="spellStart"/>
      <w:r w:rsidR="00E76FEC">
        <w:rPr>
          <w:rFonts w:ascii="Arial" w:hAnsi="Arial" w:cs="Arial"/>
          <w:sz w:val="22"/>
          <w:szCs w:val="22"/>
        </w:rPr>
        <w:t>iznosa</w:t>
      </w:r>
      <w:proofErr w:type="spellEnd"/>
      <w:r w:rsidRPr="0077253A">
        <w:rPr>
          <w:rFonts w:ascii="Arial" w:hAnsi="Arial" w:cs="Arial"/>
          <w:sz w:val="22"/>
          <w:szCs w:val="22"/>
        </w:rPr>
        <w:t>.</w:t>
      </w:r>
    </w:p>
    <w:p w14:paraId="53F83B72" w14:textId="77777777" w:rsidR="00E76FEC" w:rsidRPr="0077253A" w:rsidRDefault="002D6264" w:rsidP="00E76FEC">
      <w:pPr>
        <w:pStyle w:val="Text1"/>
        <w:spacing w:after="120"/>
        <w:ind w:left="0" w:firstLine="360"/>
        <w:rPr>
          <w:rFonts w:ascii="Arial" w:hAnsi="Arial" w:cs="Arial"/>
          <w:sz w:val="22"/>
          <w:szCs w:val="22"/>
        </w:rPr>
      </w:pPr>
      <w:r w:rsidRPr="0077253A">
        <w:rPr>
          <w:rFonts w:ascii="Arial" w:hAnsi="Arial" w:cs="Arial"/>
          <w:sz w:val="22"/>
          <w:szCs w:val="22"/>
        </w:rPr>
        <w:t xml:space="preserve">Općina Brtonigla - </w:t>
      </w:r>
      <w:proofErr w:type="spellStart"/>
      <w:r w:rsidRPr="0077253A">
        <w:rPr>
          <w:rFonts w:ascii="Arial" w:hAnsi="Arial" w:cs="Arial"/>
          <w:sz w:val="22"/>
          <w:szCs w:val="22"/>
        </w:rPr>
        <w:t>Verteneglio</w:t>
      </w:r>
      <w:proofErr w:type="spellEnd"/>
      <w:r w:rsidRPr="0077253A">
        <w:rPr>
          <w:rFonts w:ascii="Arial" w:hAnsi="Arial" w:cs="Arial"/>
          <w:sz w:val="22"/>
          <w:szCs w:val="22"/>
        </w:rPr>
        <w:t xml:space="preserve"> </w:t>
      </w:r>
      <w:proofErr w:type="spellStart"/>
      <w:r w:rsidRPr="0077253A">
        <w:rPr>
          <w:rFonts w:ascii="Arial" w:hAnsi="Arial" w:cs="Arial"/>
          <w:sz w:val="22"/>
          <w:szCs w:val="22"/>
        </w:rPr>
        <w:t>će</w:t>
      </w:r>
      <w:proofErr w:type="spellEnd"/>
      <w:r w:rsidRPr="0077253A">
        <w:rPr>
          <w:rFonts w:ascii="Arial" w:hAnsi="Arial" w:cs="Arial"/>
          <w:sz w:val="22"/>
          <w:szCs w:val="22"/>
        </w:rPr>
        <w:t xml:space="preserve"> </w:t>
      </w:r>
      <w:proofErr w:type="spellStart"/>
      <w:r w:rsidRPr="0077253A">
        <w:rPr>
          <w:rFonts w:ascii="Arial" w:hAnsi="Arial" w:cs="Arial"/>
          <w:sz w:val="22"/>
          <w:szCs w:val="22"/>
        </w:rPr>
        <w:t>isplatiti</w:t>
      </w:r>
      <w:proofErr w:type="spellEnd"/>
      <w:r w:rsidRPr="0077253A">
        <w:rPr>
          <w:rFonts w:ascii="Arial" w:hAnsi="Arial" w:cs="Arial"/>
          <w:sz w:val="22"/>
          <w:szCs w:val="22"/>
        </w:rPr>
        <w:t xml:space="preserve"> </w:t>
      </w:r>
      <w:proofErr w:type="spellStart"/>
      <w:r w:rsidRPr="0077253A">
        <w:rPr>
          <w:rFonts w:ascii="Arial" w:hAnsi="Arial" w:cs="Arial"/>
          <w:sz w:val="22"/>
          <w:szCs w:val="22"/>
        </w:rPr>
        <w:t>korisniku</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financiranja</w:t>
      </w:r>
      <w:proofErr w:type="spellEnd"/>
      <w:r w:rsidRPr="0077253A">
        <w:rPr>
          <w:rFonts w:ascii="Arial" w:hAnsi="Arial" w:cs="Arial"/>
          <w:sz w:val="22"/>
          <w:szCs w:val="22"/>
        </w:rPr>
        <w:t xml:space="preserve"> </w:t>
      </w:r>
      <w:proofErr w:type="spellStart"/>
      <w:r w:rsidRPr="0077253A">
        <w:rPr>
          <w:rFonts w:ascii="Arial" w:hAnsi="Arial" w:cs="Arial"/>
          <w:sz w:val="22"/>
          <w:szCs w:val="22"/>
        </w:rPr>
        <w:t>sredstva</w:t>
      </w:r>
      <w:proofErr w:type="spellEnd"/>
      <w:r w:rsidRPr="0077253A">
        <w:rPr>
          <w:rFonts w:ascii="Arial" w:hAnsi="Arial" w:cs="Arial"/>
          <w:sz w:val="22"/>
          <w:szCs w:val="22"/>
        </w:rPr>
        <w:t xml:space="preserve"> za </w:t>
      </w:r>
      <w:proofErr w:type="spellStart"/>
      <w:r w:rsidRPr="0077253A">
        <w:rPr>
          <w:rFonts w:ascii="Arial" w:hAnsi="Arial" w:cs="Arial"/>
          <w:sz w:val="22"/>
          <w:szCs w:val="22"/>
        </w:rPr>
        <w:t>odabrani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program u </w:t>
      </w:r>
      <w:proofErr w:type="spellStart"/>
      <w:r w:rsidRPr="0077253A">
        <w:rPr>
          <w:rFonts w:ascii="Arial" w:hAnsi="Arial" w:cs="Arial"/>
          <w:sz w:val="22"/>
          <w:szCs w:val="22"/>
        </w:rPr>
        <w:t>vrijednosti</w:t>
      </w:r>
      <w:proofErr w:type="spellEnd"/>
      <w:r w:rsidRPr="0077253A">
        <w:rPr>
          <w:rFonts w:ascii="Arial" w:hAnsi="Arial" w:cs="Arial"/>
          <w:sz w:val="22"/>
          <w:szCs w:val="22"/>
        </w:rPr>
        <w:t xml:space="preserve"> do </w:t>
      </w:r>
      <w:r w:rsidR="00F901AA">
        <w:rPr>
          <w:rFonts w:ascii="Arial" w:hAnsi="Arial" w:cs="Arial"/>
          <w:sz w:val="22"/>
          <w:szCs w:val="22"/>
        </w:rPr>
        <w:t>6.636,14 EUR</w:t>
      </w:r>
      <w:r w:rsidR="00E76FEC">
        <w:rPr>
          <w:rFonts w:ascii="Arial" w:hAnsi="Arial" w:cs="Arial"/>
          <w:sz w:val="22"/>
          <w:szCs w:val="22"/>
        </w:rPr>
        <w:t xml:space="preserve">, </w:t>
      </w:r>
      <w:proofErr w:type="spellStart"/>
      <w:r w:rsidR="00E76FEC" w:rsidRPr="0077253A">
        <w:rPr>
          <w:rFonts w:ascii="Arial" w:hAnsi="Arial" w:cs="Arial"/>
          <w:sz w:val="22"/>
          <w:szCs w:val="22"/>
        </w:rPr>
        <w:t>jednokratn</w:t>
      </w:r>
      <w:r w:rsidR="00E76FEC">
        <w:rPr>
          <w:rFonts w:ascii="Arial" w:hAnsi="Arial" w:cs="Arial"/>
          <w:sz w:val="22"/>
          <w:szCs w:val="22"/>
        </w:rPr>
        <w:t>o</w:t>
      </w:r>
      <w:proofErr w:type="spellEnd"/>
      <w:r w:rsidR="00E76FEC" w:rsidRPr="0077253A">
        <w:rPr>
          <w:rFonts w:ascii="Arial" w:hAnsi="Arial" w:cs="Arial"/>
          <w:sz w:val="22"/>
          <w:szCs w:val="22"/>
        </w:rPr>
        <w:t xml:space="preserve"> u </w:t>
      </w:r>
      <w:proofErr w:type="spellStart"/>
      <w:r w:rsidR="00E76FEC" w:rsidRPr="0077253A">
        <w:rPr>
          <w:rFonts w:ascii="Arial" w:hAnsi="Arial" w:cs="Arial"/>
          <w:sz w:val="22"/>
          <w:szCs w:val="22"/>
        </w:rPr>
        <w:t>ugovorenom</w:t>
      </w:r>
      <w:proofErr w:type="spellEnd"/>
      <w:r w:rsidR="00E76FEC" w:rsidRPr="0077253A">
        <w:rPr>
          <w:rFonts w:ascii="Arial" w:hAnsi="Arial" w:cs="Arial"/>
          <w:sz w:val="22"/>
          <w:szCs w:val="22"/>
        </w:rPr>
        <w:t xml:space="preserve"> u </w:t>
      </w:r>
      <w:proofErr w:type="spellStart"/>
      <w:r w:rsidR="00E76FEC" w:rsidRPr="0077253A">
        <w:rPr>
          <w:rFonts w:ascii="Arial" w:hAnsi="Arial" w:cs="Arial"/>
          <w:sz w:val="22"/>
          <w:szCs w:val="22"/>
        </w:rPr>
        <w:t>roku</w:t>
      </w:r>
      <w:proofErr w:type="spellEnd"/>
      <w:r w:rsidR="00E76FEC" w:rsidRPr="0077253A">
        <w:rPr>
          <w:rFonts w:ascii="Arial" w:hAnsi="Arial" w:cs="Arial"/>
          <w:sz w:val="22"/>
          <w:szCs w:val="22"/>
        </w:rPr>
        <w:t xml:space="preserve"> od </w:t>
      </w:r>
      <w:r w:rsidR="00E76FEC">
        <w:rPr>
          <w:rFonts w:ascii="Arial" w:hAnsi="Arial" w:cs="Arial"/>
          <w:sz w:val="22"/>
          <w:szCs w:val="22"/>
        </w:rPr>
        <w:t>30</w:t>
      </w:r>
      <w:r w:rsidR="00E76FEC" w:rsidRPr="0077253A">
        <w:rPr>
          <w:rFonts w:ascii="Arial" w:hAnsi="Arial" w:cs="Arial"/>
          <w:sz w:val="22"/>
          <w:szCs w:val="22"/>
        </w:rPr>
        <w:t xml:space="preserve"> dana od </w:t>
      </w:r>
      <w:proofErr w:type="spellStart"/>
      <w:r w:rsidR="00E76FEC" w:rsidRPr="0077253A">
        <w:rPr>
          <w:rFonts w:ascii="Arial" w:hAnsi="Arial" w:cs="Arial"/>
          <w:sz w:val="22"/>
          <w:szCs w:val="22"/>
        </w:rPr>
        <w:t>potpisivanja</w:t>
      </w:r>
      <w:proofErr w:type="spellEnd"/>
      <w:r w:rsidR="00E76FEC" w:rsidRPr="0077253A">
        <w:rPr>
          <w:rFonts w:ascii="Arial" w:hAnsi="Arial" w:cs="Arial"/>
          <w:sz w:val="22"/>
          <w:szCs w:val="22"/>
        </w:rPr>
        <w:t xml:space="preserve"> </w:t>
      </w:r>
      <w:proofErr w:type="spellStart"/>
      <w:r w:rsidR="00E76FEC" w:rsidRPr="0077253A">
        <w:rPr>
          <w:rFonts w:ascii="Arial" w:hAnsi="Arial" w:cs="Arial"/>
          <w:sz w:val="22"/>
          <w:szCs w:val="22"/>
        </w:rPr>
        <w:t>ugovora</w:t>
      </w:r>
      <w:proofErr w:type="spellEnd"/>
      <w:r w:rsidR="00E76FEC" w:rsidRPr="0077253A">
        <w:rPr>
          <w:rFonts w:ascii="Arial" w:hAnsi="Arial" w:cs="Arial"/>
          <w:sz w:val="22"/>
          <w:szCs w:val="22"/>
        </w:rPr>
        <w:t>.</w:t>
      </w:r>
    </w:p>
    <w:p w14:paraId="750D6F69" w14:textId="77777777" w:rsidR="00277F2C" w:rsidRPr="0077253A" w:rsidRDefault="00277F2C" w:rsidP="00BA1B44">
      <w:pPr>
        <w:pStyle w:val="Text1"/>
        <w:spacing w:after="120"/>
        <w:ind w:left="0"/>
        <w:rPr>
          <w:rFonts w:ascii="Arial" w:hAnsi="Arial" w:cs="Arial"/>
          <w:color w:val="000000"/>
          <w:sz w:val="22"/>
          <w:szCs w:val="22"/>
        </w:rPr>
      </w:pPr>
    </w:p>
    <w:p w14:paraId="1F77F7AC" w14:textId="77777777" w:rsidR="00663C36" w:rsidRPr="0077253A" w:rsidRDefault="00016D4F" w:rsidP="00663C36">
      <w:pPr>
        <w:pStyle w:val="Text1"/>
        <w:numPr>
          <w:ilvl w:val="1"/>
          <w:numId w:val="26"/>
        </w:numPr>
        <w:spacing w:after="120"/>
        <w:rPr>
          <w:rFonts w:ascii="Arial" w:hAnsi="Arial" w:cs="Arial"/>
          <w:b/>
          <w:color w:val="000000"/>
          <w:sz w:val="22"/>
          <w:szCs w:val="22"/>
        </w:rPr>
      </w:pPr>
      <w:proofErr w:type="gramStart"/>
      <w:r w:rsidRPr="0077253A">
        <w:rPr>
          <w:rFonts w:ascii="Arial" w:hAnsi="Arial" w:cs="Arial"/>
          <w:b/>
          <w:color w:val="000000"/>
          <w:sz w:val="22"/>
          <w:szCs w:val="22"/>
        </w:rPr>
        <w:t xml:space="preserve">OKVIRNI </w:t>
      </w:r>
      <w:r w:rsidR="00663C36" w:rsidRPr="0077253A">
        <w:rPr>
          <w:rFonts w:ascii="Arial" w:hAnsi="Arial" w:cs="Arial"/>
          <w:b/>
          <w:color w:val="000000"/>
          <w:sz w:val="22"/>
          <w:szCs w:val="22"/>
        </w:rPr>
        <w:t xml:space="preserve"> KALENDAR</w:t>
      </w:r>
      <w:proofErr w:type="gramEnd"/>
      <w:r w:rsidR="00663C36" w:rsidRPr="0077253A">
        <w:rPr>
          <w:rFonts w:ascii="Arial" w:hAnsi="Arial" w:cs="Arial"/>
          <w:b/>
          <w:color w:val="000000"/>
          <w:sz w:val="22"/>
          <w:szCs w:val="22"/>
        </w:rPr>
        <w:t xml:space="preserve"> NATJEČAJNOG POSTUPKA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8D4C59" w:rsidRPr="0099554A" w14:paraId="6DF17A27" w14:textId="77777777" w:rsidTr="008D4C59">
        <w:tc>
          <w:tcPr>
            <w:tcW w:w="7655" w:type="dxa"/>
            <w:tcBorders>
              <w:bottom w:val="nil"/>
            </w:tcBorders>
            <w:shd w:val="clear" w:color="auto" w:fill="BFBFBF"/>
          </w:tcPr>
          <w:p w14:paraId="586543F2" w14:textId="77777777" w:rsidR="008D4C59" w:rsidRPr="0099554A" w:rsidRDefault="008D4C59" w:rsidP="008C5797">
            <w:pPr>
              <w:rPr>
                <w:rFonts w:ascii="Arial" w:hAnsi="Arial" w:cs="Arial"/>
                <w:b/>
                <w:noProof/>
                <w:sz w:val="22"/>
                <w:szCs w:val="22"/>
                <w:lang w:val="hr-HR"/>
              </w:rPr>
            </w:pPr>
            <w:r w:rsidRPr="0099554A">
              <w:rPr>
                <w:rFonts w:ascii="Arial" w:hAnsi="Arial" w:cs="Arial"/>
                <w:b/>
                <w:noProof/>
                <w:sz w:val="22"/>
                <w:szCs w:val="22"/>
                <w:lang w:val="hr-HR"/>
              </w:rPr>
              <w:t>Faze natječajnog postupka</w:t>
            </w:r>
          </w:p>
        </w:tc>
        <w:tc>
          <w:tcPr>
            <w:tcW w:w="1984" w:type="dxa"/>
            <w:tcBorders>
              <w:bottom w:val="nil"/>
            </w:tcBorders>
            <w:shd w:val="clear" w:color="auto" w:fill="BFBFBF"/>
          </w:tcPr>
          <w:p w14:paraId="3FEC792D" w14:textId="77777777" w:rsidR="008D4C59" w:rsidRPr="0099554A" w:rsidRDefault="008D4C59" w:rsidP="008C5797">
            <w:pPr>
              <w:jc w:val="center"/>
              <w:rPr>
                <w:rFonts w:ascii="Arial" w:hAnsi="Arial" w:cs="Arial"/>
                <w:b/>
                <w:noProof/>
                <w:sz w:val="22"/>
                <w:szCs w:val="22"/>
                <w:lang w:val="hr-HR"/>
              </w:rPr>
            </w:pPr>
            <w:r w:rsidRPr="0099554A">
              <w:rPr>
                <w:rFonts w:ascii="Arial" w:hAnsi="Arial" w:cs="Arial"/>
                <w:b/>
                <w:noProof/>
                <w:sz w:val="22"/>
                <w:szCs w:val="22"/>
                <w:lang w:val="hr-HR"/>
              </w:rPr>
              <w:t>Datum</w:t>
            </w:r>
          </w:p>
        </w:tc>
      </w:tr>
      <w:tr w:rsidR="00484550" w:rsidRPr="0099554A" w14:paraId="0B0AEA0A" w14:textId="77777777" w:rsidTr="008D4C59">
        <w:tc>
          <w:tcPr>
            <w:tcW w:w="7655" w:type="dxa"/>
            <w:shd w:val="clear" w:color="auto" w:fill="D9D9D9"/>
          </w:tcPr>
          <w:p w14:paraId="63E81CF5"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Objava natječaja</w:t>
            </w:r>
          </w:p>
        </w:tc>
        <w:tc>
          <w:tcPr>
            <w:tcW w:w="1984" w:type="dxa"/>
          </w:tcPr>
          <w:p w14:paraId="5AABC755" w14:textId="31BD2783" w:rsidR="00484550" w:rsidRPr="0099554A" w:rsidRDefault="0099554A" w:rsidP="00484550">
            <w:pPr>
              <w:rPr>
                <w:rFonts w:ascii="Arial" w:hAnsi="Arial" w:cs="Arial"/>
                <w:sz w:val="22"/>
                <w:szCs w:val="22"/>
              </w:rPr>
            </w:pPr>
            <w:r w:rsidRPr="0099554A">
              <w:rPr>
                <w:rFonts w:ascii="Arial" w:hAnsi="Arial" w:cs="Arial"/>
                <w:sz w:val="22"/>
                <w:szCs w:val="22"/>
              </w:rPr>
              <w:t>16.travnja</w:t>
            </w:r>
            <w:r w:rsidR="00484550" w:rsidRPr="0099554A">
              <w:rPr>
                <w:rFonts w:ascii="Arial" w:hAnsi="Arial" w:cs="Arial"/>
                <w:sz w:val="22"/>
                <w:szCs w:val="22"/>
              </w:rPr>
              <w:t xml:space="preserve"> </w:t>
            </w:r>
            <w:r w:rsidRPr="0099554A">
              <w:rPr>
                <w:rFonts w:ascii="Arial" w:hAnsi="Arial" w:cs="Arial"/>
                <w:sz w:val="22"/>
                <w:szCs w:val="22"/>
              </w:rPr>
              <w:t>2026</w:t>
            </w:r>
            <w:r w:rsidR="00484550" w:rsidRPr="0099554A">
              <w:rPr>
                <w:rFonts w:ascii="Arial" w:hAnsi="Arial" w:cs="Arial"/>
                <w:sz w:val="22"/>
                <w:szCs w:val="22"/>
              </w:rPr>
              <w:t>.god.</w:t>
            </w:r>
          </w:p>
        </w:tc>
      </w:tr>
      <w:tr w:rsidR="00484550" w:rsidRPr="0099554A" w14:paraId="267A2AB4" w14:textId="77777777" w:rsidTr="008D4C59">
        <w:tc>
          <w:tcPr>
            <w:tcW w:w="7655" w:type="dxa"/>
            <w:shd w:val="clear" w:color="auto" w:fill="D9D9D9"/>
          </w:tcPr>
          <w:p w14:paraId="3CC13329"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Rok za slanje prijava</w:t>
            </w:r>
          </w:p>
        </w:tc>
        <w:tc>
          <w:tcPr>
            <w:tcW w:w="1984" w:type="dxa"/>
          </w:tcPr>
          <w:p w14:paraId="5AD48834" w14:textId="442BE9C3" w:rsidR="00484550" w:rsidRPr="0099554A" w:rsidRDefault="0099554A" w:rsidP="00484550">
            <w:pPr>
              <w:rPr>
                <w:rFonts w:ascii="Arial" w:hAnsi="Arial" w:cs="Arial"/>
                <w:sz w:val="22"/>
                <w:szCs w:val="22"/>
              </w:rPr>
            </w:pPr>
            <w:r w:rsidRPr="0099554A">
              <w:rPr>
                <w:rFonts w:ascii="Arial" w:hAnsi="Arial" w:cs="Arial"/>
                <w:sz w:val="22"/>
                <w:szCs w:val="22"/>
              </w:rPr>
              <w:t>16.svibnja</w:t>
            </w:r>
            <w:r w:rsidR="00F901AA" w:rsidRPr="0099554A">
              <w:rPr>
                <w:rFonts w:ascii="Arial" w:hAnsi="Arial" w:cs="Arial"/>
                <w:sz w:val="22"/>
                <w:szCs w:val="22"/>
              </w:rPr>
              <w:t xml:space="preserve"> </w:t>
            </w:r>
            <w:r w:rsidRPr="0099554A">
              <w:rPr>
                <w:rFonts w:ascii="Arial" w:hAnsi="Arial" w:cs="Arial"/>
                <w:sz w:val="22"/>
                <w:szCs w:val="22"/>
              </w:rPr>
              <w:t>2026</w:t>
            </w:r>
            <w:r w:rsidR="00484550" w:rsidRPr="0099554A">
              <w:rPr>
                <w:rFonts w:ascii="Arial" w:hAnsi="Arial" w:cs="Arial"/>
                <w:sz w:val="22"/>
                <w:szCs w:val="22"/>
              </w:rPr>
              <w:t>.god. u 15,00 sati</w:t>
            </w:r>
          </w:p>
        </w:tc>
      </w:tr>
      <w:tr w:rsidR="00484550" w:rsidRPr="0099554A" w14:paraId="59DFE45C" w14:textId="77777777" w:rsidTr="008D4C59">
        <w:tc>
          <w:tcPr>
            <w:tcW w:w="7655" w:type="dxa"/>
            <w:shd w:val="clear" w:color="auto" w:fill="D9D9D9"/>
          </w:tcPr>
          <w:p w14:paraId="37C4FFE0"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Rok za slanje pitanja vezanih uz natječaj</w:t>
            </w:r>
          </w:p>
        </w:tc>
        <w:tc>
          <w:tcPr>
            <w:tcW w:w="1984" w:type="dxa"/>
          </w:tcPr>
          <w:p w14:paraId="1B990EF7" w14:textId="2B169F83" w:rsidR="00484550" w:rsidRPr="0099554A" w:rsidRDefault="00FB0ADA" w:rsidP="00484550">
            <w:pPr>
              <w:rPr>
                <w:rFonts w:ascii="Arial" w:hAnsi="Arial" w:cs="Arial"/>
                <w:sz w:val="22"/>
                <w:szCs w:val="22"/>
              </w:rPr>
            </w:pPr>
            <w:r w:rsidRPr="0099554A">
              <w:rPr>
                <w:rFonts w:ascii="Arial" w:hAnsi="Arial" w:cs="Arial"/>
                <w:sz w:val="22"/>
                <w:szCs w:val="22"/>
              </w:rPr>
              <w:t>0</w:t>
            </w:r>
            <w:r w:rsidR="0099554A">
              <w:rPr>
                <w:rFonts w:ascii="Arial" w:hAnsi="Arial" w:cs="Arial"/>
                <w:sz w:val="22"/>
                <w:szCs w:val="22"/>
              </w:rPr>
              <w:t>5</w:t>
            </w:r>
            <w:r w:rsidR="00953E95" w:rsidRPr="0099554A">
              <w:rPr>
                <w:rFonts w:ascii="Arial" w:hAnsi="Arial" w:cs="Arial"/>
                <w:sz w:val="22"/>
                <w:szCs w:val="22"/>
              </w:rPr>
              <w:t xml:space="preserve">. </w:t>
            </w:r>
            <w:proofErr w:type="spellStart"/>
            <w:r w:rsidR="0099554A">
              <w:rPr>
                <w:rFonts w:ascii="Arial" w:hAnsi="Arial" w:cs="Arial"/>
                <w:sz w:val="22"/>
                <w:szCs w:val="22"/>
              </w:rPr>
              <w:t>svibnja</w:t>
            </w:r>
            <w:proofErr w:type="spellEnd"/>
            <w:r w:rsidR="00484550" w:rsidRPr="0099554A">
              <w:rPr>
                <w:rFonts w:ascii="Arial" w:hAnsi="Arial" w:cs="Arial"/>
                <w:sz w:val="22"/>
                <w:szCs w:val="22"/>
              </w:rPr>
              <w:t xml:space="preserve"> </w:t>
            </w:r>
            <w:r w:rsidR="0099554A" w:rsidRPr="0099554A">
              <w:rPr>
                <w:rFonts w:ascii="Arial" w:hAnsi="Arial" w:cs="Arial"/>
                <w:sz w:val="22"/>
                <w:szCs w:val="22"/>
              </w:rPr>
              <w:t>2026</w:t>
            </w:r>
            <w:r w:rsidR="00484550" w:rsidRPr="0099554A">
              <w:rPr>
                <w:rFonts w:ascii="Arial" w:hAnsi="Arial" w:cs="Arial"/>
                <w:sz w:val="22"/>
                <w:szCs w:val="22"/>
              </w:rPr>
              <w:t>.god.</w:t>
            </w:r>
          </w:p>
        </w:tc>
      </w:tr>
      <w:tr w:rsidR="00484550" w:rsidRPr="0099554A" w14:paraId="09A97472" w14:textId="77777777" w:rsidTr="008D4C59">
        <w:tc>
          <w:tcPr>
            <w:tcW w:w="7655" w:type="dxa"/>
            <w:shd w:val="clear" w:color="auto" w:fill="D9D9D9"/>
          </w:tcPr>
          <w:p w14:paraId="7D4873F6"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 xml:space="preserve">Rok za upućivanje odgovora na pitanja vezana uz natječaj </w:t>
            </w:r>
          </w:p>
        </w:tc>
        <w:tc>
          <w:tcPr>
            <w:tcW w:w="1984" w:type="dxa"/>
          </w:tcPr>
          <w:p w14:paraId="5F959CB3" w14:textId="6AB77F58" w:rsidR="00484550" w:rsidRPr="0099554A" w:rsidRDefault="0099554A" w:rsidP="00484550">
            <w:pPr>
              <w:rPr>
                <w:rFonts w:ascii="Arial" w:hAnsi="Arial" w:cs="Arial"/>
                <w:sz w:val="22"/>
                <w:szCs w:val="22"/>
              </w:rPr>
            </w:pPr>
            <w:r>
              <w:rPr>
                <w:rFonts w:ascii="Arial" w:hAnsi="Arial" w:cs="Arial"/>
                <w:sz w:val="22"/>
                <w:szCs w:val="22"/>
              </w:rPr>
              <w:t>10.svibnja</w:t>
            </w:r>
            <w:r w:rsidR="00BC0DEF" w:rsidRPr="0099554A">
              <w:rPr>
                <w:rFonts w:ascii="Arial" w:hAnsi="Arial" w:cs="Arial"/>
                <w:sz w:val="22"/>
                <w:szCs w:val="22"/>
              </w:rPr>
              <w:t xml:space="preserve"> </w:t>
            </w:r>
            <w:r w:rsidRPr="0099554A">
              <w:rPr>
                <w:rFonts w:ascii="Arial" w:hAnsi="Arial" w:cs="Arial"/>
                <w:sz w:val="22"/>
                <w:szCs w:val="22"/>
              </w:rPr>
              <w:t>2026</w:t>
            </w:r>
            <w:r w:rsidR="00484550" w:rsidRPr="0099554A">
              <w:rPr>
                <w:rFonts w:ascii="Arial" w:hAnsi="Arial" w:cs="Arial"/>
                <w:sz w:val="22"/>
                <w:szCs w:val="22"/>
              </w:rPr>
              <w:t>.god.</w:t>
            </w:r>
          </w:p>
        </w:tc>
      </w:tr>
      <w:tr w:rsidR="00484550" w:rsidRPr="0099554A" w14:paraId="3896B28E" w14:textId="77777777" w:rsidTr="008D4C59">
        <w:tc>
          <w:tcPr>
            <w:tcW w:w="7655" w:type="dxa"/>
            <w:shd w:val="clear" w:color="auto" w:fill="D9D9D9"/>
          </w:tcPr>
          <w:p w14:paraId="44E4DEBA"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Rok za provjeru propisanih uvjeta natječaja</w:t>
            </w:r>
          </w:p>
        </w:tc>
        <w:tc>
          <w:tcPr>
            <w:tcW w:w="1984" w:type="dxa"/>
          </w:tcPr>
          <w:p w14:paraId="1B4170F2" w14:textId="3CC8B3A5" w:rsidR="00484550" w:rsidRPr="0099554A" w:rsidRDefault="0099554A" w:rsidP="00484550">
            <w:pPr>
              <w:rPr>
                <w:rFonts w:ascii="Arial" w:hAnsi="Arial" w:cs="Arial"/>
                <w:sz w:val="22"/>
                <w:szCs w:val="22"/>
              </w:rPr>
            </w:pPr>
            <w:r>
              <w:rPr>
                <w:rFonts w:ascii="Arial" w:hAnsi="Arial" w:cs="Arial"/>
                <w:sz w:val="22"/>
                <w:szCs w:val="22"/>
              </w:rPr>
              <w:t>20</w:t>
            </w:r>
            <w:r w:rsidR="00953E95" w:rsidRPr="0099554A">
              <w:rPr>
                <w:rFonts w:ascii="Arial" w:hAnsi="Arial" w:cs="Arial"/>
                <w:sz w:val="22"/>
                <w:szCs w:val="22"/>
              </w:rPr>
              <w:t xml:space="preserve">. </w:t>
            </w:r>
            <w:proofErr w:type="spellStart"/>
            <w:r>
              <w:rPr>
                <w:rFonts w:ascii="Arial" w:hAnsi="Arial" w:cs="Arial"/>
                <w:sz w:val="22"/>
                <w:szCs w:val="22"/>
              </w:rPr>
              <w:t>svibnja</w:t>
            </w:r>
            <w:proofErr w:type="spellEnd"/>
            <w:r w:rsidR="00484550" w:rsidRPr="0099554A">
              <w:rPr>
                <w:rFonts w:ascii="Arial" w:hAnsi="Arial" w:cs="Arial"/>
                <w:sz w:val="22"/>
                <w:szCs w:val="22"/>
              </w:rPr>
              <w:t xml:space="preserve"> </w:t>
            </w:r>
            <w:r w:rsidRPr="0099554A">
              <w:rPr>
                <w:rFonts w:ascii="Arial" w:hAnsi="Arial" w:cs="Arial"/>
                <w:sz w:val="22"/>
                <w:szCs w:val="22"/>
              </w:rPr>
              <w:t>2026</w:t>
            </w:r>
            <w:r w:rsidR="00484550" w:rsidRPr="0099554A">
              <w:rPr>
                <w:rFonts w:ascii="Arial" w:hAnsi="Arial" w:cs="Arial"/>
                <w:sz w:val="22"/>
                <w:szCs w:val="22"/>
              </w:rPr>
              <w:t xml:space="preserve">.god. </w:t>
            </w:r>
          </w:p>
        </w:tc>
      </w:tr>
      <w:tr w:rsidR="00484550" w:rsidRPr="0099554A" w14:paraId="36BB4EC4" w14:textId="77777777" w:rsidTr="008D4C59">
        <w:tc>
          <w:tcPr>
            <w:tcW w:w="7655" w:type="dxa"/>
            <w:shd w:val="clear" w:color="auto" w:fill="D9D9D9"/>
          </w:tcPr>
          <w:p w14:paraId="084CC5BC"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Rok za slanje obavijesti o zadovoljavanju propisanih uvjeta natječaja</w:t>
            </w:r>
          </w:p>
        </w:tc>
        <w:tc>
          <w:tcPr>
            <w:tcW w:w="1984" w:type="dxa"/>
          </w:tcPr>
          <w:p w14:paraId="044A701A" w14:textId="475B9DA7" w:rsidR="00484550" w:rsidRPr="0099554A" w:rsidRDefault="009D39F8" w:rsidP="00484550">
            <w:pPr>
              <w:rPr>
                <w:rFonts w:ascii="Arial" w:hAnsi="Arial" w:cs="Arial"/>
                <w:sz w:val="22"/>
                <w:szCs w:val="22"/>
              </w:rPr>
            </w:pPr>
            <w:r>
              <w:rPr>
                <w:rFonts w:ascii="Arial" w:hAnsi="Arial" w:cs="Arial"/>
                <w:sz w:val="22"/>
                <w:szCs w:val="22"/>
              </w:rPr>
              <w:t>25.</w:t>
            </w:r>
            <w:proofErr w:type="gramStart"/>
            <w:r>
              <w:rPr>
                <w:rFonts w:ascii="Arial" w:hAnsi="Arial" w:cs="Arial"/>
                <w:sz w:val="22"/>
                <w:szCs w:val="22"/>
              </w:rPr>
              <w:t>svibnja</w:t>
            </w:r>
            <w:r w:rsidR="00953E95" w:rsidRPr="0099554A">
              <w:rPr>
                <w:rFonts w:ascii="Arial" w:hAnsi="Arial" w:cs="Arial"/>
                <w:sz w:val="22"/>
                <w:szCs w:val="22"/>
              </w:rPr>
              <w:t xml:space="preserve"> </w:t>
            </w:r>
            <w:r w:rsidR="00484550" w:rsidRPr="0099554A">
              <w:rPr>
                <w:rFonts w:ascii="Arial" w:hAnsi="Arial" w:cs="Arial"/>
                <w:sz w:val="22"/>
                <w:szCs w:val="22"/>
              </w:rPr>
              <w:t xml:space="preserve"> </w:t>
            </w:r>
            <w:r w:rsidR="0099554A" w:rsidRPr="0099554A">
              <w:rPr>
                <w:rFonts w:ascii="Arial" w:hAnsi="Arial" w:cs="Arial"/>
                <w:sz w:val="22"/>
                <w:szCs w:val="22"/>
              </w:rPr>
              <w:t>2026</w:t>
            </w:r>
            <w:r w:rsidR="00484550" w:rsidRPr="0099554A">
              <w:rPr>
                <w:rFonts w:ascii="Arial" w:hAnsi="Arial" w:cs="Arial"/>
                <w:sz w:val="22"/>
                <w:szCs w:val="22"/>
              </w:rPr>
              <w:t>.godine</w:t>
            </w:r>
            <w:proofErr w:type="gramEnd"/>
            <w:r w:rsidR="00484550" w:rsidRPr="0099554A">
              <w:rPr>
                <w:rFonts w:ascii="Arial" w:hAnsi="Arial" w:cs="Arial"/>
                <w:sz w:val="22"/>
                <w:szCs w:val="22"/>
              </w:rPr>
              <w:t xml:space="preserve"> </w:t>
            </w:r>
          </w:p>
        </w:tc>
      </w:tr>
      <w:tr w:rsidR="00484550" w:rsidRPr="0099554A" w14:paraId="62136A26" w14:textId="77777777" w:rsidTr="008D4C59">
        <w:tc>
          <w:tcPr>
            <w:tcW w:w="7655" w:type="dxa"/>
            <w:shd w:val="clear" w:color="auto" w:fill="D9D9D9"/>
          </w:tcPr>
          <w:p w14:paraId="4AC98D52" w14:textId="77777777" w:rsidR="00484550" w:rsidRPr="0099554A" w:rsidRDefault="00484550" w:rsidP="00484550">
            <w:pPr>
              <w:spacing w:before="120" w:after="120"/>
              <w:rPr>
                <w:rFonts w:ascii="Arial" w:hAnsi="Arial" w:cs="Arial"/>
                <w:b/>
                <w:noProof/>
                <w:sz w:val="22"/>
                <w:szCs w:val="22"/>
                <w:lang w:val="hr-HR"/>
              </w:rPr>
            </w:pPr>
            <w:r w:rsidRPr="0099554A">
              <w:rPr>
                <w:rFonts w:ascii="Arial" w:hAnsi="Arial" w:cs="Arial"/>
                <w:b/>
                <w:noProof/>
                <w:sz w:val="22"/>
                <w:szCs w:val="22"/>
                <w:lang w:val="hr-HR"/>
              </w:rPr>
              <w:t>Rok za procjenu prijava koje su zadovoljile propisane uvjete natječaja</w:t>
            </w:r>
          </w:p>
        </w:tc>
        <w:tc>
          <w:tcPr>
            <w:tcW w:w="1984" w:type="dxa"/>
          </w:tcPr>
          <w:p w14:paraId="313F4DA5" w14:textId="5AAAF59E" w:rsidR="00BC0DEF" w:rsidRPr="0099554A" w:rsidRDefault="009D39F8" w:rsidP="00484550">
            <w:pPr>
              <w:rPr>
                <w:rFonts w:ascii="Arial" w:hAnsi="Arial" w:cs="Arial"/>
                <w:sz w:val="22"/>
                <w:szCs w:val="22"/>
              </w:rPr>
            </w:pPr>
            <w:r>
              <w:rPr>
                <w:rFonts w:ascii="Arial" w:hAnsi="Arial" w:cs="Arial"/>
                <w:sz w:val="22"/>
                <w:szCs w:val="22"/>
              </w:rPr>
              <w:t>30.svibnja</w:t>
            </w:r>
          </w:p>
          <w:p w14:paraId="64927806" w14:textId="384E5890" w:rsidR="00484550" w:rsidRPr="0099554A" w:rsidRDefault="0099554A" w:rsidP="00484550">
            <w:pPr>
              <w:rPr>
                <w:rFonts w:ascii="Arial" w:hAnsi="Arial" w:cs="Arial"/>
                <w:sz w:val="22"/>
                <w:szCs w:val="22"/>
              </w:rPr>
            </w:pPr>
            <w:r w:rsidRPr="0099554A">
              <w:rPr>
                <w:rFonts w:ascii="Arial" w:hAnsi="Arial" w:cs="Arial"/>
                <w:sz w:val="22"/>
                <w:szCs w:val="22"/>
              </w:rPr>
              <w:t>2026</w:t>
            </w:r>
            <w:r w:rsidR="00484550" w:rsidRPr="0099554A">
              <w:rPr>
                <w:rFonts w:ascii="Arial" w:hAnsi="Arial" w:cs="Arial"/>
                <w:sz w:val="22"/>
                <w:szCs w:val="22"/>
              </w:rPr>
              <w:t>.godine</w:t>
            </w:r>
          </w:p>
        </w:tc>
      </w:tr>
      <w:tr w:rsidR="00484550" w:rsidRPr="0077253A" w14:paraId="39B4C514" w14:textId="77777777" w:rsidTr="008D4C59">
        <w:tc>
          <w:tcPr>
            <w:tcW w:w="7655" w:type="dxa"/>
            <w:shd w:val="clear" w:color="auto" w:fill="D9D9D9"/>
          </w:tcPr>
          <w:p w14:paraId="1DDC2A32" w14:textId="77777777" w:rsidR="00484550" w:rsidRPr="0077253A" w:rsidRDefault="00484550" w:rsidP="00484550">
            <w:pPr>
              <w:pStyle w:val="Default"/>
              <w:rPr>
                <w:color w:val="auto"/>
                <w:sz w:val="22"/>
                <w:szCs w:val="22"/>
              </w:rPr>
            </w:pPr>
            <w:r w:rsidRPr="0077253A">
              <w:rPr>
                <w:b/>
                <w:bCs/>
                <w:color w:val="auto"/>
                <w:sz w:val="22"/>
                <w:szCs w:val="22"/>
              </w:rPr>
              <w:t xml:space="preserve">Rok za provedbu pregovora s udrugama i usklađenje proračuna </w:t>
            </w:r>
          </w:p>
          <w:p w14:paraId="224B7358" w14:textId="77777777" w:rsidR="00484550" w:rsidRPr="0077253A" w:rsidRDefault="00484550" w:rsidP="00484550">
            <w:pPr>
              <w:spacing w:before="120" w:after="120"/>
              <w:rPr>
                <w:rFonts w:ascii="Arial" w:hAnsi="Arial" w:cs="Arial"/>
                <w:b/>
                <w:noProof/>
                <w:sz w:val="22"/>
                <w:szCs w:val="22"/>
                <w:lang w:val="hr-HR"/>
              </w:rPr>
            </w:pPr>
          </w:p>
        </w:tc>
        <w:tc>
          <w:tcPr>
            <w:tcW w:w="1984" w:type="dxa"/>
          </w:tcPr>
          <w:p w14:paraId="4394ACC4" w14:textId="5DC24FC7" w:rsidR="00484550" w:rsidRPr="0099554A" w:rsidRDefault="009D39F8" w:rsidP="00484550">
            <w:pPr>
              <w:rPr>
                <w:rFonts w:ascii="Arial" w:hAnsi="Arial" w:cs="Arial"/>
                <w:sz w:val="22"/>
                <w:szCs w:val="22"/>
              </w:rPr>
            </w:pPr>
            <w:r>
              <w:rPr>
                <w:rFonts w:ascii="Arial" w:hAnsi="Arial" w:cs="Arial"/>
                <w:sz w:val="22"/>
                <w:szCs w:val="22"/>
              </w:rPr>
              <w:lastRenderedPageBreak/>
              <w:t>05</w:t>
            </w:r>
            <w:r w:rsidR="00953E95" w:rsidRPr="0099554A">
              <w:rPr>
                <w:rFonts w:ascii="Arial" w:hAnsi="Arial" w:cs="Arial"/>
                <w:sz w:val="22"/>
                <w:szCs w:val="22"/>
              </w:rPr>
              <w:t>.</w:t>
            </w:r>
            <w:r w:rsidR="00BC0DEF" w:rsidRPr="0099554A">
              <w:rPr>
                <w:rFonts w:ascii="Arial" w:hAnsi="Arial" w:cs="Arial"/>
                <w:sz w:val="22"/>
                <w:szCs w:val="22"/>
              </w:rPr>
              <w:t>lipnja</w:t>
            </w:r>
            <w:r w:rsidR="00484550" w:rsidRPr="0099554A">
              <w:rPr>
                <w:rFonts w:ascii="Arial" w:hAnsi="Arial" w:cs="Arial"/>
                <w:sz w:val="22"/>
                <w:szCs w:val="22"/>
              </w:rPr>
              <w:t xml:space="preserve"> </w:t>
            </w:r>
            <w:r w:rsidR="0099554A" w:rsidRPr="0099554A">
              <w:rPr>
                <w:rFonts w:ascii="Arial" w:hAnsi="Arial" w:cs="Arial"/>
                <w:sz w:val="22"/>
                <w:szCs w:val="22"/>
              </w:rPr>
              <w:t>2026</w:t>
            </w:r>
            <w:r w:rsidR="00484550" w:rsidRPr="0099554A">
              <w:rPr>
                <w:rFonts w:ascii="Arial" w:hAnsi="Arial" w:cs="Arial"/>
                <w:sz w:val="22"/>
                <w:szCs w:val="22"/>
              </w:rPr>
              <w:t>.godine</w:t>
            </w:r>
          </w:p>
        </w:tc>
      </w:tr>
      <w:tr w:rsidR="00484550" w:rsidRPr="0077253A" w14:paraId="22016836" w14:textId="77777777" w:rsidTr="008D4C59">
        <w:tc>
          <w:tcPr>
            <w:tcW w:w="7655" w:type="dxa"/>
            <w:shd w:val="clear" w:color="auto" w:fill="D9D9D9"/>
          </w:tcPr>
          <w:p w14:paraId="66F95CFD"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objavu odluke o dodjeli financijskih sredstava i slanje obavijesti prijaviteljima</w:t>
            </w:r>
          </w:p>
        </w:tc>
        <w:tc>
          <w:tcPr>
            <w:tcW w:w="1984" w:type="dxa"/>
          </w:tcPr>
          <w:p w14:paraId="0771561E" w14:textId="51B2B063" w:rsidR="00484550" w:rsidRPr="0099554A" w:rsidRDefault="009D39F8" w:rsidP="00484550">
            <w:pPr>
              <w:rPr>
                <w:rFonts w:ascii="Arial" w:hAnsi="Arial" w:cs="Arial"/>
                <w:sz w:val="22"/>
                <w:szCs w:val="22"/>
              </w:rPr>
            </w:pPr>
            <w:r>
              <w:rPr>
                <w:rFonts w:ascii="Arial" w:hAnsi="Arial" w:cs="Arial"/>
                <w:sz w:val="22"/>
                <w:szCs w:val="22"/>
              </w:rPr>
              <w:t>10</w:t>
            </w:r>
            <w:r w:rsidR="00BC0DEF" w:rsidRPr="0099554A">
              <w:rPr>
                <w:rFonts w:ascii="Arial" w:hAnsi="Arial" w:cs="Arial"/>
                <w:sz w:val="22"/>
                <w:szCs w:val="22"/>
              </w:rPr>
              <w:t>.lipnja</w:t>
            </w:r>
            <w:r w:rsidR="00484550" w:rsidRPr="0099554A">
              <w:rPr>
                <w:rFonts w:ascii="Arial" w:hAnsi="Arial" w:cs="Arial"/>
                <w:sz w:val="22"/>
                <w:szCs w:val="22"/>
              </w:rPr>
              <w:t xml:space="preserve"> </w:t>
            </w:r>
            <w:r w:rsidR="0099554A" w:rsidRPr="0099554A">
              <w:rPr>
                <w:rFonts w:ascii="Arial" w:hAnsi="Arial" w:cs="Arial"/>
                <w:sz w:val="22"/>
                <w:szCs w:val="22"/>
              </w:rPr>
              <w:t>2026</w:t>
            </w:r>
            <w:r w:rsidR="00484550" w:rsidRPr="0099554A">
              <w:rPr>
                <w:rFonts w:ascii="Arial" w:hAnsi="Arial" w:cs="Arial"/>
                <w:sz w:val="22"/>
                <w:szCs w:val="22"/>
              </w:rPr>
              <w:t>.godine</w:t>
            </w:r>
          </w:p>
        </w:tc>
      </w:tr>
      <w:tr w:rsidR="00484550" w:rsidRPr="0077253A" w14:paraId="613BF9DA" w14:textId="77777777" w:rsidTr="008D4C59">
        <w:tc>
          <w:tcPr>
            <w:tcW w:w="7655" w:type="dxa"/>
            <w:shd w:val="clear" w:color="auto" w:fill="D9D9D9"/>
          </w:tcPr>
          <w:p w14:paraId="2B0792A5"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ugovaranje*</w:t>
            </w:r>
          </w:p>
        </w:tc>
        <w:tc>
          <w:tcPr>
            <w:tcW w:w="1984" w:type="dxa"/>
          </w:tcPr>
          <w:p w14:paraId="5C91922A" w14:textId="729A3058" w:rsidR="00953E95" w:rsidRPr="0099554A" w:rsidRDefault="009D39F8" w:rsidP="00484550">
            <w:pPr>
              <w:rPr>
                <w:rFonts w:ascii="Arial" w:hAnsi="Arial" w:cs="Arial"/>
                <w:sz w:val="22"/>
                <w:szCs w:val="22"/>
              </w:rPr>
            </w:pPr>
            <w:r>
              <w:rPr>
                <w:rFonts w:ascii="Arial" w:hAnsi="Arial" w:cs="Arial"/>
                <w:sz w:val="22"/>
                <w:szCs w:val="22"/>
              </w:rPr>
              <w:t>15</w:t>
            </w:r>
            <w:r w:rsidR="00FB0ADA" w:rsidRPr="0099554A">
              <w:rPr>
                <w:rFonts w:ascii="Arial" w:hAnsi="Arial" w:cs="Arial"/>
                <w:sz w:val="22"/>
                <w:szCs w:val="22"/>
              </w:rPr>
              <w:t>.lipnja</w:t>
            </w:r>
          </w:p>
          <w:p w14:paraId="57A1475F" w14:textId="556C9CC0" w:rsidR="00484550" w:rsidRPr="0099554A" w:rsidRDefault="00484550" w:rsidP="00484550">
            <w:pPr>
              <w:rPr>
                <w:rFonts w:ascii="Arial" w:hAnsi="Arial" w:cs="Arial"/>
                <w:sz w:val="22"/>
                <w:szCs w:val="22"/>
              </w:rPr>
            </w:pPr>
            <w:r w:rsidRPr="0099554A">
              <w:rPr>
                <w:rFonts w:ascii="Arial" w:hAnsi="Arial" w:cs="Arial"/>
                <w:sz w:val="22"/>
                <w:szCs w:val="22"/>
              </w:rPr>
              <w:t xml:space="preserve"> </w:t>
            </w:r>
            <w:r w:rsidR="0099554A" w:rsidRPr="0099554A">
              <w:rPr>
                <w:rFonts w:ascii="Arial" w:hAnsi="Arial" w:cs="Arial"/>
                <w:sz w:val="22"/>
                <w:szCs w:val="22"/>
              </w:rPr>
              <w:t>2026</w:t>
            </w:r>
            <w:r w:rsidRPr="0099554A">
              <w:rPr>
                <w:rFonts w:ascii="Arial" w:hAnsi="Arial" w:cs="Arial"/>
                <w:sz w:val="22"/>
                <w:szCs w:val="22"/>
              </w:rPr>
              <w:t xml:space="preserve">. </w:t>
            </w:r>
            <w:proofErr w:type="spellStart"/>
            <w:r w:rsidRPr="0099554A">
              <w:rPr>
                <w:rFonts w:ascii="Arial" w:hAnsi="Arial" w:cs="Arial"/>
                <w:sz w:val="22"/>
                <w:szCs w:val="22"/>
              </w:rPr>
              <w:t>godine</w:t>
            </w:r>
            <w:proofErr w:type="spellEnd"/>
          </w:p>
        </w:tc>
      </w:tr>
    </w:tbl>
    <w:p w14:paraId="54ED0114" w14:textId="77777777" w:rsidR="00097401" w:rsidRPr="0077253A" w:rsidRDefault="00415248" w:rsidP="00663C36">
      <w:pPr>
        <w:spacing w:after="240"/>
        <w:rPr>
          <w:rFonts w:ascii="Arial" w:hAnsi="Arial" w:cs="Arial"/>
          <w:noProof/>
          <w:sz w:val="22"/>
          <w:szCs w:val="22"/>
          <w:lang w:val="hr-HR"/>
        </w:rPr>
      </w:pPr>
      <w:r w:rsidRPr="0077253A">
        <w:rPr>
          <w:rFonts w:ascii="Arial" w:hAnsi="Arial" w:cs="Arial"/>
          <w:noProof/>
          <w:sz w:val="22"/>
          <w:szCs w:val="22"/>
          <w:lang w:val="hr-HR"/>
        </w:rPr>
        <w:br/>
      </w:r>
      <w:r w:rsidR="000869CA" w:rsidRPr="0077253A">
        <w:rPr>
          <w:rFonts w:ascii="Arial" w:hAnsi="Arial" w:cs="Arial"/>
          <w:noProof/>
          <w:sz w:val="22"/>
          <w:szCs w:val="22"/>
          <w:lang w:val="hr-HR"/>
        </w:rPr>
        <w:t>Davatelj financijskih sredstava</w:t>
      </w:r>
      <w:r w:rsidR="008D4C59" w:rsidRPr="0077253A">
        <w:rPr>
          <w:rFonts w:ascii="Arial" w:hAnsi="Arial" w:cs="Arial"/>
          <w:noProof/>
          <w:sz w:val="22"/>
          <w:szCs w:val="22"/>
          <w:lang w:val="hr-HR"/>
        </w:rPr>
        <w:t xml:space="preserve"> ima mogućnost ažuriranja ovog indikativnog kalendara. Obavijest o tome, kao i ažurirana tablica, objavit će se na web stranici</w:t>
      </w:r>
      <w:r w:rsidR="005B0619" w:rsidRPr="0077253A">
        <w:rPr>
          <w:rFonts w:ascii="Arial" w:hAnsi="Arial" w:cs="Arial"/>
          <w:noProof/>
          <w:sz w:val="22"/>
          <w:szCs w:val="22"/>
          <w:lang w:val="hr-HR"/>
        </w:rPr>
        <w:t xml:space="preserve"> </w:t>
      </w:r>
      <w:hyperlink r:id="rId10" w:history="1">
        <w:r w:rsidR="0038569F" w:rsidRPr="0077253A">
          <w:rPr>
            <w:rStyle w:val="Hyperlink"/>
            <w:rFonts w:ascii="Arial" w:hAnsi="Arial" w:cs="Arial"/>
            <w:noProof/>
            <w:sz w:val="22"/>
            <w:szCs w:val="22"/>
            <w:lang w:val="hr-HR"/>
          </w:rPr>
          <w:t>www.brtonigla-verteneglio.hr</w:t>
        </w:r>
      </w:hyperlink>
    </w:p>
    <w:p w14:paraId="234F30C9" w14:textId="77777777" w:rsidR="00737A2C" w:rsidRPr="0077253A" w:rsidRDefault="00737A2C" w:rsidP="00737A2C">
      <w:pPr>
        <w:spacing w:after="120"/>
        <w:jc w:val="both"/>
        <w:rPr>
          <w:rFonts w:ascii="Arial" w:hAnsi="Arial" w:cs="Arial"/>
          <w:sz w:val="22"/>
          <w:szCs w:val="22"/>
          <w:lang w:val="it-IT"/>
        </w:rPr>
      </w:pPr>
      <w:r w:rsidRPr="0077253A">
        <w:rPr>
          <w:rFonts w:ascii="Arial" w:hAnsi="Arial" w:cs="Arial"/>
          <w:noProof/>
          <w:sz w:val="22"/>
          <w:szCs w:val="22"/>
          <w:lang w:val="hr-HR"/>
        </w:rPr>
        <w:t>*</w:t>
      </w:r>
      <w:r w:rsidRPr="0077253A">
        <w:rPr>
          <w:rFonts w:ascii="Arial" w:hAnsi="Arial" w:cs="Arial"/>
          <w:sz w:val="22"/>
          <w:szCs w:val="22"/>
          <w:lang w:val="hr-HR"/>
        </w:rPr>
        <w:t xml:space="preserve"> U slučaju da je odobreno samo djelomično financiranje programa ili projekta, Jedinstveni upravni odjel ima obvezu prethodno pregovarati o stavkama proračuna programa ili projekta i aktivnostima u opisnom dijelu programa ili projekta koje treba izmijeniti. </w:t>
      </w:r>
      <w:r w:rsidRPr="0077253A">
        <w:rPr>
          <w:rFonts w:ascii="Arial" w:hAnsi="Arial" w:cs="Arial"/>
          <w:sz w:val="22"/>
          <w:szCs w:val="22"/>
          <w:lang w:val="it-IT"/>
        </w:rPr>
        <w:t>U tom slučaju rok za ugovaranje produžuje se za 30 dana.</w:t>
      </w:r>
    </w:p>
    <w:p w14:paraId="300F64AA" w14:textId="77777777" w:rsidR="00737A2C" w:rsidRPr="0077253A" w:rsidRDefault="00737A2C" w:rsidP="00663C36">
      <w:pPr>
        <w:spacing w:after="240"/>
        <w:rPr>
          <w:rFonts w:ascii="Arial" w:hAnsi="Arial" w:cs="Arial"/>
          <w:noProof/>
          <w:sz w:val="22"/>
          <w:szCs w:val="22"/>
          <w:lang w:val="hr-HR"/>
        </w:rPr>
      </w:pPr>
    </w:p>
    <w:p w14:paraId="599598D6" w14:textId="77777777" w:rsidR="0007408E" w:rsidRPr="0077253A" w:rsidRDefault="0007408E">
      <w:pPr>
        <w:pStyle w:val="Guidelines1"/>
        <w:rPr>
          <w:rFonts w:ascii="Arial" w:hAnsi="Arial" w:cs="Arial"/>
          <w:noProof/>
          <w:szCs w:val="22"/>
          <w:lang w:val="hr-HR"/>
        </w:rPr>
      </w:pPr>
      <w:bookmarkStart w:id="8" w:name="_Toc40507656"/>
      <w:bookmarkStart w:id="9" w:name="_Toc419712064"/>
      <w:r w:rsidRPr="0077253A">
        <w:rPr>
          <w:rFonts w:ascii="Arial" w:hAnsi="Arial" w:cs="Arial"/>
          <w:noProof/>
          <w:szCs w:val="22"/>
          <w:lang w:val="hr-HR"/>
        </w:rPr>
        <w:lastRenderedPageBreak/>
        <w:t>3.</w:t>
      </w:r>
      <w:r w:rsidRPr="0077253A">
        <w:rPr>
          <w:rFonts w:ascii="Arial" w:hAnsi="Arial" w:cs="Arial"/>
          <w:noProof/>
          <w:szCs w:val="22"/>
          <w:lang w:val="hr-HR"/>
        </w:rPr>
        <w:tab/>
      </w:r>
      <w:bookmarkEnd w:id="8"/>
      <w:r w:rsidR="008D4C59" w:rsidRPr="0077253A">
        <w:rPr>
          <w:rFonts w:ascii="Arial" w:hAnsi="Arial" w:cs="Arial"/>
          <w:noProof/>
          <w:szCs w:val="22"/>
          <w:lang w:val="hr-HR"/>
        </w:rPr>
        <w:t>POPIS NATJEČAJNE DOKUMENTACIJE</w:t>
      </w:r>
      <w:bookmarkEnd w:id="9"/>
    </w:p>
    <w:p w14:paraId="5B1523BB" w14:textId="77777777" w:rsidR="00112E4F" w:rsidRPr="0077253A" w:rsidRDefault="008D4C59">
      <w:pPr>
        <w:spacing w:after="240"/>
        <w:rPr>
          <w:rFonts w:ascii="Arial" w:hAnsi="Arial" w:cs="Arial"/>
          <w:b/>
          <w:smallCaps/>
          <w:noProof/>
          <w:sz w:val="22"/>
          <w:szCs w:val="22"/>
          <w:lang w:val="hr-HR"/>
        </w:rPr>
      </w:pPr>
      <w:bookmarkStart w:id="10" w:name="_Toc40507657"/>
      <w:r w:rsidRPr="0077253A">
        <w:rPr>
          <w:rFonts w:ascii="Arial" w:hAnsi="Arial" w:cs="Arial"/>
          <w:b/>
          <w:smallCaps/>
          <w:noProof/>
          <w:sz w:val="22"/>
          <w:szCs w:val="22"/>
          <w:lang w:val="hr-HR"/>
        </w:rPr>
        <w:t xml:space="preserve">OBRASCI </w:t>
      </w:r>
    </w:p>
    <w:p w14:paraId="55089C8B" w14:textId="77777777" w:rsidR="0018378C" w:rsidRPr="0077253A" w:rsidRDefault="0018378C" w:rsidP="0018378C">
      <w:pPr>
        <w:rPr>
          <w:rStyle w:val="Strong"/>
          <w:rFonts w:ascii="Arial" w:hAnsi="Arial" w:cs="Arial"/>
          <w:b w:val="0"/>
          <w:sz w:val="22"/>
          <w:szCs w:val="22"/>
          <w:lang w:val="it-IT"/>
        </w:rPr>
      </w:pPr>
      <w:bookmarkStart w:id="11" w:name="_Toc40507661"/>
      <w:bookmarkEnd w:id="10"/>
      <w:r w:rsidRPr="0077253A">
        <w:rPr>
          <w:rStyle w:val="Strong"/>
          <w:rFonts w:ascii="Arial" w:hAnsi="Arial" w:cs="Arial"/>
          <w:b w:val="0"/>
          <w:sz w:val="22"/>
          <w:szCs w:val="22"/>
          <w:lang w:val="it-IT"/>
        </w:rPr>
        <w:t>- Obrazac opisa programa ili projekta</w:t>
      </w:r>
    </w:p>
    <w:p w14:paraId="466A51A5"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proračuna programa ili projekta</w:t>
      </w:r>
    </w:p>
    <w:p w14:paraId="77CAF5EA"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Popis priloga koje je potrebno priložiti uz prijavu</w:t>
      </w:r>
    </w:p>
    <w:p w14:paraId="4048FD15" w14:textId="77777777" w:rsidR="004E05AF" w:rsidRPr="0077253A" w:rsidRDefault="00180D45"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I</w:t>
      </w:r>
      <w:r w:rsidR="004E05AF" w:rsidRPr="0077253A">
        <w:rPr>
          <w:rStyle w:val="Strong"/>
          <w:rFonts w:ascii="Arial" w:hAnsi="Arial" w:cs="Arial"/>
          <w:b w:val="0"/>
          <w:sz w:val="22"/>
          <w:szCs w:val="22"/>
          <w:lang w:val="it-IT"/>
        </w:rPr>
        <w:t>zjave o nepostojanju dvostrukog financiranja</w:t>
      </w:r>
    </w:p>
    <w:p w14:paraId="4B21D7D5"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Obrazac </w:t>
      </w:r>
      <w:r w:rsidR="00180D45" w:rsidRPr="0077253A">
        <w:rPr>
          <w:rStyle w:val="Strong"/>
          <w:rFonts w:ascii="Arial" w:hAnsi="Arial" w:cs="Arial"/>
          <w:b w:val="0"/>
          <w:sz w:val="22"/>
          <w:szCs w:val="22"/>
          <w:lang w:val="it-IT"/>
        </w:rPr>
        <w:t>I</w:t>
      </w:r>
      <w:r w:rsidRPr="0077253A">
        <w:rPr>
          <w:rStyle w:val="Strong"/>
          <w:rFonts w:ascii="Arial" w:hAnsi="Arial" w:cs="Arial"/>
          <w:b w:val="0"/>
          <w:sz w:val="22"/>
          <w:szCs w:val="22"/>
          <w:lang w:val="it-IT"/>
        </w:rPr>
        <w:t>zjave o partnerstvu (ako je primjenjivo)</w:t>
      </w:r>
    </w:p>
    <w:p w14:paraId="6C61F1F9"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životopisa voditelja programa ili projekta (ako je primjenjivo)</w:t>
      </w:r>
    </w:p>
    <w:p w14:paraId="048CD75F"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Obrazac </w:t>
      </w:r>
      <w:r w:rsidR="00180D45" w:rsidRPr="0077253A">
        <w:rPr>
          <w:rStyle w:val="Strong"/>
          <w:rFonts w:ascii="Arial" w:hAnsi="Arial" w:cs="Arial"/>
          <w:b w:val="0"/>
          <w:sz w:val="22"/>
          <w:szCs w:val="22"/>
          <w:lang w:val="it-IT"/>
        </w:rPr>
        <w:t>I</w:t>
      </w:r>
      <w:r w:rsidRPr="0077253A">
        <w:rPr>
          <w:rStyle w:val="Strong"/>
          <w:rFonts w:ascii="Arial" w:hAnsi="Arial" w:cs="Arial"/>
          <w:b w:val="0"/>
          <w:sz w:val="22"/>
          <w:szCs w:val="22"/>
          <w:lang w:val="it-IT"/>
        </w:rPr>
        <w:t>zjave o programima ili projektima udruge financiranim iz javnih izvora</w:t>
      </w:r>
    </w:p>
    <w:p w14:paraId="2A2EF902"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Obrazac </w:t>
      </w:r>
      <w:r w:rsidR="00180D45" w:rsidRPr="0077253A">
        <w:rPr>
          <w:rStyle w:val="Strong"/>
          <w:rFonts w:ascii="Arial" w:hAnsi="Arial" w:cs="Arial"/>
          <w:b w:val="0"/>
          <w:sz w:val="22"/>
          <w:szCs w:val="22"/>
          <w:lang w:val="it-IT"/>
        </w:rPr>
        <w:t>I</w:t>
      </w:r>
      <w:r w:rsidRPr="0077253A">
        <w:rPr>
          <w:rStyle w:val="Strong"/>
          <w:rFonts w:ascii="Arial" w:hAnsi="Arial" w:cs="Arial"/>
          <w:b w:val="0"/>
          <w:sz w:val="22"/>
          <w:szCs w:val="22"/>
          <w:lang w:val="it-IT"/>
        </w:rPr>
        <w:t>zjave izvoditelja aktivnosti navedenih u opisu programskih ili projektnih aktivnosti, da su upoznati s programom ili projektom i svojim sudjelovanjem u provedbi (ako je primjenjivo).</w:t>
      </w:r>
    </w:p>
    <w:p w14:paraId="67137C9E"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ugovora o financiranju programa ili projekta</w:t>
      </w:r>
    </w:p>
    <w:p w14:paraId="71A0B0C2"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opisnog izvještaja provedbe programa ili projekta</w:t>
      </w:r>
    </w:p>
    <w:p w14:paraId="3CA9E9E1"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financijskog izvještaja provedbe programa ili projekta.</w:t>
      </w:r>
    </w:p>
    <w:p w14:paraId="5D7E29B0" w14:textId="77777777" w:rsidR="0018378C" w:rsidRPr="0077253A" w:rsidRDefault="0018378C" w:rsidP="0018378C">
      <w:pPr>
        <w:suppressAutoHyphens/>
        <w:ind w:left="720"/>
        <w:rPr>
          <w:rStyle w:val="Strong"/>
          <w:rFonts w:ascii="Arial" w:hAnsi="Arial" w:cs="Arial"/>
          <w:b w:val="0"/>
          <w:sz w:val="22"/>
          <w:szCs w:val="22"/>
          <w:lang w:val="it-IT"/>
        </w:rPr>
      </w:pPr>
    </w:p>
    <w:p w14:paraId="4C1233AE" w14:textId="77777777" w:rsidR="000D2543" w:rsidRPr="0077253A" w:rsidRDefault="000D2543" w:rsidP="000D2543">
      <w:pPr>
        <w:ind w:left="720"/>
        <w:rPr>
          <w:rFonts w:ascii="Arial" w:hAnsi="Arial" w:cs="Arial"/>
          <w:noProof/>
          <w:sz w:val="22"/>
          <w:szCs w:val="22"/>
          <w:lang w:val="hr-HR"/>
        </w:rPr>
      </w:pPr>
    </w:p>
    <w:p w14:paraId="715585E1" w14:textId="77777777" w:rsidR="00112E4F" w:rsidRPr="0077253A" w:rsidRDefault="00112E4F">
      <w:pPr>
        <w:spacing w:after="240"/>
        <w:rPr>
          <w:rFonts w:ascii="Arial" w:hAnsi="Arial" w:cs="Arial"/>
          <w:b/>
          <w:noProof/>
          <w:sz w:val="22"/>
          <w:szCs w:val="22"/>
          <w:lang w:val="hr-HR"/>
        </w:rPr>
      </w:pPr>
      <w:r w:rsidRPr="0077253A">
        <w:rPr>
          <w:rFonts w:ascii="Arial" w:hAnsi="Arial" w:cs="Arial"/>
          <w:b/>
          <w:smallCaps/>
          <w:noProof/>
          <w:sz w:val="22"/>
          <w:szCs w:val="22"/>
          <w:lang w:val="hr-HR"/>
        </w:rPr>
        <w:t>DO</w:t>
      </w:r>
      <w:r w:rsidR="008D4C59" w:rsidRPr="0077253A">
        <w:rPr>
          <w:rFonts w:ascii="Arial" w:hAnsi="Arial" w:cs="Arial"/>
          <w:b/>
          <w:smallCaps/>
          <w:noProof/>
          <w:sz w:val="22"/>
          <w:szCs w:val="22"/>
          <w:lang w:val="hr-HR"/>
        </w:rPr>
        <w:t>DATNA DOKUMENTACIJA</w:t>
      </w:r>
    </w:p>
    <w:bookmarkEnd w:id="11"/>
    <w:p w14:paraId="78FE099D" w14:textId="77777777" w:rsidR="005022D9" w:rsidRDefault="0038569F" w:rsidP="00C7008C">
      <w:pPr>
        <w:autoSpaceDE w:val="0"/>
        <w:autoSpaceDN w:val="0"/>
        <w:adjustRightInd w:val="0"/>
        <w:ind w:firstLine="357"/>
        <w:jc w:val="both"/>
        <w:rPr>
          <w:rFonts w:ascii="Arial" w:hAnsi="Arial" w:cs="Arial"/>
          <w:sz w:val="22"/>
          <w:szCs w:val="22"/>
          <w:lang w:val="it-IT"/>
        </w:rPr>
      </w:pPr>
      <w:r w:rsidRPr="0077253A">
        <w:rPr>
          <w:rFonts w:ascii="Arial" w:hAnsi="Arial" w:cs="Arial"/>
          <w:sz w:val="22"/>
          <w:szCs w:val="22"/>
          <w:lang w:val="it-IT"/>
        </w:rPr>
        <w:t>Ustavni Zakon o pravima nacionalnih manjina („Narodne novine“ broj 155/02, 47/10, 80/10 i 93/11)</w:t>
      </w:r>
    </w:p>
    <w:p w14:paraId="44C3B60F" w14:textId="77777777" w:rsidR="00BB600F" w:rsidRPr="0077253A" w:rsidRDefault="00BB600F" w:rsidP="00C7008C">
      <w:pPr>
        <w:autoSpaceDE w:val="0"/>
        <w:autoSpaceDN w:val="0"/>
        <w:adjustRightInd w:val="0"/>
        <w:ind w:firstLine="357"/>
        <w:jc w:val="both"/>
        <w:rPr>
          <w:rFonts w:ascii="Arial" w:hAnsi="Arial" w:cs="Arial"/>
          <w:snapToGrid/>
          <w:sz w:val="22"/>
          <w:szCs w:val="22"/>
          <w:lang w:val="hr-HR" w:eastAsia="hr-HR"/>
        </w:rPr>
      </w:pPr>
    </w:p>
    <w:p w14:paraId="232C3831" w14:textId="77777777" w:rsidR="0077253A" w:rsidRPr="0077253A" w:rsidRDefault="0077253A" w:rsidP="0077253A">
      <w:pPr>
        <w:autoSpaceDE w:val="0"/>
        <w:autoSpaceDN w:val="0"/>
        <w:adjustRightInd w:val="0"/>
        <w:ind w:firstLine="357"/>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Zakon o udrugama („Narodne novine“, broj </w:t>
      </w:r>
      <w:r w:rsidRPr="0077253A">
        <w:rPr>
          <w:rFonts w:ascii="Arial" w:hAnsi="Arial" w:cs="Arial"/>
          <w:snapToGrid/>
          <w:color w:val="000000"/>
          <w:sz w:val="22"/>
          <w:szCs w:val="22"/>
          <w:lang w:val="hr-HR" w:eastAsia="hr-HR"/>
        </w:rPr>
        <w:t>74/14., 70/17. i 98/19.</w:t>
      </w:r>
      <w:r w:rsidRPr="0077253A">
        <w:rPr>
          <w:rFonts w:ascii="Arial" w:hAnsi="Arial" w:cs="Arial"/>
          <w:snapToGrid/>
          <w:sz w:val="22"/>
          <w:szCs w:val="22"/>
          <w:lang w:val="hr-HR" w:eastAsia="hr-HR"/>
        </w:rPr>
        <w:t xml:space="preserve">) </w:t>
      </w:r>
    </w:p>
    <w:p w14:paraId="72746200"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p>
    <w:p w14:paraId="75E08EA9"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r w:rsidRPr="0077253A">
        <w:rPr>
          <w:rFonts w:ascii="Arial" w:hAnsi="Arial" w:cs="Arial"/>
          <w:snapToGrid/>
          <w:sz w:val="22"/>
          <w:szCs w:val="22"/>
          <w:lang w:val="hr-HR" w:eastAsia="hr-HR"/>
        </w:rPr>
        <w:t>Uredba o kriterijima, mjerilima i postupcima financiranja i ugovaranja programa i projekata od interesa za opće dobro koje provode udruge (Narodne novine, broj 26/15</w:t>
      </w:r>
      <w:r w:rsidR="008436D9">
        <w:rPr>
          <w:rFonts w:ascii="Arial" w:hAnsi="Arial" w:cs="Arial"/>
          <w:snapToGrid/>
          <w:sz w:val="22"/>
          <w:szCs w:val="22"/>
          <w:lang w:val="hr-HR" w:eastAsia="hr-HR"/>
        </w:rPr>
        <w:t xml:space="preserve"> i 37/21</w:t>
      </w:r>
      <w:r w:rsidRPr="0077253A">
        <w:rPr>
          <w:rFonts w:ascii="Arial" w:hAnsi="Arial" w:cs="Arial"/>
          <w:snapToGrid/>
          <w:sz w:val="22"/>
          <w:szCs w:val="22"/>
          <w:lang w:val="hr-HR" w:eastAsia="hr-HR"/>
        </w:rPr>
        <w:t xml:space="preserve">) </w:t>
      </w:r>
    </w:p>
    <w:p w14:paraId="42CDE28E"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p>
    <w:p w14:paraId="6F79307C"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Pravilnik </w:t>
      </w:r>
      <w:r w:rsidRPr="0077253A">
        <w:rPr>
          <w:rFonts w:ascii="Arial" w:hAnsi="Arial" w:cs="Arial"/>
          <w:bCs/>
          <w:sz w:val="22"/>
          <w:szCs w:val="22"/>
          <w:lang w:val="it-IT"/>
        </w:rPr>
        <w:t xml:space="preserve">o financiranju programa, projekata i javnih potreba sredstvima proračun Općine Brtonigla </w:t>
      </w:r>
      <w:r w:rsidRPr="0077253A">
        <w:rPr>
          <w:rFonts w:ascii="Arial" w:hAnsi="Arial" w:cs="Arial"/>
          <w:sz w:val="22"/>
          <w:szCs w:val="22"/>
          <w:lang w:val="it-IT"/>
        </w:rPr>
        <w:t>(„Službene novine Općine Brtonigla</w:t>
      </w:r>
      <w:r w:rsidR="00BB4B09" w:rsidRPr="0077253A">
        <w:rPr>
          <w:rFonts w:ascii="Arial" w:hAnsi="Arial" w:cs="Arial"/>
          <w:sz w:val="22"/>
          <w:szCs w:val="22"/>
          <w:lang w:val="it-IT"/>
        </w:rPr>
        <w:t xml:space="preserve"> - Verteneglio</w:t>
      </w:r>
      <w:r w:rsidRPr="0077253A">
        <w:rPr>
          <w:rFonts w:ascii="Arial" w:hAnsi="Arial" w:cs="Arial"/>
          <w:sz w:val="22"/>
          <w:szCs w:val="22"/>
          <w:lang w:val="it-IT"/>
        </w:rPr>
        <w:t>“ broj 12/2015</w:t>
      </w:r>
      <w:r w:rsidR="00852F8E" w:rsidRPr="0077253A">
        <w:rPr>
          <w:rFonts w:ascii="Arial" w:hAnsi="Arial" w:cs="Arial"/>
          <w:sz w:val="22"/>
          <w:szCs w:val="22"/>
          <w:lang w:val="it-IT"/>
        </w:rPr>
        <w:t xml:space="preserve"> i 19/2018</w:t>
      </w:r>
      <w:r w:rsidRPr="0077253A">
        <w:rPr>
          <w:rFonts w:ascii="Arial" w:hAnsi="Arial" w:cs="Arial"/>
          <w:sz w:val="22"/>
          <w:szCs w:val="22"/>
          <w:lang w:val="it-IT"/>
        </w:rPr>
        <w:t>)</w:t>
      </w:r>
      <w:r w:rsidRPr="0077253A">
        <w:rPr>
          <w:rFonts w:ascii="Arial" w:hAnsi="Arial" w:cs="Arial"/>
          <w:snapToGrid/>
          <w:sz w:val="22"/>
          <w:szCs w:val="22"/>
          <w:lang w:val="hr-HR" w:eastAsia="hr-HR"/>
        </w:rPr>
        <w:t>.</w:t>
      </w:r>
      <w:r w:rsidRPr="0077253A">
        <w:rPr>
          <w:rFonts w:ascii="Arial" w:hAnsi="Arial" w:cs="Arial"/>
          <w:sz w:val="22"/>
          <w:szCs w:val="22"/>
          <w:lang w:val="it-IT"/>
        </w:rPr>
        <w:t xml:space="preserve"> </w:t>
      </w:r>
    </w:p>
    <w:p w14:paraId="1745E927" w14:textId="77777777" w:rsidR="00345514" w:rsidRPr="0077253A" w:rsidRDefault="00345514" w:rsidP="00946471">
      <w:pPr>
        <w:spacing w:after="240"/>
        <w:rPr>
          <w:rFonts w:ascii="Arial" w:hAnsi="Arial" w:cs="Arial"/>
          <w:b/>
          <w:smallCaps/>
          <w:noProof/>
          <w:sz w:val="22"/>
          <w:szCs w:val="22"/>
          <w:highlight w:val="lightGray"/>
          <w:lang w:val="hr-HR"/>
        </w:rPr>
      </w:pPr>
    </w:p>
    <w:sectPr w:rsidR="00345514" w:rsidRPr="0077253A" w:rsidSect="00E10E80">
      <w:footerReference w:type="default" r:id="rId11"/>
      <w:footerReference w:type="first" r:id="rId12"/>
      <w:pgSz w:w="11906" w:h="16838" w:code="9"/>
      <w:pgMar w:top="1021" w:right="1134" w:bottom="1021" w:left="1134" w:header="567" w:footer="54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5EF3F" w14:textId="77777777" w:rsidR="00725C44" w:rsidRDefault="00725C44">
      <w:r>
        <w:separator/>
      </w:r>
    </w:p>
  </w:endnote>
  <w:endnote w:type="continuationSeparator" w:id="0">
    <w:p w14:paraId="5D5C3B38" w14:textId="77777777" w:rsidR="00725C44" w:rsidRDefault="00725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FC0D2" w14:textId="77777777" w:rsidR="00F1400F" w:rsidRPr="008D4C59" w:rsidRDefault="00F1400F" w:rsidP="008D4C59">
    <w:pPr>
      <w:pStyle w:val="Footer"/>
      <w:pBdr>
        <w:top w:val="thinThickSmallGap" w:sz="24" w:space="1" w:color="622423"/>
      </w:pBdr>
      <w:tabs>
        <w:tab w:val="right" w:pos="9638"/>
      </w:tabs>
      <w:rPr>
        <w:rFonts w:ascii="Cambria" w:hAnsi="Cambria"/>
        <w:noProof/>
        <w:lang w:val="hr-HR"/>
      </w:rPr>
    </w:pPr>
    <w:r w:rsidRPr="008D4C59">
      <w:rPr>
        <w:rFonts w:ascii="Cambria" w:hAnsi="Cambria"/>
        <w:noProof/>
        <w:lang w:val="hr-HR"/>
      </w:rPr>
      <w:t>Upute za prijavitelje</w:t>
    </w:r>
    <w:r w:rsidRPr="008D4C59">
      <w:rPr>
        <w:noProof/>
        <w:lang w:val="hr-HR"/>
      </w:rPr>
      <w:tab/>
    </w:r>
    <w:r w:rsidRPr="008D4C59">
      <w:rPr>
        <w:noProof/>
        <w:lang w:val="hr-HR"/>
      </w:rPr>
      <w:fldChar w:fldCharType="begin"/>
    </w:r>
    <w:r w:rsidRPr="008D4C59">
      <w:rPr>
        <w:noProof/>
        <w:lang w:val="hr-HR"/>
      </w:rPr>
      <w:instrText xml:space="preserve"> PAGE   \* MERGEFORMAT </w:instrText>
    </w:r>
    <w:r w:rsidRPr="008D4C59">
      <w:rPr>
        <w:noProof/>
        <w:lang w:val="hr-HR"/>
      </w:rPr>
      <w:fldChar w:fldCharType="separate"/>
    </w:r>
    <w:r w:rsidR="00A369A9" w:rsidRPr="00A369A9">
      <w:rPr>
        <w:rFonts w:ascii="Cambria" w:hAnsi="Cambria"/>
        <w:noProof/>
        <w:lang w:val="hr-HR"/>
      </w:rPr>
      <w:t>8</w:t>
    </w:r>
    <w:r w:rsidRPr="008D4C59">
      <w:rPr>
        <w:noProof/>
        <w:lang w:val="hr-HR"/>
      </w:rPr>
      <w:fldChar w:fldCharType="end"/>
    </w:r>
  </w:p>
  <w:p w14:paraId="2A152F5A" w14:textId="77777777" w:rsidR="00F1400F" w:rsidRPr="008D4C59" w:rsidRDefault="00F1400F" w:rsidP="00CF6359">
    <w:pPr>
      <w:pStyle w:val="Footer"/>
      <w:tabs>
        <w:tab w:val="right" w:pos="9639"/>
      </w:tabs>
      <w:rPr>
        <w:rFonts w:ascii="Times New Roman" w:hAnsi="Times New Roman"/>
        <w:sz w:val="18"/>
        <w:szCs w:val="18"/>
        <w:lang w:val="hr-H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95704" w14:textId="77777777" w:rsidR="00F1400F" w:rsidRDefault="00F1400F" w:rsidP="00331983">
    <w:pPr>
      <w:pStyle w:val="Footer"/>
      <w:tabs>
        <w:tab w:val="left" w:pos="3705"/>
        <w:tab w:val="right" w:pos="10205"/>
      </w:tabs>
    </w:pPr>
    <w:r w:rsidRPr="008D4C59">
      <w:rPr>
        <w:noProof/>
        <w:lang w:val="hr-HR"/>
      </w:rPr>
      <w:t>Upute za prijavitelje</w:t>
    </w:r>
    <w:r>
      <w:tab/>
    </w:r>
    <w:r>
      <w:tab/>
    </w:r>
  </w:p>
  <w:p w14:paraId="107BF738" w14:textId="77777777" w:rsidR="00F1400F" w:rsidRDefault="00F1400F">
    <w:pPr>
      <w:pStyle w:val="Footer"/>
      <w:tabs>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3E8E4" w14:textId="77777777" w:rsidR="00725C44" w:rsidRDefault="00725C44">
      <w:r>
        <w:separator/>
      </w:r>
    </w:p>
  </w:footnote>
  <w:footnote w:type="continuationSeparator" w:id="0">
    <w:p w14:paraId="2A351D7C" w14:textId="77777777" w:rsidR="00725C44" w:rsidRDefault="00725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multilevel"/>
    <w:tmpl w:val="3F84090C"/>
    <w:lvl w:ilvl="0">
      <w:start w:val="1"/>
      <w:numFmt w:val="bullet"/>
      <w:lvlText w:val=""/>
      <w:lvlJc w:val="left"/>
      <w:pPr>
        <w:tabs>
          <w:tab w:val="num" w:pos="1492"/>
        </w:tabs>
        <w:ind w:left="1492" w:hanging="360"/>
      </w:pPr>
      <w:rPr>
        <w:rFonts w:ascii="Symbol" w:hAnsi="Symbol" w:hint="default"/>
      </w:rPr>
    </w:lvl>
    <w:lvl w:ilvl="1">
      <w:numFmt w:val="decimal"/>
      <w:pStyle w:val="NumPar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467A7"/>
    <w:multiLevelType w:val="multilevel"/>
    <w:tmpl w:val="583EAE98"/>
    <w:lvl w:ilvl="0">
      <w:start w:val="1"/>
      <w:numFmt w:val="decimal"/>
      <w:pStyle w:val="Application2"/>
      <w:lvlText w:val="%1."/>
      <w:lvlJc w:val="left"/>
      <w:pPr>
        <w:ind w:left="482" w:hanging="480"/>
      </w:pPr>
    </w:lvl>
    <w:lvl w:ilvl="1">
      <w:start w:val="1"/>
      <w:numFmt w:val="decimal"/>
      <w:lvlText w:val="%1.%2."/>
      <w:lvlJc w:val="left"/>
      <w:pPr>
        <w:ind w:left="1202" w:hanging="720"/>
      </w:pPr>
    </w:lvl>
    <w:lvl w:ilvl="2">
      <w:start w:val="1"/>
      <w:numFmt w:val="decimal"/>
      <w:lvlText w:val="%1.%2.%3."/>
      <w:lvlJc w:val="left"/>
      <w:pPr>
        <w:ind w:left="1984" w:hanging="720"/>
      </w:pPr>
    </w:lvl>
    <w:lvl w:ilvl="3">
      <w:start w:val="1"/>
      <w:numFmt w:val="decimal"/>
      <w:lvlText w:val="%1.%2.%3.%4."/>
      <w:lvlJc w:val="left"/>
      <w:pPr>
        <w:ind w:left="1984" w:hanging="720"/>
      </w:p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055303B1"/>
    <w:multiLevelType w:val="hybridMultilevel"/>
    <w:tmpl w:val="F9A867F2"/>
    <w:lvl w:ilvl="0" w:tplc="028CFB28">
      <w:start w:val="1"/>
      <w:numFmt w:val="upperRoman"/>
      <w:lvlText w:val="%1."/>
      <w:lvlJc w:val="left"/>
      <w:pPr>
        <w:ind w:left="1080" w:hanging="720"/>
      </w:pPr>
      <w:rPr>
        <w:rFonts w:ascii="Times New Roman" w:hAnsi="Times New Roman" w:cs="Times New Roman"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71739D2"/>
    <w:multiLevelType w:val="multilevel"/>
    <w:tmpl w:val="B79EBA66"/>
    <w:lvl w:ilvl="0">
      <w:start w:val="1"/>
      <w:numFmt w:val="decimal"/>
      <w:lvlText w:val="%1."/>
      <w:lvlJc w:val="left"/>
      <w:pPr>
        <w:tabs>
          <w:tab w:val="num" w:pos="360"/>
        </w:tabs>
        <w:ind w:left="360" w:hanging="360"/>
      </w:pPr>
    </w:lvl>
    <w:lvl w:ilvl="1">
      <w:numFmt w:val="decimal"/>
      <w:pStyle w:val="Heading5"/>
      <w:lvlText w:val=""/>
      <w:lvlJc w:val="left"/>
    </w:lvl>
    <w:lvl w:ilvl="2">
      <w:numFmt w:val="decimal"/>
      <w:pStyle w:val="Heading6"/>
      <w:lvlText w:val=""/>
      <w:lvlJc w:val="left"/>
    </w:lvl>
    <w:lvl w:ilvl="3">
      <w:numFmt w:val="decimal"/>
      <w:lvlText w:val=""/>
      <w:lvlJc w:val="left"/>
    </w:lvl>
    <w:lvl w:ilvl="4">
      <w:numFmt w:val="decimal"/>
      <w:lvlText w:val=""/>
      <w:lvlJc w:val="left"/>
    </w:lvl>
    <w:lvl w:ilvl="5">
      <w:numFmt w:val="decimal"/>
      <w:lvlText w:val=""/>
      <w:lvlJc w:val="left"/>
    </w:lvl>
    <w:lvl w:ilvl="6">
      <w:numFmt w:val="decimal"/>
      <w:pStyle w:val="Heading7"/>
      <w:lvlText w:val=""/>
      <w:lvlJc w:val="left"/>
    </w:lvl>
    <w:lvl w:ilvl="7">
      <w:numFmt w:val="decimal"/>
      <w:pStyle w:val="Heading8"/>
      <w:lvlText w:val=""/>
      <w:lvlJc w:val="left"/>
    </w:lvl>
    <w:lvl w:ilvl="8">
      <w:numFmt w:val="decimal"/>
      <w:pStyle w:val="Heading9"/>
      <w:lvlText w:val=""/>
      <w:lvlJc w:val="left"/>
    </w:lvl>
  </w:abstractNum>
  <w:abstractNum w:abstractNumId="4" w15:restartNumberingAfterBreak="0">
    <w:nsid w:val="0E6D2339"/>
    <w:multiLevelType w:val="multilevel"/>
    <w:tmpl w:val="F8AEC3FA"/>
    <w:lvl w:ilvl="0">
      <w:start w:val="2"/>
      <w:numFmt w:val="decimal"/>
      <w:lvlText w:val="%1."/>
      <w:lvlJc w:val="left"/>
      <w:pPr>
        <w:ind w:left="480" w:hanging="480"/>
      </w:pPr>
      <w:rPr>
        <w:rFonts w:hint="default"/>
        <w:sz w:val="24"/>
      </w:rPr>
    </w:lvl>
    <w:lvl w:ilvl="1">
      <w:start w:val="15"/>
      <w:numFmt w:val="decimal"/>
      <w:lvlText w:val="%1.%2."/>
      <w:lvlJc w:val="left"/>
      <w:pPr>
        <w:ind w:left="840" w:hanging="48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5" w15:restartNumberingAfterBreak="0">
    <w:nsid w:val="12E223AE"/>
    <w:multiLevelType w:val="multilevel"/>
    <w:tmpl w:val="1C8C726A"/>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8E0D70"/>
    <w:multiLevelType w:val="hybridMultilevel"/>
    <w:tmpl w:val="6F5EF5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9CA1232"/>
    <w:multiLevelType w:val="hybridMultilevel"/>
    <w:tmpl w:val="BC9C325E"/>
    <w:lvl w:ilvl="0" w:tplc="C8C84B64">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B65E97"/>
    <w:multiLevelType w:val="hybridMultilevel"/>
    <w:tmpl w:val="5E92A4B8"/>
    <w:lvl w:ilvl="0" w:tplc="041A000F">
      <w:start w:val="2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8A2CC9"/>
    <w:multiLevelType w:val="hybridMultilevel"/>
    <w:tmpl w:val="508A37B2"/>
    <w:lvl w:ilvl="0" w:tplc="541E590C">
      <w:start w:val="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F9D07A8"/>
    <w:multiLevelType w:val="hybridMultilevel"/>
    <w:tmpl w:val="807A4CC6"/>
    <w:lvl w:ilvl="0" w:tplc="EE58614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249F2233"/>
    <w:multiLevelType w:val="multilevel"/>
    <w:tmpl w:val="D6C0454C"/>
    <w:lvl w:ilvl="0">
      <w:start w:val="1"/>
      <w:numFmt w:val="decimal"/>
      <w:pStyle w:val="Clause"/>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FB5F74"/>
    <w:multiLevelType w:val="multilevel"/>
    <w:tmpl w:val="061E2050"/>
    <w:lvl w:ilvl="0">
      <w:start w:val="1"/>
      <w:numFmt w:val="decimal"/>
      <w:lvlText w:val="%1."/>
      <w:lvlJc w:val="left"/>
      <w:pPr>
        <w:ind w:left="1440" w:hanging="360"/>
      </w:pPr>
    </w:lvl>
    <w:lvl w:ilvl="1">
      <w:start w:val="12"/>
      <w:numFmt w:val="decimal"/>
      <w:isLgl/>
      <w:lvlText w:val="%1.%2."/>
      <w:lvlJc w:val="left"/>
      <w:pPr>
        <w:ind w:left="199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3" w15:restartNumberingAfterBreak="0">
    <w:nsid w:val="34E03117"/>
    <w:multiLevelType w:val="multilevel"/>
    <w:tmpl w:val="132E2DF2"/>
    <w:lvl w:ilvl="0">
      <w:start w:val="3"/>
      <w:numFmt w:val="decimal"/>
      <w:pStyle w:val="ListBullet5"/>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9011F10"/>
    <w:multiLevelType w:val="multilevel"/>
    <w:tmpl w:val="98125866"/>
    <w:lvl w:ilvl="0">
      <w:start w:val="1"/>
      <w:numFmt w:val="decimal"/>
      <w:lvlText w:val="%1."/>
      <w:lvlJc w:val="left"/>
      <w:pPr>
        <w:ind w:left="720" w:hanging="360"/>
      </w:pPr>
      <w:rPr>
        <w:rFonts w:hint="default"/>
      </w:rPr>
    </w:lvl>
    <w:lvl w:ilvl="1">
      <w:start w:val="13"/>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5" w15:restartNumberingAfterBreak="0">
    <w:nsid w:val="3B031A54"/>
    <w:multiLevelType w:val="multilevel"/>
    <w:tmpl w:val="BD74A52C"/>
    <w:lvl w:ilvl="0">
      <w:start w:val="1"/>
      <w:numFmt w:val="bullet"/>
      <w:lvlText w:val="–"/>
      <w:lvlJc w:val="left"/>
      <w:pPr>
        <w:tabs>
          <w:tab w:val="num" w:pos="283"/>
        </w:tabs>
        <w:ind w:left="283" w:hanging="283"/>
      </w:pPr>
      <w:rPr>
        <w:rFonts w:ascii="Times New Roman" w:hAnsi="Times New Roman"/>
      </w:rPr>
    </w:lvl>
    <w:lvl w:ilvl="1">
      <w:numFmt w:val="decimal"/>
      <w:pStyle w:val="Heading2"/>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007055B"/>
    <w:multiLevelType w:val="hybridMultilevel"/>
    <w:tmpl w:val="5EA683D4"/>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47AA7E65"/>
    <w:multiLevelType w:val="hybridMultilevel"/>
    <w:tmpl w:val="1E2E0C18"/>
    <w:lvl w:ilvl="0" w:tplc="F672155E">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970064D"/>
    <w:multiLevelType w:val="multilevel"/>
    <w:tmpl w:val="235869C4"/>
    <w:lvl w:ilvl="0">
      <w:start w:val="1"/>
      <w:numFmt w:val="decimal"/>
      <w:pStyle w:val="Application3"/>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1F4676"/>
    <w:multiLevelType w:val="hybridMultilevel"/>
    <w:tmpl w:val="AB6A8F76"/>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B541C73"/>
    <w:multiLevelType w:val="multilevel"/>
    <w:tmpl w:val="4530C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7D5572"/>
    <w:multiLevelType w:val="hybridMultilevel"/>
    <w:tmpl w:val="EED619CE"/>
    <w:lvl w:ilvl="0" w:tplc="5EEC09E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54212F02"/>
    <w:multiLevelType w:val="multilevel"/>
    <w:tmpl w:val="37402268"/>
    <w:lvl w:ilvl="0">
      <w:start w:val="2"/>
      <w:numFmt w:val="decimal"/>
      <w:lvlText w:val="%1."/>
      <w:lvlJc w:val="left"/>
      <w:pPr>
        <w:ind w:left="480" w:hanging="480"/>
      </w:pPr>
      <w:rPr>
        <w:rFonts w:hint="default"/>
      </w:rPr>
    </w:lvl>
    <w:lvl w:ilvl="1">
      <w:start w:val="14"/>
      <w:numFmt w:val="decimal"/>
      <w:lvlText w:val="%1.%2."/>
      <w:lvlJc w:val="left"/>
      <w:pPr>
        <w:ind w:left="962"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4" w15:restartNumberingAfterBreak="0">
    <w:nsid w:val="54BD0BEC"/>
    <w:multiLevelType w:val="singleLevel"/>
    <w:tmpl w:val="896C66B0"/>
    <w:lvl w:ilvl="0">
      <w:start w:val="1"/>
      <w:numFmt w:val="bullet"/>
      <w:pStyle w:val="ListBullet"/>
      <w:lvlText w:val=""/>
      <w:lvlJc w:val="left"/>
      <w:pPr>
        <w:tabs>
          <w:tab w:val="num" w:pos="283"/>
        </w:tabs>
        <w:ind w:left="283" w:hanging="283"/>
      </w:pPr>
      <w:rPr>
        <w:rFonts w:ascii="Symbol" w:hAnsi="Symbol"/>
      </w:rPr>
    </w:lvl>
  </w:abstractNum>
  <w:abstractNum w:abstractNumId="25" w15:restartNumberingAfterBreak="0">
    <w:nsid w:val="576D31F1"/>
    <w:multiLevelType w:val="multilevel"/>
    <w:tmpl w:val="3CB07CF0"/>
    <w:lvl w:ilvl="0">
      <w:start w:val="1"/>
      <w:numFmt w:val="decimal"/>
      <w:pStyle w:val="Application1"/>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7E419D9"/>
    <w:multiLevelType w:val="multilevel"/>
    <w:tmpl w:val="C9E02B26"/>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28" w15:restartNumberingAfterBreak="0">
    <w:nsid w:val="6231305C"/>
    <w:multiLevelType w:val="hybridMultilevel"/>
    <w:tmpl w:val="9184FA2C"/>
    <w:lvl w:ilvl="0" w:tplc="196E102A">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4F14CDD"/>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5B65523"/>
    <w:multiLevelType w:val="hybridMultilevel"/>
    <w:tmpl w:val="38E05E5E"/>
    <w:lvl w:ilvl="0" w:tplc="F816E78A">
      <w:start w:val="16"/>
      <w:numFmt w:val="bullet"/>
      <w:lvlText w:val="-"/>
      <w:lvlJc w:val="left"/>
      <w:pPr>
        <w:ind w:left="1069" w:hanging="360"/>
      </w:pPr>
      <w:rPr>
        <w:rFonts w:ascii="Times New Roman" w:eastAsia="Calibri"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31" w15:restartNumberingAfterBreak="0">
    <w:nsid w:val="66BA2EA5"/>
    <w:multiLevelType w:val="hybridMultilevel"/>
    <w:tmpl w:val="AC46AE4A"/>
    <w:lvl w:ilvl="0" w:tplc="B08222E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C013BCF"/>
    <w:multiLevelType w:val="multilevel"/>
    <w:tmpl w:val="64EC4DF2"/>
    <w:lvl w:ilvl="0">
      <w:start w:val="2"/>
      <w:numFmt w:val="decimal"/>
      <w:lvlText w:val="%1"/>
      <w:lvlJc w:val="left"/>
      <w:pPr>
        <w:ind w:left="420" w:hanging="420"/>
      </w:pPr>
      <w:rPr>
        <w:rFonts w:hint="default"/>
      </w:rPr>
    </w:lvl>
    <w:lvl w:ilvl="1">
      <w:start w:val="1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C276134"/>
    <w:multiLevelType w:val="hybridMultilevel"/>
    <w:tmpl w:val="396434E8"/>
    <w:lvl w:ilvl="0" w:tplc="ED8CDB06">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15:restartNumberingAfterBreak="0">
    <w:nsid w:val="7955138E"/>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DCF5245"/>
    <w:multiLevelType w:val="hybridMultilevel"/>
    <w:tmpl w:val="963CFA44"/>
    <w:lvl w:ilvl="0" w:tplc="B5A87E9C">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732B73"/>
    <w:multiLevelType w:val="hybridMultilevel"/>
    <w:tmpl w:val="39E6B2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09279611">
    <w:abstractNumId w:val="0"/>
  </w:num>
  <w:num w:numId="2" w16cid:durableId="1475608661">
    <w:abstractNumId w:val="13"/>
  </w:num>
  <w:num w:numId="3" w16cid:durableId="1829444918">
    <w:abstractNumId w:val="25"/>
  </w:num>
  <w:num w:numId="4" w16cid:durableId="1378360790">
    <w:abstractNumId w:val="19"/>
  </w:num>
  <w:num w:numId="5" w16cid:durableId="1666277993">
    <w:abstractNumId w:val="1"/>
  </w:num>
  <w:num w:numId="6" w16cid:durableId="615134270">
    <w:abstractNumId w:val="11"/>
  </w:num>
  <w:num w:numId="7" w16cid:durableId="1642422053">
    <w:abstractNumId w:val="3"/>
  </w:num>
  <w:num w:numId="8" w16cid:durableId="1430274975">
    <w:abstractNumId w:val="15"/>
  </w:num>
  <w:num w:numId="9" w16cid:durableId="1550458777">
    <w:abstractNumId w:val="24"/>
  </w:num>
  <w:num w:numId="10" w16cid:durableId="1959142214">
    <w:abstractNumId w:val="27"/>
  </w:num>
  <w:num w:numId="11" w16cid:durableId="2071878000">
    <w:abstractNumId w:val="9"/>
  </w:num>
  <w:num w:numId="12" w16cid:durableId="1448280372">
    <w:abstractNumId w:val="6"/>
  </w:num>
  <w:num w:numId="13" w16cid:durableId="1705326630">
    <w:abstractNumId w:val="7"/>
  </w:num>
  <w:num w:numId="14" w16cid:durableId="1174226526">
    <w:abstractNumId w:val="36"/>
  </w:num>
  <w:num w:numId="15" w16cid:durableId="1435714066">
    <w:abstractNumId w:val="18"/>
  </w:num>
  <w:num w:numId="16" w16cid:durableId="1565145967">
    <w:abstractNumId w:val="35"/>
  </w:num>
  <w:num w:numId="17" w16cid:durableId="1505052412">
    <w:abstractNumId w:val="17"/>
  </w:num>
  <w:num w:numId="18" w16cid:durableId="1979800679">
    <w:abstractNumId w:val="5"/>
  </w:num>
  <w:num w:numId="19" w16cid:durableId="608197855">
    <w:abstractNumId w:val="21"/>
  </w:num>
  <w:num w:numId="20" w16cid:durableId="687870437">
    <w:abstractNumId w:val="12"/>
  </w:num>
  <w:num w:numId="21" w16cid:durableId="849415132">
    <w:abstractNumId w:val="14"/>
  </w:num>
  <w:num w:numId="22" w16cid:durableId="716708477">
    <w:abstractNumId w:val="28"/>
  </w:num>
  <w:num w:numId="23" w16cid:durableId="1386952218">
    <w:abstractNumId w:val="10"/>
  </w:num>
  <w:num w:numId="24" w16cid:durableId="1081566638">
    <w:abstractNumId w:val="34"/>
  </w:num>
  <w:num w:numId="25" w16cid:durableId="226234741">
    <w:abstractNumId w:val="31"/>
  </w:num>
  <w:num w:numId="26" w16cid:durableId="2055733975">
    <w:abstractNumId w:val="4"/>
  </w:num>
  <w:num w:numId="27" w16cid:durableId="517040599">
    <w:abstractNumId w:val="32"/>
  </w:num>
  <w:num w:numId="28" w16cid:durableId="421419242">
    <w:abstractNumId w:val="23"/>
  </w:num>
  <w:num w:numId="29" w16cid:durableId="1667590725">
    <w:abstractNumId w:val="29"/>
  </w:num>
  <w:num w:numId="30" w16cid:durableId="792669657">
    <w:abstractNumId w:val="33"/>
  </w:num>
  <w:num w:numId="31" w16cid:durableId="476454681">
    <w:abstractNumId w:val="30"/>
  </w:num>
  <w:num w:numId="32" w16cid:durableId="690764932">
    <w:abstractNumId w:val="22"/>
  </w:num>
  <w:num w:numId="33" w16cid:durableId="1643806409">
    <w:abstractNumId w:val="16"/>
  </w:num>
  <w:num w:numId="34" w16cid:durableId="1011025987">
    <w:abstractNumId w:val="2"/>
  </w:num>
  <w:num w:numId="35" w16cid:durableId="287123942">
    <w:abstractNumId w:val="8"/>
  </w:num>
  <w:num w:numId="36" w16cid:durableId="14578056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3749B5"/>
    <w:rsid w:val="000015E7"/>
    <w:rsid w:val="000015FC"/>
    <w:rsid w:val="00003166"/>
    <w:rsid w:val="0000587D"/>
    <w:rsid w:val="00006318"/>
    <w:rsid w:val="0001129D"/>
    <w:rsid w:val="00011765"/>
    <w:rsid w:val="00011D37"/>
    <w:rsid w:val="000125C6"/>
    <w:rsid w:val="000127B4"/>
    <w:rsid w:val="00012D9A"/>
    <w:rsid w:val="00014046"/>
    <w:rsid w:val="0001485A"/>
    <w:rsid w:val="000159A3"/>
    <w:rsid w:val="00016D4F"/>
    <w:rsid w:val="000206EC"/>
    <w:rsid w:val="000220E5"/>
    <w:rsid w:val="000227B2"/>
    <w:rsid w:val="0002503B"/>
    <w:rsid w:val="00025134"/>
    <w:rsid w:val="00026298"/>
    <w:rsid w:val="00026D5B"/>
    <w:rsid w:val="00027881"/>
    <w:rsid w:val="00027C2F"/>
    <w:rsid w:val="00030A89"/>
    <w:rsid w:val="00030E42"/>
    <w:rsid w:val="000312D2"/>
    <w:rsid w:val="00031E41"/>
    <w:rsid w:val="0003421D"/>
    <w:rsid w:val="00034BC8"/>
    <w:rsid w:val="00035A53"/>
    <w:rsid w:val="00035FDC"/>
    <w:rsid w:val="000372CD"/>
    <w:rsid w:val="0003772E"/>
    <w:rsid w:val="000405C5"/>
    <w:rsid w:val="00041441"/>
    <w:rsid w:val="000426FA"/>
    <w:rsid w:val="00045E79"/>
    <w:rsid w:val="00046C46"/>
    <w:rsid w:val="00047C7D"/>
    <w:rsid w:val="00050E48"/>
    <w:rsid w:val="0005169C"/>
    <w:rsid w:val="00051AC1"/>
    <w:rsid w:val="00053A97"/>
    <w:rsid w:val="00054B49"/>
    <w:rsid w:val="0005502F"/>
    <w:rsid w:val="000556AE"/>
    <w:rsid w:val="000603C3"/>
    <w:rsid w:val="0006185C"/>
    <w:rsid w:val="00061871"/>
    <w:rsid w:val="00061BF7"/>
    <w:rsid w:val="00062A91"/>
    <w:rsid w:val="000638B5"/>
    <w:rsid w:val="00063A68"/>
    <w:rsid w:val="0006488E"/>
    <w:rsid w:val="000648BB"/>
    <w:rsid w:val="00065311"/>
    <w:rsid w:val="00067591"/>
    <w:rsid w:val="00067A85"/>
    <w:rsid w:val="00071418"/>
    <w:rsid w:val="000718DC"/>
    <w:rsid w:val="000734D6"/>
    <w:rsid w:val="000735EC"/>
    <w:rsid w:val="0007408E"/>
    <w:rsid w:val="000745FC"/>
    <w:rsid w:val="0007546C"/>
    <w:rsid w:val="00076EF6"/>
    <w:rsid w:val="00077BB8"/>
    <w:rsid w:val="00081B91"/>
    <w:rsid w:val="000842B5"/>
    <w:rsid w:val="0008570E"/>
    <w:rsid w:val="0008672E"/>
    <w:rsid w:val="000869CA"/>
    <w:rsid w:val="00087373"/>
    <w:rsid w:val="000919FB"/>
    <w:rsid w:val="00093C1F"/>
    <w:rsid w:val="00093DA8"/>
    <w:rsid w:val="00095C5E"/>
    <w:rsid w:val="00097401"/>
    <w:rsid w:val="00097B47"/>
    <w:rsid w:val="000A3E36"/>
    <w:rsid w:val="000A4055"/>
    <w:rsid w:val="000A495B"/>
    <w:rsid w:val="000A66AE"/>
    <w:rsid w:val="000B0924"/>
    <w:rsid w:val="000B21CB"/>
    <w:rsid w:val="000B2496"/>
    <w:rsid w:val="000B24FE"/>
    <w:rsid w:val="000B2A3D"/>
    <w:rsid w:val="000B327F"/>
    <w:rsid w:val="000B37D1"/>
    <w:rsid w:val="000B7AC2"/>
    <w:rsid w:val="000C00BF"/>
    <w:rsid w:val="000C024F"/>
    <w:rsid w:val="000C0AD6"/>
    <w:rsid w:val="000C183F"/>
    <w:rsid w:val="000C251A"/>
    <w:rsid w:val="000C3A8B"/>
    <w:rsid w:val="000C4252"/>
    <w:rsid w:val="000C51B8"/>
    <w:rsid w:val="000C6140"/>
    <w:rsid w:val="000C6593"/>
    <w:rsid w:val="000D240A"/>
    <w:rsid w:val="000D2543"/>
    <w:rsid w:val="000D5F55"/>
    <w:rsid w:val="000E123D"/>
    <w:rsid w:val="000E2E9C"/>
    <w:rsid w:val="000E3294"/>
    <w:rsid w:val="000E32B1"/>
    <w:rsid w:val="000E76E9"/>
    <w:rsid w:val="000F01B9"/>
    <w:rsid w:val="000F0EFF"/>
    <w:rsid w:val="000F22BC"/>
    <w:rsid w:val="000F37FD"/>
    <w:rsid w:val="000F5215"/>
    <w:rsid w:val="001003C5"/>
    <w:rsid w:val="00100C6B"/>
    <w:rsid w:val="00100E22"/>
    <w:rsid w:val="00100FAC"/>
    <w:rsid w:val="00101B6B"/>
    <w:rsid w:val="00101E54"/>
    <w:rsid w:val="00112E4F"/>
    <w:rsid w:val="00113CCE"/>
    <w:rsid w:val="00116266"/>
    <w:rsid w:val="001162F0"/>
    <w:rsid w:val="00117009"/>
    <w:rsid w:val="00117317"/>
    <w:rsid w:val="001178DC"/>
    <w:rsid w:val="00121CA0"/>
    <w:rsid w:val="00122B03"/>
    <w:rsid w:val="001232A6"/>
    <w:rsid w:val="001236BA"/>
    <w:rsid w:val="00124239"/>
    <w:rsid w:val="00130D6D"/>
    <w:rsid w:val="00132E55"/>
    <w:rsid w:val="00133F54"/>
    <w:rsid w:val="0013435B"/>
    <w:rsid w:val="00136AD0"/>
    <w:rsid w:val="001379B7"/>
    <w:rsid w:val="001417E5"/>
    <w:rsid w:val="0014232F"/>
    <w:rsid w:val="00143E05"/>
    <w:rsid w:val="00145C87"/>
    <w:rsid w:val="00145E29"/>
    <w:rsid w:val="00146350"/>
    <w:rsid w:val="0014692E"/>
    <w:rsid w:val="00147ECE"/>
    <w:rsid w:val="001507E7"/>
    <w:rsid w:val="00151F1B"/>
    <w:rsid w:val="00153C75"/>
    <w:rsid w:val="00154C34"/>
    <w:rsid w:val="001561E0"/>
    <w:rsid w:val="001566CE"/>
    <w:rsid w:val="00157648"/>
    <w:rsid w:val="00160781"/>
    <w:rsid w:val="00160B55"/>
    <w:rsid w:val="00160B98"/>
    <w:rsid w:val="00161C69"/>
    <w:rsid w:val="00162AFD"/>
    <w:rsid w:val="001640CB"/>
    <w:rsid w:val="001664B1"/>
    <w:rsid w:val="00166772"/>
    <w:rsid w:val="0016724E"/>
    <w:rsid w:val="00172079"/>
    <w:rsid w:val="00173C10"/>
    <w:rsid w:val="00173FF9"/>
    <w:rsid w:val="00175DE7"/>
    <w:rsid w:val="00176719"/>
    <w:rsid w:val="00176FB1"/>
    <w:rsid w:val="0017762C"/>
    <w:rsid w:val="00180523"/>
    <w:rsid w:val="00180D45"/>
    <w:rsid w:val="001817FD"/>
    <w:rsid w:val="00181950"/>
    <w:rsid w:val="00182CB9"/>
    <w:rsid w:val="0018378C"/>
    <w:rsid w:val="001851C2"/>
    <w:rsid w:val="001870D3"/>
    <w:rsid w:val="00190A83"/>
    <w:rsid w:val="00192503"/>
    <w:rsid w:val="00195D5C"/>
    <w:rsid w:val="0019750B"/>
    <w:rsid w:val="001A0FEC"/>
    <w:rsid w:val="001A1E7A"/>
    <w:rsid w:val="001A3322"/>
    <w:rsid w:val="001A394F"/>
    <w:rsid w:val="001A3D8C"/>
    <w:rsid w:val="001A3FE1"/>
    <w:rsid w:val="001A4D38"/>
    <w:rsid w:val="001A4F8E"/>
    <w:rsid w:val="001B03E2"/>
    <w:rsid w:val="001B1BDC"/>
    <w:rsid w:val="001B2484"/>
    <w:rsid w:val="001B26AC"/>
    <w:rsid w:val="001B478D"/>
    <w:rsid w:val="001B53E6"/>
    <w:rsid w:val="001B53ED"/>
    <w:rsid w:val="001C0A89"/>
    <w:rsid w:val="001C1D2C"/>
    <w:rsid w:val="001C1EB6"/>
    <w:rsid w:val="001C1EBC"/>
    <w:rsid w:val="001C25D4"/>
    <w:rsid w:val="001C474A"/>
    <w:rsid w:val="001C4EEE"/>
    <w:rsid w:val="001C5013"/>
    <w:rsid w:val="001C5A95"/>
    <w:rsid w:val="001C71E4"/>
    <w:rsid w:val="001C72CC"/>
    <w:rsid w:val="001D0C7B"/>
    <w:rsid w:val="001D0D72"/>
    <w:rsid w:val="001D5B79"/>
    <w:rsid w:val="001D6917"/>
    <w:rsid w:val="001D6E91"/>
    <w:rsid w:val="001D7AFC"/>
    <w:rsid w:val="001D7B14"/>
    <w:rsid w:val="001E0435"/>
    <w:rsid w:val="001E0703"/>
    <w:rsid w:val="001E208C"/>
    <w:rsid w:val="001E274C"/>
    <w:rsid w:val="001E3BA7"/>
    <w:rsid w:val="001E4A72"/>
    <w:rsid w:val="001E633D"/>
    <w:rsid w:val="001E6568"/>
    <w:rsid w:val="001F1BC7"/>
    <w:rsid w:val="001F4014"/>
    <w:rsid w:val="001F47DB"/>
    <w:rsid w:val="002015A7"/>
    <w:rsid w:val="002023D8"/>
    <w:rsid w:val="00203A1C"/>
    <w:rsid w:val="0020401B"/>
    <w:rsid w:val="002045C6"/>
    <w:rsid w:val="00205D6F"/>
    <w:rsid w:val="002060C2"/>
    <w:rsid w:val="00211808"/>
    <w:rsid w:val="00212596"/>
    <w:rsid w:val="002128D0"/>
    <w:rsid w:val="0022115B"/>
    <w:rsid w:val="00221A43"/>
    <w:rsid w:val="0022283B"/>
    <w:rsid w:val="00223256"/>
    <w:rsid w:val="00223658"/>
    <w:rsid w:val="002245D9"/>
    <w:rsid w:val="002254C4"/>
    <w:rsid w:val="00225C3A"/>
    <w:rsid w:val="00226148"/>
    <w:rsid w:val="002265E1"/>
    <w:rsid w:val="00227148"/>
    <w:rsid w:val="00227B45"/>
    <w:rsid w:val="0023018A"/>
    <w:rsid w:val="00231C23"/>
    <w:rsid w:val="002325FD"/>
    <w:rsid w:val="00232FF9"/>
    <w:rsid w:val="002330A5"/>
    <w:rsid w:val="00233450"/>
    <w:rsid w:val="00234335"/>
    <w:rsid w:val="002355D2"/>
    <w:rsid w:val="00237938"/>
    <w:rsid w:val="002410AE"/>
    <w:rsid w:val="0024146B"/>
    <w:rsid w:val="00242CEF"/>
    <w:rsid w:val="0024336B"/>
    <w:rsid w:val="00244AFA"/>
    <w:rsid w:val="00244BC4"/>
    <w:rsid w:val="00244D10"/>
    <w:rsid w:val="00245478"/>
    <w:rsid w:val="00246062"/>
    <w:rsid w:val="0024623A"/>
    <w:rsid w:val="00246820"/>
    <w:rsid w:val="00247C49"/>
    <w:rsid w:val="00250025"/>
    <w:rsid w:val="00250150"/>
    <w:rsid w:val="0025176C"/>
    <w:rsid w:val="002554EE"/>
    <w:rsid w:val="0025585A"/>
    <w:rsid w:val="00255B15"/>
    <w:rsid w:val="0025737C"/>
    <w:rsid w:val="00260548"/>
    <w:rsid w:val="00260640"/>
    <w:rsid w:val="0026123F"/>
    <w:rsid w:val="002624B5"/>
    <w:rsid w:val="002626A3"/>
    <w:rsid w:val="00265A33"/>
    <w:rsid w:val="00265E8A"/>
    <w:rsid w:val="002661BC"/>
    <w:rsid w:val="00267AD8"/>
    <w:rsid w:val="002729BF"/>
    <w:rsid w:val="00272AB3"/>
    <w:rsid w:val="002777BB"/>
    <w:rsid w:val="00277F2C"/>
    <w:rsid w:val="002809D4"/>
    <w:rsid w:val="00280C8B"/>
    <w:rsid w:val="00282832"/>
    <w:rsid w:val="0028437C"/>
    <w:rsid w:val="00285F89"/>
    <w:rsid w:val="00290418"/>
    <w:rsid w:val="0029175E"/>
    <w:rsid w:val="00291A36"/>
    <w:rsid w:val="00291BE0"/>
    <w:rsid w:val="002932B4"/>
    <w:rsid w:val="00294236"/>
    <w:rsid w:val="002950B7"/>
    <w:rsid w:val="00296EE4"/>
    <w:rsid w:val="002A0186"/>
    <w:rsid w:val="002A1046"/>
    <w:rsid w:val="002A107B"/>
    <w:rsid w:val="002A189E"/>
    <w:rsid w:val="002A35BF"/>
    <w:rsid w:val="002A4363"/>
    <w:rsid w:val="002A4866"/>
    <w:rsid w:val="002A4E1B"/>
    <w:rsid w:val="002A6DAB"/>
    <w:rsid w:val="002A730B"/>
    <w:rsid w:val="002B2E6D"/>
    <w:rsid w:val="002B3016"/>
    <w:rsid w:val="002B49F2"/>
    <w:rsid w:val="002B4D8B"/>
    <w:rsid w:val="002B4EDE"/>
    <w:rsid w:val="002B6407"/>
    <w:rsid w:val="002B6CC5"/>
    <w:rsid w:val="002B7141"/>
    <w:rsid w:val="002B78DD"/>
    <w:rsid w:val="002B7E10"/>
    <w:rsid w:val="002C1016"/>
    <w:rsid w:val="002C2D8F"/>
    <w:rsid w:val="002C30E8"/>
    <w:rsid w:val="002C3BCF"/>
    <w:rsid w:val="002C3C2D"/>
    <w:rsid w:val="002C4B11"/>
    <w:rsid w:val="002C51BA"/>
    <w:rsid w:val="002C5506"/>
    <w:rsid w:val="002D0B7B"/>
    <w:rsid w:val="002D0EEF"/>
    <w:rsid w:val="002D1571"/>
    <w:rsid w:val="002D4DD8"/>
    <w:rsid w:val="002D566A"/>
    <w:rsid w:val="002D5943"/>
    <w:rsid w:val="002D6264"/>
    <w:rsid w:val="002D62FC"/>
    <w:rsid w:val="002D65F6"/>
    <w:rsid w:val="002D6A16"/>
    <w:rsid w:val="002D6CA1"/>
    <w:rsid w:val="002D74CF"/>
    <w:rsid w:val="002D7ADE"/>
    <w:rsid w:val="002E12BB"/>
    <w:rsid w:val="002E2508"/>
    <w:rsid w:val="002E4196"/>
    <w:rsid w:val="002E4455"/>
    <w:rsid w:val="002E4ED0"/>
    <w:rsid w:val="002E536D"/>
    <w:rsid w:val="002E57E3"/>
    <w:rsid w:val="002E5D69"/>
    <w:rsid w:val="002E76D9"/>
    <w:rsid w:val="002F17A3"/>
    <w:rsid w:val="002F23C7"/>
    <w:rsid w:val="002F3E2B"/>
    <w:rsid w:val="002F3F27"/>
    <w:rsid w:val="002F4D63"/>
    <w:rsid w:val="002F4FB5"/>
    <w:rsid w:val="002F53C2"/>
    <w:rsid w:val="002F5948"/>
    <w:rsid w:val="0030318D"/>
    <w:rsid w:val="00304FE8"/>
    <w:rsid w:val="00306C39"/>
    <w:rsid w:val="00306EBD"/>
    <w:rsid w:val="003100F4"/>
    <w:rsid w:val="00311AAE"/>
    <w:rsid w:val="00314D93"/>
    <w:rsid w:val="00315858"/>
    <w:rsid w:val="00315EB7"/>
    <w:rsid w:val="003161F3"/>
    <w:rsid w:val="003172AC"/>
    <w:rsid w:val="0031769D"/>
    <w:rsid w:val="00320C1F"/>
    <w:rsid w:val="00321220"/>
    <w:rsid w:val="00322D1B"/>
    <w:rsid w:val="00322F1C"/>
    <w:rsid w:val="0032470E"/>
    <w:rsid w:val="003248FB"/>
    <w:rsid w:val="0032551C"/>
    <w:rsid w:val="0032711C"/>
    <w:rsid w:val="003271BD"/>
    <w:rsid w:val="0033060C"/>
    <w:rsid w:val="003309DE"/>
    <w:rsid w:val="003310FD"/>
    <w:rsid w:val="00331983"/>
    <w:rsid w:val="003319BB"/>
    <w:rsid w:val="00332772"/>
    <w:rsid w:val="00332780"/>
    <w:rsid w:val="00334342"/>
    <w:rsid w:val="00334997"/>
    <w:rsid w:val="003365AB"/>
    <w:rsid w:val="00340416"/>
    <w:rsid w:val="00340926"/>
    <w:rsid w:val="00341C39"/>
    <w:rsid w:val="00342345"/>
    <w:rsid w:val="003452CE"/>
    <w:rsid w:val="00345514"/>
    <w:rsid w:val="00346742"/>
    <w:rsid w:val="00346CC4"/>
    <w:rsid w:val="0035206C"/>
    <w:rsid w:val="00352EA2"/>
    <w:rsid w:val="00354267"/>
    <w:rsid w:val="00356ABC"/>
    <w:rsid w:val="00356DFC"/>
    <w:rsid w:val="00357CC0"/>
    <w:rsid w:val="00360B90"/>
    <w:rsid w:val="0036395E"/>
    <w:rsid w:val="0036396C"/>
    <w:rsid w:val="00367035"/>
    <w:rsid w:val="00370AB0"/>
    <w:rsid w:val="00370E59"/>
    <w:rsid w:val="00371364"/>
    <w:rsid w:val="003737C8"/>
    <w:rsid w:val="003743F9"/>
    <w:rsid w:val="003749B5"/>
    <w:rsid w:val="00380723"/>
    <w:rsid w:val="00380C43"/>
    <w:rsid w:val="0038158E"/>
    <w:rsid w:val="0038373D"/>
    <w:rsid w:val="00384108"/>
    <w:rsid w:val="003849CE"/>
    <w:rsid w:val="00385662"/>
    <w:rsid w:val="0038569F"/>
    <w:rsid w:val="003858CD"/>
    <w:rsid w:val="00386D0F"/>
    <w:rsid w:val="00387455"/>
    <w:rsid w:val="00387AB3"/>
    <w:rsid w:val="00387B18"/>
    <w:rsid w:val="0039065F"/>
    <w:rsid w:val="00391C3F"/>
    <w:rsid w:val="00392295"/>
    <w:rsid w:val="003927A2"/>
    <w:rsid w:val="00392B2D"/>
    <w:rsid w:val="00394391"/>
    <w:rsid w:val="0039471F"/>
    <w:rsid w:val="00394918"/>
    <w:rsid w:val="0039540A"/>
    <w:rsid w:val="003956DF"/>
    <w:rsid w:val="00397745"/>
    <w:rsid w:val="003979E2"/>
    <w:rsid w:val="00397FA1"/>
    <w:rsid w:val="003A2107"/>
    <w:rsid w:val="003A34E9"/>
    <w:rsid w:val="003A4204"/>
    <w:rsid w:val="003A69F2"/>
    <w:rsid w:val="003A6E35"/>
    <w:rsid w:val="003A7309"/>
    <w:rsid w:val="003A7A56"/>
    <w:rsid w:val="003B33EE"/>
    <w:rsid w:val="003B34A3"/>
    <w:rsid w:val="003C03D4"/>
    <w:rsid w:val="003C4C1D"/>
    <w:rsid w:val="003C5184"/>
    <w:rsid w:val="003C561B"/>
    <w:rsid w:val="003C756F"/>
    <w:rsid w:val="003D03C9"/>
    <w:rsid w:val="003D09EB"/>
    <w:rsid w:val="003D0FDA"/>
    <w:rsid w:val="003D15DD"/>
    <w:rsid w:val="003D1718"/>
    <w:rsid w:val="003D1924"/>
    <w:rsid w:val="003D1E09"/>
    <w:rsid w:val="003D30A4"/>
    <w:rsid w:val="003D3168"/>
    <w:rsid w:val="003D3D6A"/>
    <w:rsid w:val="003D5830"/>
    <w:rsid w:val="003E123B"/>
    <w:rsid w:val="003E3BD6"/>
    <w:rsid w:val="003E51C5"/>
    <w:rsid w:val="003E532D"/>
    <w:rsid w:val="003E5ECD"/>
    <w:rsid w:val="003E6B60"/>
    <w:rsid w:val="003E6C9D"/>
    <w:rsid w:val="003E71EA"/>
    <w:rsid w:val="003F2EC0"/>
    <w:rsid w:val="003F3DBE"/>
    <w:rsid w:val="003F3F53"/>
    <w:rsid w:val="003F40BE"/>
    <w:rsid w:val="003F5036"/>
    <w:rsid w:val="003F606E"/>
    <w:rsid w:val="003F6DEB"/>
    <w:rsid w:val="00400B42"/>
    <w:rsid w:val="00402488"/>
    <w:rsid w:val="00402677"/>
    <w:rsid w:val="004038FC"/>
    <w:rsid w:val="004039D3"/>
    <w:rsid w:val="004041DC"/>
    <w:rsid w:val="0040498B"/>
    <w:rsid w:val="00404FFA"/>
    <w:rsid w:val="00406983"/>
    <w:rsid w:val="00406F5C"/>
    <w:rsid w:val="00411F34"/>
    <w:rsid w:val="004122CF"/>
    <w:rsid w:val="00413F03"/>
    <w:rsid w:val="00415248"/>
    <w:rsid w:val="004154CD"/>
    <w:rsid w:val="0041708A"/>
    <w:rsid w:val="0041758A"/>
    <w:rsid w:val="00417F28"/>
    <w:rsid w:val="004217BC"/>
    <w:rsid w:val="00421824"/>
    <w:rsid w:val="00423398"/>
    <w:rsid w:val="004255A3"/>
    <w:rsid w:val="00425860"/>
    <w:rsid w:val="00426333"/>
    <w:rsid w:val="00426C34"/>
    <w:rsid w:val="00426D31"/>
    <w:rsid w:val="00427D24"/>
    <w:rsid w:val="004305E4"/>
    <w:rsid w:val="00430F5F"/>
    <w:rsid w:val="004321F0"/>
    <w:rsid w:val="004322FA"/>
    <w:rsid w:val="004323A1"/>
    <w:rsid w:val="00433627"/>
    <w:rsid w:val="0043468C"/>
    <w:rsid w:val="00437006"/>
    <w:rsid w:val="00437617"/>
    <w:rsid w:val="004407CC"/>
    <w:rsid w:val="0044463D"/>
    <w:rsid w:val="00444DB6"/>
    <w:rsid w:val="00445C75"/>
    <w:rsid w:val="00450369"/>
    <w:rsid w:val="0045095B"/>
    <w:rsid w:val="004536B8"/>
    <w:rsid w:val="00454FD2"/>
    <w:rsid w:val="00457B2F"/>
    <w:rsid w:val="00460729"/>
    <w:rsid w:val="0046081F"/>
    <w:rsid w:val="00460A7B"/>
    <w:rsid w:val="00460A87"/>
    <w:rsid w:val="00462E24"/>
    <w:rsid w:val="00463EA4"/>
    <w:rsid w:val="00464E0E"/>
    <w:rsid w:val="00465E77"/>
    <w:rsid w:val="00465F47"/>
    <w:rsid w:val="004702E1"/>
    <w:rsid w:val="00471059"/>
    <w:rsid w:val="00472D68"/>
    <w:rsid w:val="00474248"/>
    <w:rsid w:val="004749BD"/>
    <w:rsid w:val="0047617B"/>
    <w:rsid w:val="004838AE"/>
    <w:rsid w:val="00484550"/>
    <w:rsid w:val="0048575B"/>
    <w:rsid w:val="00485E39"/>
    <w:rsid w:val="00487FC8"/>
    <w:rsid w:val="0049025B"/>
    <w:rsid w:val="004910D7"/>
    <w:rsid w:val="0049165E"/>
    <w:rsid w:val="00491CB1"/>
    <w:rsid w:val="004938E4"/>
    <w:rsid w:val="00494AE6"/>
    <w:rsid w:val="0049630B"/>
    <w:rsid w:val="004977D3"/>
    <w:rsid w:val="004A1DEF"/>
    <w:rsid w:val="004A4268"/>
    <w:rsid w:val="004A51E9"/>
    <w:rsid w:val="004A6635"/>
    <w:rsid w:val="004A69FB"/>
    <w:rsid w:val="004A77D6"/>
    <w:rsid w:val="004B0A96"/>
    <w:rsid w:val="004B0D14"/>
    <w:rsid w:val="004B0D72"/>
    <w:rsid w:val="004B244E"/>
    <w:rsid w:val="004B2E36"/>
    <w:rsid w:val="004B4447"/>
    <w:rsid w:val="004B4EBD"/>
    <w:rsid w:val="004B50D9"/>
    <w:rsid w:val="004B573E"/>
    <w:rsid w:val="004B6306"/>
    <w:rsid w:val="004B6AB4"/>
    <w:rsid w:val="004B6D58"/>
    <w:rsid w:val="004B6EB5"/>
    <w:rsid w:val="004C1416"/>
    <w:rsid w:val="004C2CB3"/>
    <w:rsid w:val="004C443D"/>
    <w:rsid w:val="004C44FA"/>
    <w:rsid w:val="004C7891"/>
    <w:rsid w:val="004D0A87"/>
    <w:rsid w:val="004D0B22"/>
    <w:rsid w:val="004D0CD7"/>
    <w:rsid w:val="004D1B60"/>
    <w:rsid w:val="004D5415"/>
    <w:rsid w:val="004D56F8"/>
    <w:rsid w:val="004D67AB"/>
    <w:rsid w:val="004D6C9C"/>
    <w:rsid w:val="004D7B57"/>
    <w:rsid w:val="004E05AF"/>
    <w:rsid w:val="004E2840"/>
    <w:rsid w:val="004E3290"/>
    <w:rsid w:val="004E5BA4"/>
    <w:rsid w:val="004E64AD"/>
    <w:rsid w:val="004E7813"/>
    <w:rsid w:val="004E78DB"/>
    <w:rsid w:val="004F0D4A"/>
    <w:rsid w:val="004F0F92"/>
    <w:rsid w:val="004F1BC7"/>
    <w:rsid w:val="004F42F2"/>
    <w:rsid w:val="004F45B5"/>
    <w:rsid w:val="004F6B8B"/>
    <w:rsid w:val="004F6D83"/>
    <w:rsid w:val="00500898"/>
    <w:rsid w:val="005022D9"/>
    <w:rsid w:val="005047FC"/>
    <w:rsid w:val="00506B9A"/>
    <w:rsid w:val="0050751C"/>
    <w:rsid w:val="0050790D"/>
    <w:rsid w:val="005106C5"/>
    <w:rsid w:val="00511112"/>
    <w:rsid w:val="00511837"/>
    <w:rsid w:val="00511FEE"/>
    <w:rsid w:val="0051337A"/>
    <w:rsid w:val="00516D39"/>
    <w:rsid w:val="0051738E"/>
    <w:rsid w:val="005203D1"/>
    <w:rsid w:val="00521064"/>
    <w:rsid w:val="005216E1"/>
    <w:rsid w:val="00522E2A"/>
    <w:rsid w:val="00523A01"/>
    <w:rsid w:val="00523EC3"/>
    <w:rsid w:val="005242FC"/>
    <w:rsid w:val="0052492E"/>
    <w:rsid w:val="00524EC8"/>
    <w:rsid w:val="005257C1"/>
    <w:rsid w:val="005257D2"/>
    <w:rsid w:val="00526FF1"/>
    <w:rsid w:val="0052786F"/>
    <w:rsid w:val="0053033E"/>
    <w:rsid w:val="00534396"/>
    <w:rsid w:val="005347F9"/>
    <w:rsid w:val="00535C4C"/>
    <w:rsid w:val="00537B10"/>
    <w:rsid w:val="00537CD5"/>
    <w:rsid w:val="00537FAD"/>
    <w:rsid w:val="005408CF"/>
    <w:rsid w:val="00541B50"/>
    <w:rsid w:val="00543106"/>
    <w:rsid w:val="00543B44"/>
    <w:rsid w:val="00543FAD"/>
    <w:rsid w:val="00546686"/>
    <w:rsid w:val="00550818"/>
    <w:rsid w:val="00550DC6"/>
    <w:rsid w:val="00552465"/>
    <w:rsid w:val="005530C1"/>
    <w:rsid w:val="0055340F"/>
    <w:rsid w:val="00557DE5"/>
    <w:rsid w:val="0056067D"/>
    <w:rsid w:val="00560EBA"/>
    <w:rsid w:val="005629CD"/>
    <w:rsid w:val="0056313F"/>
    <w:rsid w:val="005677E7"/>
    <w:rsid w:val="00570395"/>
    <w:rsid w:val="0057177A"/>
    <w:rsid w:val="00571C21"/>
    <w:rsid w:val="00573837"/>
    <w:rsid w:val="00576245"/>
    <w:rsid w:val="00576A20"/>
    <w:rsid w:val="00577465"/>
    <w:rsid w:val="00577FAF"/>
    <w:rsid w:val="00582052"/>
    <w:rsid w:val="00584247"/>
    <w:rsid w:val="005847BF"/>
    <w:rsid w:val="00585E31"/>
    <w:rsid w:val="0058600D"/>
    <w:rsid w:val="005871F3"/>
    <w:rsid w:val="00587F8B"/>
    <w:rsid w:val="0059080E"/>
    <w:rsid w:val="005913EB"/>
    <w:rsid w:val="00595682"/>
    <w:rsid w:val="00595F32"/>
    <w:rsid w:val="0059754C"/>
    <w:rsid w:val="005A02B2"/>
    <w:rsid w:val="005A0416"/>
    <w:rsid w:val="005A4E9B"/>
    <w:rsid w:val="005A5C52"/>
    <w:rsid w:val="005A61AA"/>
    <w:rsid w:val="005A6DCA"/>
    <w:rsid w:val="005B0619"/>
    <w:rsid w:val="005B1096"/>
    <w:rsid w:val="005B17ED"/>
    <w:rsid w:val="005B302E"/>
    <w:rsid w:val="005B3FFC"/>
    <w:rsid w:val="005B44A0"/>
    <w:rsid w:val="005B6A16"/>
    <w:rsid w:val="005C17D5"/>
    <w:rsid w:val="005C1B16"/>
    <w:rsid w:val="005C1BB1"/>
    <w:rsid w:val="005C1DEF"/>
    <w:rsid w:val="005C2BD6"/>
    <w:rsid w:val="005C3B40"/>
    <w:rsid w:val="005C495C"/>
    <w:rsid w:val="005C60B9"/>
    <w:rsid w:val="005C7E1D"/>
    <w:rsid w:val="005C7F7F"/>
    <w:rsid w:val="005D2283"/>
    <w:rsid w:val="005D2782"/>
    <w:rsid w:val="005D4EE0"/>
    <w:rsid w:val="005D5981"/>
    <w:rsid w:val="005D69DC"/>
    <w:rsid w:val="005D6AE6"/>
    <w:rsid w:val="005D6D01"/>
    <w:rsid w:val="005D6E01"/>
    <w:rsid w:val="005D70D7"/>
    <w:rsid w:val="005E06DC"/>
    <w:rsid w:val="005E11B5"/>
    <w:rsid w:val="005E1C85"/>
    <w:rsid w:val="005E2016"/>
    <w:rsid w:val="005E5B7F"/>
    <w:rsid w:val="005E65BF"/>
    <w:rsid w:val="005E65D9"/>
    <w:rsid w:val="005E65E8"/>
    <w:rsid w:val="005F05DB"/>
    <w:rsid w:val="005F0A75"/>
    <w:rsid w:val="005F0D18"/>
    <w:rsid w:val="005F1226"/>
    <w:rsid w:val="005F1CAB"/>
    <w:rsid w:val="005F2AB2"/>
    <w:rsid w:val="005F43C4"/>
    <w:rsid w:val="005F5233"/>
    <w:rsid w:val="00600F31"/>
    <w:rsid w:val="0060155A"/>
    <w:rsid w:val="00601FE8"/>
    <w:rsid w:val="00603FB6"/>
    <w:rsid w:val="00604C86"/>
    <w:rsid w:val="00606C25"/>
    <w:rsid w:val="00607F60"/>
    <w:rsid w:val="00610864"/>
    <w:rsid w:val="00617B58"/>
    <w:rsid w:val="00622381"/>
    <w:rsid w:val="006225E8"/>
    <w:rsid w:val="00622EDD"/>
    <w:rsid w:val="006230DB"/>
    <w:rsid w:val="00624899"/>
    <w:rsid w:val="00625F99"/>
    <w:rsid w:val="006260CA"/>
    <w:rsid w:val="0062622C"/>
    <w:rsid w:val="006263AE"/>
    <w:rsid w:val="0063068F"/>
    <w:rsid w:val="00631DC8"/>
    <w:rsid w:val="00632BA5"/>
    <w:rsid w:val="0063449F"/>
    <w:rsid w:val="00634BFA"/>
    <w:rsid w:val="006366C5"/>
    <w:rsid w:val="00637E15"/>
    <w:rsid w:val="006420EC"/>
    <w:rsid w:val="00642140"/>
    <w:rsid w:val="006432C0"/>
    <w:rsid w:val="00645311"/>
    <w:rsid w:val="006459C5"/>
    <w:rsid w:val="00645F01"/>
    <w:rsid w:val="0064630F"/>
    <w:rsid w:val="00646B2F"/>
    <w:rsid w:val="00647555"/>
    <w:rsid w:val="006548FC"/>
    <w:rsid w:val="00660EDD"/>
    <w:rsid w:val="0066279E"/>
    <w:rsid w:val="00663C36"/>
    <w:rsid w:val="00664D7B"/>
    <w:rsid w:val="00667F11"/>
    <w:rsid w:val="006701DF"/>
    <w:rsid w:val="00671019"/>
    <w:rsid w:val="006715C8"/>
    <w:rsid w:val="00672A43"/>
    <w:rsid w:val="00672B21"/>
    <w:rsid w:val="00673492"/>
    <w:rsid w:val="0067701E"/>
    <w:rsid w:val="0067758A"/>
    <w:rsid w:val="0067762C"/>
    <w:rsid w:val="00680944"/>
    <w:rsid w:val="006809B5"/>
    <w:rsid w:val="006812A1"/>
    <w:rsid w:val="00682762"/>
    <w:rsid w:val="00682B40"/>
    <w:rsid w:val="00684AFF"/>
    <w:rsid w:val="00684BFE"/>
    <w:rsid w:val="00686261"/>
    <w:rsid w:val="006872A3"/>
    <w:rsid w:val="00687642"/>
    <w:rsid w:val="006900B5"/>
    <w:rsid w:val="006900CF"/>
    <w:rsid w:val="006906E1"/>
    <w:rsid w:val="006909AB"/>
    <w:rsid w:val="0069357C"/>
    <w:rsid w:val="00693CC5"/>
    <w:rsid w:val="00693D74"/>
    <w:rsid w:val="0069607F"/>
    <w:rsid w:val="006960E9"/>
    <w:rsid w:val="00697F8C"/>
    <w:rsid w:val="006A0539"/>
    <w:rsid w:val="006A0AD3"/>
    <w:rsid w:val="006A1D87"/>
    <w:rsid w:val="006A2FE3"/>
    <w:rsid w:val="006A3D52"/>
    <w:rsid w:val="006A4E72"/>
    <w:rsid w:val="006A6492"/>
    <w:rsid w:val="006A6AB1"/>
    <w:rsid w:val="006A7719"/>
    <w:rsid w:val="006B1580"/>
    <w:rsid w:val="006B2297"/>
    <w:rsid w:val="006B2CAD"/>
    <w:rsid w:val="006B4C6B"/>
    <w:rsid w:val="006B55C0"/>
    <w:rsid w:val="006B5799"/>
    <w:rsid w:val="006B61A2"/>
    <w:rsid w:val="006B6203"/>
    <w:rsid w:val="006B69C2"/>
    <w:rsid w:val="006B6FC1"/>
    <w:rsid w:val="006B73CE"/>
    <w:rsid w:val="006C1232"/>
    <w:rsid w:val="006C185A"/>
    <w:rsid w:val="006C194C"/>
    <w:rsid w:val="006C1988"/>
    <w:rsid w:val="006C1E65"/>
    <w:rsid w:val="006C250B"/>
    <w:rsid w:val="006C5300"/>
    <w:rsid w:val="006C5494"/>
    <w:rsid w:val="006C651E"/>
    <w:rsid w:val="006C713A"/>
    <w:rsid w:val="006D063C"/>
    <w:rsid w:val="006D175F"/>
    <w:rsid w:val="006D1923"/>
    <w:rsid w:val="006D1FC0"/>
    <w:rsid w:val="006D2969"/>
    <w:rsid w:val="006D29F6"/>
    <w:rsid w:val="006D3527"/>
    <w:rsid w:val="006D47C6"/>
    <w:rsid w:val="006D4DAD"/>
    <w:rsid w:val="006D5029"/>
    <w:rsid w:val="006D7FAE"/>
    <w:rsid w:val="006E053A"/>
    <w:rsid w:val="006E2FAE"/>
    <w:rsid w:val="006E3900"/>
    <w:rsid w:val="006F0C58"/>
    <w:rsid w:val="006F21A9"/>
    <w:rsid w:val="006F2605"/>
    <w:rsid w:val="006F3886"/>
    <w:rsid w:val="006F3C5F"/>
    <w:rsid w:val="006F57B6"/>
    <w:rsid w:val="006F5EE5"/>
    <w:rsid w:val="006F6D06"/>
    <w:rsid w:val="006F70C8"/>
    <w:rsid w:val="006F758A"/>
    <w:rsid w:val="006F7F20"/>
    <w:rsid w:val="0070121D"/>
    <w:rsid w:val="007014CE"/>
    <w:rsid w:val="00701E4D"/>
    <w:rsid w:val="007024D1"/>
    <w:rsid w:val="007026FF"/>
    <w:rsid w:val="00702ADB"/>
    <w:rsid w:val="007034C6"/>
    <w:rsid w:val="007036E1"/>
    <w:rsid w:val="00703ED7"/>
    <w:rsid w:val="00705402"/>
    <w:rsid w:val="0070601C"/>
    <w:rsid w:val="00706C64"/>
    <w:rsid w:val="00711DBA"/>
    <w:rsid w:val="00712095"/>
    <w:rsid w:val="00712335"/>
    <w:rsid w:val="00712752"/>
    <w:rsid w:val="007129CB"/>
    <w:rsid w:val="00712E57"/>
    <w:rsid w:val="007131E9"/>
    <w:rsid w:val="007132A9"/>
    <w:rsid w:val="0071337F"/>
    <w:rsid w:val="007156D7"/>
    <w:rsid w:val="00720CF6"/>
    <w:rsid w:val="00720D18"/>
    <w:rsid w:val="007214E3"/>
    <w:rsid w:val="00722F23"/>
    <w:rsid w:val="00723C8C"/>
    <w:rsid w:val="00723E91"/>
    <w:rsid w:val="00724338"/>
    <w:rsid w:val="00725C44"/>
    <w:rsid w:val="00726131"/>
    <w:rsid w:val="00726A47"/>
    <w:rsid w:val="00726BD3"/>
    <w:rsid w:val="00727126"/>
    <w:rsid w:val="00735554"/>
    <w:rsid w:val="00737047"/>
    <w:rsid w:val="007377DD"/>
    <w:rsid w:val="00737A2C"/>
    <w:rsid w:val="00737CAB"/>
    <w:rsid w:val="0074095C"/>
    <w:rsid w:val="007413A0"/>
    <w:rsid w:val="00741570"/>
    <w:rsid w:val="00742596"/>
    <w:rsid w:val="007427A7"/>
    <w:rsid w:val="00742CBB"/>
    <w:rsid w:val="007432AD"/>
    <w:rsid w:val="00743465"/>
    <w:rsid w:val="0074462D"/>
    <w:rsid w:val="00745D47"/>
    <w:rsid w:val="0075050D"/>
    <w:rsid w:val="00750AF1"/>
    <w:rsid w:val="00750FAC"/>
    <w:rsid w:val="0075296B"/>
    <w:rsid w:val="00754AFB"/>
    <w:rsid w:val="00754F62"/>
    <w:rsid w:val="00761629"/>
    <w:rsid w:val="0076351E"/>
    <w:rsid w:val="0076380D"/>
    <w:rsid w:val="00763D90"/>
    <w:rsid w:val="00764189"/>
    <w:rsid w:val="00764A3A"/>
    <w:rsid w:val="00765CED"/>
    <w:rsid w:val="007679E7"/>
    <w:rsid w:val="0077253A"/>
    <w:rsid w:val="00775DF4"/>
    <w:rsid w:val="00775F60"/>
    <w:rsid w:val="00777D57"/>
    <w:rsid w:val="00777D6E"/>
    <w:rsid w:val="00781412"/>
    <w:rsid w:val="00783EA0"/>
    <w:rsid w:val="007843F0"/>
    <w:rsid w:val="007844DD"/>
    <w:rsid w:val="0078468D"/>
    <w:rsid w:val="0078502A"/>
    <w:rsid w:val="007857D2"/>
    <w:rsid w:val="0078699E"/>
    <w:rsid w:val="00787F03"/>
    <w:rsid w:val="00790BB4"/>
    <w:rsid w:val="00792612"/>
    <w:rsid w:val="00792B14"/>
    <w:rsid w:val="00792D34"/>
    <w:rsid w:val="00794204"/>
    <w:rsid w:val="00796220"/>
    <w:rsid w:val="0079640D"/>
    <w:rsid w:val="007A17C0"/>
    <w:rsid w:val="007A18DB"/>
    <w:rsid w:val="007A2166"/>
    <w:rsid w:val="007A260F"/>
    <w:rsid w:val="007A3169"/>
    <w:rsid w:val="007A37D3"/>
    <w:rsid w:val="007A457A"/>
    <w:rsid w:val="007A4C0E"/>
    <w:rsid w:val="007A5E53"/>
    <w:rsid w:val="007A7431"/>
    <w:rsid w:val="007B01AA"/>
    <w:rsid w:val="007B036F"/>
    <w:rsid w:val="007B1D3B"/>
    <w:rsid w:val="007B4542"/>
    <w:rsid w:val="007B48DF"/>
    <w:rsid w:val="007C0BF8"/>
    <w:rsid w:val="007C0D11"/>
    <w:rsid w:val="007C17DD"/>
    <w:rsid w:val="007C1B49"/>
    <w:rsid w:val="007C1CD2"/>
    <w:rsid w:val="007C2E59"/>
    <w:rsid w:val="007C4C23"/>
    <w:rsid w:val="007C5524"/>
    <w:rsid w:val="007C6078"/>
    <w:rsid w:val="007C6CB6"/>
    <w:rsid w:val="007C73A1"/>
    <w:rsid w:val="007C742D"/>
    <w:rsid w:val="007C7A26"/>
    <w:rsid w:val="007D08D7"/>
    <w:rsid w:val="007D1FF4"/>
    <w:rsid w:val="007D62FA"/>
    <w:rsid w:val="007D79DC"/>
    <w:rsid w:val="007D7E46"/>
    <w:rsid w:val="007D7E8E"/>
    <w:rsid w:val="007E1A10"/>
    <w:rsid w:val="007E22C3"/>
    <w:rsid w:val="007E3BA3"/>
    <w:rsid w:val="007E462C"/>
    <w:rsid w:val="007E4F01"/>
    <w:rsid w:val="007E521A"/>
    <w:rsid w:val="007F1763"/>
    <w:rsid w:val="007F34EA"/>
    <w:rsid w:val="007F3A11"/>
    <w:rsid w:val="007F45D1"/>
    <w:rsid w:val="007F46A8"/>
    <w:rsid w:val="007F63E8"/>
    <w:rsid w:val="00800FA4"/>
    <w:rsid w:val="00801692"/>
    <w:rsid w:val="00801BBB"/>
    <w:rsid w:val="008025CD"/>
    <w:rsid w:val="008027BC"/>
    <w:rsid w:val="00802C0D"/>
    <w:rsid w:val="0080522A"/>
    <w:rsid w:val="0080624B"/>
    <w:rsid w:val="00806E45"/>
    <w:rsid w:val="00807863"/>
    <w:rsid w:val="008101ED"/>
    <w:rsid w:val="00812500"/>
    <w:rsid w:val="00814759"/>
    <w:rsid w:val="00814FD1"/>
    <w:rsid w:val="00815BD8"/>
    <w:rsid w:val="00815CBC"/>
    <w:rsid w:val="00821CF5"/>
    <w:rsid w:val="00824855"/>
    <w:rsid w:val="008269CD"/>
    <w:rsid w:val="00830E9A"/>
    <w:rsid w:val="008333B4"/>
    <w:rsid w:val="008336A2"/>
    <w:rsid w:val="00833D62"/>
    <w:rsid w:val="00833F09"/>
    <w:rsid w:val="00836248"/>
    <w:rsid w:val="00842FEC"/>
    <w:rsid w:val="008436D9"/>
    <w:rsid w:val="0084479D"/>
    <w:rsid w:val="00845CAC"/>
    <w:rsid w:val="00845D02"/>
    <w:rsid w:val="0084701E"/>
    <w:rsid w:val="00852F8E"/>
    <w:rsid w:val="0085300F"/>
    <w:rsid w:val="00854640"/>
    <w:rsid w:val="008551CC"/>
    <w:rsid w:val="008574E5"/>
    <w:rsid w:val="00860D12"/>
    <w:rsid w:val="008619B1"/>
    <w:rsid w:val="00861CED"/>
    <w:rsid w:val="00862D68"/>
    <w:rsid w:val="00870FE4"/>
    <w:rsid w:val="00872E67"/>
    <w:rsid w:val="008735C7"/>
    <w:rsid w:val="0087563C"/>
    <w:rsid w:val="0087633A"/>
    <w:rsid w:val="00877729"/>
    <w:rsid w:val="00880AC6"/>
    <w:rsid w:val="00880D0B"/>
    <w:rsid w:val="008838A3"/>
    <w:rsid w:val="00883EF5"/>
    <w:rsid w:val="00885C69"/>
    <w:rsid w:val="008901F2"/>
    <w:rsid w:val="0089038F"/>
    <w:rsid w:val="00890798"/>
    <w:rsid w:val="008914A1"/>
    <w:rsid w:val="00892D87"/>
    <w:rsid w:val="008954B6"/>
    <w:rsid w:val="008954FE"/>
    <w:rsid w:val="0089575C"/>
    <w:rsid w:val="00895BBA"/>
    <w:rsid w:val="00897D82"/>
    <w:rsid w:val="008A0B52"/>
    <w:rsid w:val="008A2158"/>
    <w:rsid w:val="008A3903"/>
    <w:rsid w:val="008A4760"/>
    <w:rsid w:val="008A5CD8"/>
    <w:rsid w:val="008A6237"/>
    <w:rsid w:val="008A7C64"/>
    <w:rsid w:val="008A7FB5"/>
    <w:rsid w:val="008B0D33"/>
    <w:rsid w:val="008B12C7"/>
    <w:rsid w:val="008B3420"/>
    <w:rsid w:val="008B3BC3"/>
    <w:rsid w:val="008B4806"/>
    <w:rsid w:val="008B5094"/>
    <w:rsid w:val="008B554F"/>
    <w:rsid w:val="008B7B30"/>
    <w:rsid w:val="008C00E4"/>
    <w:rsid w:val="008C2C34"/>
    <w:rsid w:val="008C2D85"/>
    <w:rsid w:val="008C3764"/>
    <w:rsid w:val="008C3F49"/>
    <w:rsid w:val="008C40BA"/>
    <w:rsid w:val="008C5173"/>
    <w:rsid w:val="008C5797"/>
    <w:rsid w:val="008C646B"/>
    <w:rsid w:val="008C6D11"/>
    <w:rsid w:val="008C721B"/>
    <w:rsid w:val="008D21D9"/>
    <w:rsid w:val="008D3120"/>
    <w:rsid w:val="008D4C59"/>
    <w:rsid w:val="008D553A"/>
    <w:rsid w:val="008D79B5"/>
    <w:rsid w:val="008E19FC"/>
    <w:rsid w:val="008E274E"/>
    <w:rsid w:val="008E27C2"/>
    <w:rsid w:val="008E37C5"/>
    <w:rsid w:val="008E3AFD"/>
    <w:rsid w:val="008E3CA3"/>
    <w:rsid w:val="008E4FA0"/>
    <w:rsid w:val="008F021C"/>
    <w:rsid w:val="008F1DE2"/>
    <w:rsid w:val="008F29E7"/>
    <w:rsid w:val="008F2DF1"/>
    <w:rsid w:val="008F2FF0"/>
    <w:rsid w:val="008F3F5F"/>
    <w:rsid w:val="008F4EF4"/>
    <w:rsid w:val="008F7B45"/>
    <w:rsid w:val="00902B04"/>
    <w:rsid w:val="0090322E"/>
    <w:rsid w:val="00904EBD"/>
    <w:rsid w:val="00905395"/>
    <w:rsid w:val="009114A9"/>
    <w:rsid w:val="0091382B"/>
    <w:rsid w:val="00913B62"/>
    <w:rsid w:val="009143F9"/>
    <w:rsid w:val="009150F3"/>
    <w:rsid w:val="00915BEE"/>
    <w:rsid w:val="00920496"/>
    <w:rsid w:val="0092178C"/>
    <w:rsid w:val="0092230C"/>
    <w:rsid w:val="00924CB5"/>
    <w:rsid w:val="00926716"/>
    <w:rsid w:val="0093038E"/>
    <w:rsid w:val="00931576"/>
    <w:rsid w:val="00933812"/>
    <w:rsid w:val="00933E97"/>
    <w:rsid w:val="00934768"/>
    <w:rsid w:val="009348D1"/>
    <w:rsid w:val="009405FA"/>
    <w:rsid w:val="00943DA7"/>
    <w:rsid w:val="0094562C"/>
    <w:rsid w:val="009458E6"/>
    <w:rsid w:val="00946471"/>
    <w:rsid w:val="00946E9A"/>
    <w:rsid w:val="009505C2"/>
    <w:rsid w:val="0095088F"/>
    <w:rsid w:val="00950EFB"/>
    <w:rsid w:val="0095253F"/>
    <w:rsid w:val="00953E95"/>
    <w:rsid w:val="00954229"/>
    <w:rsid w:val="009558C7"/>
    <w:rsid w:val="00960082"/>
    <w:rsid w:val="00962588"/>
    <w:rsid w:val="00962836"/>
    <w:rsid w:val="00962F90"/>
    <w:rsid w:val="00963709"/>
    <w:rsid w:val="009655B6"/>
    <w:rsid w:val="0096609D"/>
    <w:rsid w:val="00966EF8"/>
    <w:rsid w:val="00967120"/>
    <w:rsid w:val="00976E42"/>
    <w:rsid w:val="00977260"/>
    <w:rsid w:val="009778AA"/>
    <w:rsid w:val="00977B15"/>
    <w:rsid w:val="00983662"/>
    <w:rsid w:val="00986C39"/>
    <w:rsid w:val="009921D8"/>
    <w:rsid w:val="00992F05"/>
    <w:rsid w:val="00993052"/>
    <w:rsid w:val="00993355"/>
    <w:rsid w:val="00994DF9"/>
    <w:rsid w:val="00995032"/>
    <w:rsid w:val="0099554A"/>
    <w:rsid w:val="00997B52"/>
    <w:rsid w:val="009A034B"/>
    <w:rsid w:val="009A2A2F"/>
    <w:rsid w:val="009A2CD9"/>
    <w:rsid w:val="009A51CA"/>
    <w:rsid w:val="009A70EB"/>
    <w:rsid w:val="009A7B37"/>
    <w:rsid w:val="009B076E"/>
    <w:rsid w:val="009B2625"/>
    <w:rsid w:val="009B27DD"/>
    <w:rsid w:val="009B7203"/>
    <w:rsid w:val="009B74AB"/>
    <w:rsid w:val="009C1C8B"/>
    <w:rsid w:val="009C27FC"/>
    <w:rsid w:val="009C3DFC"/>
    <w:rsid w:val="009C44EC"/>
    <w:rsid w:val="009C67A1"/>
    <w:rsid w:val="009C6D70"/>
    <w:rsid w:val="009C6DAF"/>
    <w:rsid w:val="009D1285"/>
    <w:rsid w:val="009D2308"/>
    <w:rsid w:val="009D29CA"/>
    <w:rsid w:val="009D3054"/>
    <w:rsid w:val="009D31FF"/>
    <w:rsid w:val="009D39F8"/>
    <w:rsid w:val="009D647B"/>
    <w:rsid w:val="009E0A7A"/>
    <w:rsid w:val="009E132E"/>
    <w:rsid w:val="009E3892"/>
    <w:rsid w:val="009E3A82"/>
    <w:rsid w:val="009E48EB"/>
    <w:rsid w:val="009E61C8"/>
    <w:rsid w:val="009E6254"/>
    <w:rsid w:val="009E72BA"/>
    <w:rsid w:val="009F0439"/>
    <w:rsid w:val="009F1CA0"/>
    <w:rsid w:val="009F2C82"/>
    <w:rsid w:val="009F3802"/>
    <w:rsid w:val="009F3B20"/>
    <w:rsid w:val="009F49DD"/>
    <w:rsid w:val="009F4D8D"/>
    <w:rsid w:val="009F6738"/>
    <w:rsid w:val="00A00D57"/>
    <w:rsid w:val="00A02A80"/>
    <w:rsid w:val="00A054BD"/>
    <w:rsid w:val="00A05A04"/>
    <w:rsid w:val="00A05DF3"/>
    <w:rsid w:val="00A05EA3"/>
    <w:rsid w:val="00A1027B"/>
    <w:rsid w:val="00A104B7"/>
    <w:rsid w:val="00A121F5"/>
    <w:rsid w:val="00A12447"/>
    <w:rsid w:val="00A13D00"/>
    <w:rsid w:val="00A14EFD"/>
    <w:rsid w:val="00A20932"/>
    <w:rsid w:val="00A21739"/>
    <w:rsid w:val="00A251FE"/>
    <w:rsid w:val="00A27286"/>
    <w:rsid w:val="00A3294D"/>
    <w:rsid w:val="00A340EC"/>
    <w:rsid w:val="00A34F3E"/>
    <w:rsid w:val="00A369A9"/>
    <w:rsid w:val="00A36B00"/>
    <w:rsid w:val="00A404D5"/>
    <w:rsid w:val="00A417C2"/>
    <w:rsid w:val="00A42639"/>
    <w:rsid w:val="00A43497"/>
    <w:rsid w:val="00A46B14"/>
    <w:rsid w:val="00A50A63"/>
    <w:rsid w:val="00A529A9"/>
    <w:rsid w:val="00A52D95"/>
    <w:rsid w:val="00A53213"/>
    <w:rsid w:val="00A53906"/>
    <w:rsid w:val="00A548A0"/>
    <w:rsid w:val="00A5680F"/>
    <w:rsid w:val="00A57627"/>
    <w:rsid w:val="00A60233"/>
    <w:rsid w:val="00A6052C"/>
    <w:rsid w:val="00A62CF1"/>
    <w:rsid w:val="00A636FE"/>
    <w:rsid w:val="00A6376E"/>
    <w:rsid w:val="00A63ACF"/>
    <w:rsid w:val="00A64EBD"/>
    <w:rsid w:val="00A65958"/>
    <w:rsid w:val="00A678B9"/>
    <w:rsid w:val="00A67944"/>
    <w:rsid w:val="00A76276"/>
    <w:rsid w:val="00A77B35"/>
    <w:rsid w:val="00A812F5"/>
    <w:rsid w:val="00A823F0"/>
    <w:rsid w:val="00A82922"/>
    <w:rsid w:val="00A83A5A"/>
    <w:rsid w:val="00A83B32"/>
    <w:rsid w:val="00A8481C"/>
    <w:rsid w:val="00A84C23"/>
    <w:rsid w:val="00A856E5"/>
    <w:rsid w:val="00A8691A"/>
    <w:rsid w:val="00A875FC"/>
    <w:rsid w:val="00A92D43"/>
    <w:rsid w:val="00A94C89"/>
    <w:rsid w:val="00A95144"/>
    <w:rsid w:val="00A9727A"/>
    <w:rsid w:val="00AA0D97"/>
    <w:rsid w:val="00AA118A"/>
    <w:rsid w:val="00AA38DE"/>
    <w:rsid w:val="00AA4BE3"/>
    <w:rsid w:val="00AA4E23"/>
    <w:rsid w:val="00AA4FE0"/>
    <w:rsid w:val="00AA5E53"/>
    <w:rsid w:val="00AA6691"/>
    <w:rsid w:val="00AA66C2"/>
    <w:rsid w:val="00AA6F1C"/>
    <w:rsid w:val="00AB10F7"/>
    <w:rsid w:val="00AB17CC"/>
    <w:rsid w:val="00AB1A8F"/>
    <w:rsid w:val="00AB1AFC"/>
    <w:rsid w:val="00AB3BE8"/>
    <w:rsid w:val="00AB50EC"/>
    <w:rsid w:val="00AB6405"/>
    <w:rsid w:val="00AB6574"/>
    <w:rsid w:val="00AC14DD"/>
    <w:rsid w:val="00AC1803"/>
    <w:rsid w:val="00AC183C"/>
    <w:rsid w:val="00AC248E"/>
    <w:rsid w:val="00AC3617"/>
    <w:rsid w:val="00AC3D12"/>
    <w:rsid w:val="00AC4039"/>
    <w:rsid w:val="00AC557B"/>
    <w:rsid w:val="00AC5628"/>
    <w:rsid w:val="00AC7460"/>
    <w:rsid w:val="00AD0D15"/>
    <w:rsid w:val="00AD0FD9"/>
    <w:rsid w:val="00AD1491"/>
    <w:rsid w:val="00AD1F15"/>
    <w:rsid w:val="00AD3F0C"/>
    <w:rsid w:val="00AD56C2"/>
    <w:rsid w:val="00AE04C4"/>
    <w:rsid w:val="00AE2223"/>
    <w:rsid w:val="00AE2299"/>
    <w:rsid w:val="00AE509A"/>
    <w:rsid w:val="00AF2064"/>
    <w:rsid w:val="00AF24E8"/>
    <w:rsid w:val="00AF259D"/>
    <w:rsid w:val="00AF4484"/>
    <w:rsid w:val="00AF63B4"/>
    <w:rsid w:val="00AF7691"/>
    <w:rsid w:val="00AF79EC"/>
    <w:rsid w:val="00B012FF"/>
    <w:rsid w:val="00B03779"/>
    <w:rsid w:val="00B04846"/>
    <w:rsid w:val="00B05AA2"/>
    <w:rsid w:val="00B06B42"/>
    <w:rsid w:val="00B06CF4"/>
    <w:rsid w:val="00B11DE1"/>
    <w:rsid w:val="00B1362B"/>
    <w:rsid w:val="00B140AF"/>
    <w:rsid w:val="00B1766A"/>
    <w:rsid w:val="00B20D69"/>
    <w:rsid w:val="00B21BD2"/>
    <w:rsid w:val="00B222D6"/>
    <w:rsid w:val="00B250E7"/>
    <w:rsid w:val="00B253C8"/>
    <w:rsid w:val="00B265EC"/>
    <w:rsid w:val="00B31B33"/>
    <w:rsid w:val="00B334AC"/>
    <w:rsid w:val="00B3380F"/>
    <w:rsid w:val="00B373D8"/>
    <w:rsid w:val="00B37DC8"/>
    <w:rsid w:val="00B4074F"/>
    <w:rsid w:val="00B41A93"/>
    <w:rsid w:val="00B4264F"/>
    <w:rsid w:val="00B42D7D"/>
    <w:rsid w:val="00B445D1"/>
    <w:rsid w:val="00B44869"/>
    <w:rsid w:val="00B47361"/>
    <w:rsid w:val="00B4756B"/>
    <w:rsid w:val="00B50652"/>
    <w:rsid w:val="00B52AE6"/>
    <w:rsid w:val="00B52B59"/>
    <w:rsid w:val="00B536E3"/>
    <w:rsid w:val="00B53DEA"/>
    <w:rsid w:val="00B54C9C"/>
    <w:rsid w:val="00B5637B"/>
    <w:rsid w:val="00B5657F"/>
    <w:rsid w:val="00B57793"/>
    <w:rsid w:val="00B607BD"/>
    <w:rsid w:val="00B60C73"/>
    <w:rsid w:val="00B612EC"/>
    <w:rsid w:val="00B61B7A"/>
    <w:rsid w:val="00B628F6"/>
    <w:rsid w:val="00B66332"/>
    <w:rsid w:val="00B66B56"/>
    <w:rsid w:val="00B67806"/>
    <w:rsid w:val="00B713E2"/>
    <w:rsid w:val="00B737C9"/>
    <w:rsid w:val="00B73985"/>
    <w:rsid w:val="00B7402F"/>
    <w:rsid w:val="00B74A28"/>
    <w:rsid w:val="00B75EB7"/>
    <w:rsid w:val="00B761FC"/>
    <w:rsid w:val="00B765CB"/>
    <w:rsid w:val="00B807A0"/>
    <w:rsid w:val="00B818F9"/>
    <w:rsid w:val="00B826AB"/>
    <w:rsid w:val="00B82F94"/>
    <w:rsid w:val="00B83096"/>
    <w:rsid w:val="00B84A90"/>
    <w:rsid w:val="00B84D5E"/>
    <w:rsid w:val="00B85A17"/>
    <w:rsid w:val="00B92349"/>
    <w:rsid w:val="00B9348E"/>
    <w:rsid w:val="00B957B9"/>
    <w:rsid w:val="00B968EC"/>
    <w:rsid w:val="00B96993"/>
    <w:rsid w:val="00B970D7"/>
    <w:rsid w:val="00B97671"/>
    <w:rsid w:val="00B97BA4"/>
    <w:rsid w:val="00BA00F7"/>
    <w:rsid w:val="00BA058C"/>
    <w:rsid w:val="00BA10D9"/>
    <w:rsid w:val="00BA1B44"/>
    <w:rsid w:val="00BA2A04"/>
    <w:rsid w:val="00BA60E5"/>
    <w:rsid w:val="00BA6E6B"/>
    <w:rsid w:val="00BB34AC"/>
    <w:rsid w:val="00BB35F1"/>
    <w:rsid w:val="00BB4B09"/>
    <w:rsid w:val="00BB5D82"/>
    <w:rsid w:val="00BB600F"/>
    <w:rsid w:val="00BB65B9"/>
    <w:rsid w:val="00BB71DB"/>
    <w:rsid w:val="00BB79A4"/>
    <w:rsid w:val="00BC0DEF"/>
    <w:rsid w:val="00BC1E70"/>
    <w:rsid w:val="00BC3067"/>
    <w:rsid w:val="00BC363D"/>
    <w:rsid w:val="00BC703F"/>
    <w:rsid w:val="00BC7392"/>
    <w:rsid w:val="00BD02AD"/>
    <w:rsid w:val="00BD0365"/>
    <w:rsid w:val="00BD0D0F"/>
    <w:rsid w:val="00BD1C99"/>
    <w:rsid w:val="00BD4965"/>
    <w:rsid w:val="00BD4B21"/>
    <w:rsid w:val="00BD4D81"/>
    <w:rsid w:val="00BE0250"/>
    <w:rsid w:val="00BE4754"/>
    <w:rsid w:val="00BE582E"/>
    <w:rsid w:val="00BE6CAC"/>
    <w:rsid w:val="00BF18EB"/>
    <w:rsid w:val="00BF3048"/>
    <w:rsid w:val="00BF3A26"/>
    <w:rsid w:val="00BF49D5"/>
    <w:rsid w:val="00BF54B7"/>
    <w:rsid w:val="00BF626D"/>
    <w:rsid w:val="00C0191B"/>
    <w:rsid w:val="00C02A2A"/>
    <w:rsid w:val="00C03C7A"/>
    <w:rsid w:val="00C045AD"/>
    <w:rsid w:val="00C04684"/>
    <w:rsid w:val="00C05DD5"/>
    <w:rsid w:val="00C067EC"/>
    <w:rsid w:val="00C14C08"/>
    <w:rsid w:val="00C15D52"/>
    <w:rsid w:val="00C16827"/>
    <w:rsid w:val="00C17499"/>
    <w:rsid w:val="00C175CE"/>
    <w:rsid w:val="00C17825"/>
    <w:rsid w:val="00C218D1"/>
    <w:rsid w:val="00C21F95"/>
    <w:rsid w:val="00C237F0"/>
    <w:rsid w:val="00C23F44"/>
    <w:rsid w:val="00C25A25"/>
    <w:rsid w:val="00C26140"/>
    <w:rsid w:val="00C2684E"/>
    <w:rsid w:val="00C27448"/>
    <w:rsid w:val="00C27B94"/>
    <w:rsid w:val="00C30364"/>
    <w:rsid w:val="00C307FB"/>
    <w:rsid w:val="00C31C8F"/>
    <w:rsid w:val="00C32A5A"/>
    <w:rsid w:val="00C33D0D"/>
    <w:rsid w:val="00C35625"/>
    <w:rsid w:val="00C36661"/>
    <w:rsid w:val="00C36A22"/>
    <w:rsid w:val="00C40374"/>
    <w:rsid w:val="00C4149A"/>
    <w:rsid w:val="00C4175C"/>
    <w:rsid w:val="00C41D2A"/>
    <w:rsid w:val="00C43081"/>
    <w:rsid w:val="00C443FD"/>
    <w:rsid w:val="00C45D35"/>
    <w:rsid w:val="00C46985"/>
    <w:rsid w:val="00C47B5A"/>
    <w:rsid w:val="00C53E5E"/>
    <w:rsid w:val="00C541D9"/>
    <w:rsid w:val="00C54735"/>
    <w:rsid w:val="00C5520A"/>
    <w:rsid w:val="00C5556D"/>
    <w:rsid w:val="00C56B03"/>
    <w:rsid w:val="00C57E05"/>
    <w:rsid w:val="00C61A83"/>
    <w:rsid w:val="00C61B44"/>
    <w:rsid w:val="00C63DBE"/>
    <w:rsid w:val="00C655C2"/>
    <w:rsid w:val="00C66854"/>
    <w:rsid w:val="00C67E04"/>
    <w:rsid w:val="00C7008C"/>
    <w:rsid w:val="00C708FC"/>
    <w:rsid w:val="00C70D07"/>
    <w:rsid w:val="00C716DC"/>
    <w:rsid w:val="00C727EC"/>
    <w:rsid w:val="00C76607"/>
    <w:rsid w:val="00C76974"/>
    <w:rsid w:val="00C7723D"/>
    <w:rsid w:val="00C80BFB"/>
    <w:rsid w:val="00C82F9D"/>
    <w:rsid w:val="00C83718"/>
    <w:rsid w:val="00C87E42"/>
    <w:rsid w:val="00C90D06"/>
    <w:rsid w:val="00C92D18"/>
    <w:rsid w:val="00C93EE9"/>
    <w:rsid w:val="00C96BC2"/>
    <w:rsid w:val="00CA223D"/>
    <w:rsid w:val="00CA403E"/>
    <w:rsid w:val="00CA6D19"/>
    <w:rsid w:val="00CA75A8"/>
    <w:rsid w:val="00CB0BF4"/>
    <w:rsid w:val="00CB1D22"/>
    <w:rsid w:val="00CB404E"/>
    <w:rsid w:val="00CB5FB3"/>
    <w:rsid w:val="00CC03A5"/>
    <w:rsid w:val="00CC1BB3"/>
    <w:rsid w:val="00CC225C"/>
    <w:rsid w:val="00CC27F8"/>
    <w:rsid w:val="00CC6D85"/>
    <w:rsid w:val="00CC723C"/>
    <w:rsid w:val="00CD0543"/>
    <w:rsid w:val="00CD0F0F"/>
    <w:rsid w:val="00CD24A0"/>
    <w:rsid w:val="00CD315B"/>
    <w:rsid w:val="00CD35FE"/>
    <w:rsid w:val="00CD36A3"/>
    <w:rsid w:val="00CD3821"/>
    <w:rsid w:val="00CD3FC8"/>
    <w:rsid w:val="00CD4415"/>
    <w:rsid w:val="00CD6230"/>
    <w:rsid w:val="00CE0309"/>
    <w:rsid w:val="00CE18C9"/>
    <w:rsid w:val="00CE18FE"/>
    <w:rsid w:val="00CE720E"/>
    <w:rsid w:val="00CE7D94"/>
    <w:rsid w:val="00CF112A"/>
    <w:rsid w:val="00CF3CC3"/>
    <w:rsid w:val="00CF3D28"/>
    <w:rsid w:val="00CF6359"/>
    <w:rsid w:val="00CF7BEF"/>
    <w:rsid w:val="00D078E2"/>
    <w:rsid w:val="00D07D00"/>
    <w:rsid w:val="00D12D18"/>
    <w:rsid w:val="00D134E9"/>
    <w:rsid w:val="00D134F4"/>
    <w:rsid w:val="00D15A0D"/>
    <w:rsid w:val="00D15A78"/>
    <w:rsid w:val="00D15DE5"/>
    <w:rsid w:val="00D16502"/>
    <w:rsid w:val="00D1691C"/>
    <w:rsid w:val="00D2060E"/>
    <w:rsid w:val="00D207BC"/>
    <w:rsid w:val="00D21515"/>
    <w:rsid w:val="00D220FF"/>
    <w:rsid w:val="00D23749"/>
    <w:rsid w:val="00D23C8D"/>
    <w:rsid w:val="00D24E93"/>
    <w:rsid w:val="00D25441"/>
    <w:rsid w:val="00D27884"/>
    <w:rsid w:val="00D30AA4"/>
    <w:rsid w:val="00D311DA"/>
    <w:rsid w:val="00D33DA1"/>
    <w:rsid w:val="00D34C1F"/>
    <w:rsid w:val="00D372E6"/>
    <w:rsid w:val="00D4028C"/>
    <w:rsid w:val="00D41820"/>
    <w:rsid w:val="00D43225"/>
    <w:rsid w:val="00D446F9"/>
    <w:rsid w:val="00D448E4"/>
    <w:rsid w:val="00D44E7A"/>
    <w:rsid w:val="00D467E3"/>
    <w:rsid w:val="00D504FB"/>
    <w:rsid w:val="00D522A2"/>
    <w:rsid w:val="00D55A3E"/>
    <w:rsid w:val="00D55B71"/>
    <w:rsid w:val="00D5767B"/>
    <w:rsid w:val="00D6011A"/>
    <w:rsid w:val="00D60CE6"/>
    <w:rsid w:val="00D61C43"/>
    <w:rsid w:val="00D620D1"/>
    <w:rsid w:val="00D62203"/>
    <w:rsid w:val="00D62689"/>
    <w:rsid w:val="00D62919"/>
    <w:rsid w:val="00D65DE9"/>
    <w:rsid w:val="00D65E10"/>
    <w:rsid w:val="00D674CA"/>
    <w:rsid w:val="00D67AFE"/>
    <w:rsid w:val="00D72E2C"/>
    <w:rsid w:val="00D73878"/>
    <w:rsid w:val="00D7610D"/>
    <w:rsid w:val="00D813CA"/>
    <w:rsid w:val="00D81A69"/>
    <w:rsid w:val="00D81DAC"/>
    <w:rsid w:val="00D82629"/>
    <w:rsid w:val="00D87D87"/>
    <w:rsid w:val="00D9013C"/>
    <w:rsid w:val="00D90A00"/>
    <w:rsid w:val="00D90A85"/>
    <w:rsid w:val="00D912E0"/>
    <w:rsid w:val="00D91C05"/>
    <w:rsid w:val="00D91DA4"/>
    <w:rsid w:val="00D93839"/>
    <w:rsid w:val="00D959F0"/>
    <w:rsid w:val="00D97F47"/>
    <w:rsid w:val="00DA1E9D"/>
    <w:rsid w:val="00DA22ED"/>
    <w:rsid w:val="00DA4373"/>
    <w:rsid w:val="00DA4FB4"/>
    <w:rsid w:val="00DA673A"/>
    <w:rsid w:val="00DA6796"/>
    <w:rsid w:val="00DA6EB5"/>
    <w:rsid w:val="00DB0B48"/>
    <w:rsid w:val="00DB12E4"/>
    <w:rsid w:val="00DB227A"/>
    <w:rsid w:val="00DB4235"/>
    <w:rsid w:val="00DB5567"/>
    <w:rsid w:val="00DC0610"/>
    <w:rsid w:val="00DC0E3A"/>
    <w:rsid w:val="00DC1769"/>
    <w:rsid w:val="00DC1AD1"/>
    <w:rsid w:val="00DC1F64"/>
    <w:rsid w:val="00DC35C6"/>
    <w:rsid w:val="00DC5123"/>
    <w:rsid w:val="00DC7E98"/>
    <w:rsid w:val="00DD0373"/>
    <w:rsid w:val="00DD1784"/>
    <w:rsid w:val="00DD2A88"/>
    <w:rsid w:val="00DD2DBD"/>
    <w:rsid w:val="00DD4265"/>
    <w:rsid w:val="00DD6F2E"/>
    <w:rsid w:val="00DE1CC1"/>
    <w:rsid w:val="00DE283A"/>
    <w:rsid w:val="00DE2DC7"/>
    <w:rsid w:val="00DE2FF9"/>
    <w:rsid w:val="00DE3483"/>
    <w:rsid w:val="00DE52E6"/>
    <w:rsid w:val="00DE5A96"/>
    <w:rsid w:val="00DE5CB4"/>
    <w:rsid w:val="00DE5DC7"/>
    <w:rsid w:val="00DE6222"/>
    <w:rsid w:val="00DE7018"/>
    <w:rsid w:val="00DF0428"/>
    <w:rsid w:val="00DF1CBB"/>
    <w:rsid w:val="00DF225D"/>
    <w:rsid w:val="00DF3402"/>
    <w:rsid w:val="00DF3A2E"/>
    <w:rsid w:val="00DF428A"/>
    <w:rsid w:val="00DF6B79"/>
    <w:rsid w:val="00DF7B16"/>
    <w:rsid w:val="00E0020B"/>
    <w:rsid w:val="00E01FB1"/>
    <w:rsid w:val="00E02E03"/>
    <w:rsid w:val="00E03590"/>
    <w:rsid w:val="00E04242"/>
    <w:rsid w:val="00E04DA8"/>
    <w:rsid w:val="00E05F6A"/>
    <w:rsid w:val="00E063DE"/>
    <w:rsid w:val="00E10633"/>
    <w:rsid w:val="00E10DB3"/>
    <w:rsid w:val="00E10E80"/>
    <w:rsid w:val="00E11A21"/>
    <w:rsid w:val="00E120C3"/>
    <w:rsid w:val="00E1385F"/>
    <w:rsid w:val="00E139C0"/>
    <w:rsid w:val="00E166F8"/>
    <w:rsid w:val="00E16D0E"/>
    <w:rsid w:val="00E17C2A"/>
    <w:rsid w:val="00E17CAD"/>
    <w:rsid w:val="00E203AC"/>
    <w:rsid w:val="00E2380E"/>
    <w:rsid w:val="00E23CCC"/>
    <w:rsid w:val="00E24628"/>
    <w:rsid w:val="00E249FE"/>
    <w:rsid w:val="00E25913"/>
    <w:rsid w:val="00E266A3"/>
    <w:rsid w:val="00E27344"/>
    <w:rsid w:val="00E302BC"/>
    <w:rsid w:val="00E30CC4"/>
    <w:rsid w:val="00E31BF9"/>
    <w:rsid w:val="00E32226"/>
    <w:rsid w:val="00E359F9"/>
    <w:rsid w:val="00E36664"/>
    <w:rsid w:val="00E422E1"/>
    <w:rsid w:val="00E447D8"/>
    <w:rsid w:val="00E44A12"/>
    <w:rsid w:val="00E468A3"/>
    <w:rsid w:val="00E53828"/>
    <w:rsid w:val="00E54900"/>
    <w:rsid w:val="00E54DF6"/>
    <w:rsid w:val="00E5521C"/>
    <w:rsid w:val="00E60092"/>
    <w:rsid w:val="00E610BA"/>
    <w:rsid w:val="00E64637"/>
    <w:rsid w:val="00E659EB"/>
    <w:rsid w:val="00E7037C"/>
    <w:rsid w:val="00E708CB"/>
    <w:rsid w:val="00E71845"/>
    <w:rsid w:val="00E738A1"/>
    <w:rsid w:val="00E76FEC"/>
    <w:rsid w:val="00E77BB0"/>
    <w:rsid w:val="00E84CD4"/>
    <w:rsid w:val="00E85655"/>
    <w:rsid w:val="00E86DDE"/>
    <w:rsid w:val="00E9068C"/>
    <w:rsid w:val="00E92C72"/>
    <w:rsid w:val="00E939E3"/>
    <w:rsid w:val="00E94978"/>
    <w:rsid w:val="00E949F6"/>
    <w:rsid w:val="00E94F83"/>
    <w:rsid w:val="00E9669E"/>
    <w:rsid w:val="00E97D9E"/>
    <w:rsid w:val="00EA0330"/>
    <w:rsid w:val="00EA18DA"/>
    <w:rsid w:val="00EA262B"/>
    <w:rsid w:val="00EA380E"/>
    <w:rsid w:val="00EA48E4"/>
    <w:rsid w:val="00EA4ACC"/>
    <w:rsid w:val="00EA55F0"/>
    <w:rsid w:val="00EA75D0"/>
    <w:rsid w:val="00EB09D0"/>
    <w:rsid w:val="00EB1223"/>
    <w:rsid w:val="00EB1605"/>
    <w:rsid w:val="00EB2269"/>
    <w:rsid w:val="00EB3645"/>
    <w:rsid w:val="00EB5759"/>
    <w:rsid w:val="00EB591D"/>
    <w:rsid w:val="00EB6F7C"/>
    <w:rsid w:val="00EC083C"/>
    <w:rsid w:val="00EC2089"/>
    <w:rsid w:val="00EC60C9"/>
    <w:rsid w:val="00EC667A"/>
    <w:rsid w:val="00EC7468"/>
    <w:rsid w:val="00ED0970"/>
    <w:rsid w:val="00ED1EE1"/>
    <w:rsid w:val="00ED2366"/>
    <w:rsid w:val="00ED282E"/>
    <w:rsid w:val="00ED463E"/>
    <w:rsid w:val="00ED54B0"/>
    <w:rsid w:val="00ED5802"/>
    <w:rsid w:val="00ED64C4"/>
    <w:rsid w:val="00ED6C64"/>
    <w:rsid w:val="00EE12E0"/>
    <w:rsid w:val="00EE19F2"/>
    <w:rsid w:val="00EE5151"/>
    <w:rsid w:val="00EE5D16"/>
    <w:rsid w:val="00EE6FFA"/>
    <w:rsid w:val="00EE7366"/>
    <w:rsid w:val="00EE7F56"/>
    <w:rsid w:val="00EF1DCD"/>
    <w:rsid w:val="00EF1F87"/>
    <w:rsid w:val="00EF4FE0"/>
    <w:rsid w:val="00EF5E1B"/>
    <w:rsid w:val="00EF6B8A"/>
    <w:rsid w:val="00F00047"/>
    <w:rsid w:val="00F00789"/>
    <w:rsid w:val="00F013A5"/>
    <w:rsid w:val="00F0330A"/>
    <w:rsid w:val="00F05361"/>
    <w:rsid w:val="00F07F24"/>
    <w:rsid w:val="00F10F39"/>
    <w:rsid w:val="00F118D3"/>
    <w:rsid w:val="00F1400F"/>
    <w:rsid w:val="00F14914"/>
    <w:rsid w:val="00F16AF4"/>
    <w:rsid w:val="00F171D6"/>
    <w:rsid w:val="00F20A9C"/>
    <w:rsid w:val="00F23B91"/>
    <w:rsid w:val="00F278A6"/>
    <w:rsid w:val="00F32799"/>
    <w:rsid w:val="00F3445A"/>
    <w:rsid w:val="00F35F14"/>
    <w:rsid w:val="00F36FBE"/>
    <w:rsid w:val="00F43E76"/>
    <w:rsid w:val="00F44ECC"/>
    <w:rsid w:val="00F45651"/>
    <w:rsid w:val="00F4586C"/>
    <w:rsid w:val="00F502B8"/>
    <w:rsid w:val="00F50D42"/>
    <w:rsid w:val="00F51256"/>
    <w:rsid w:val="00F51D5E"/>
    <w:rsid w:val="00F52B38"/>
    <w:rsid w:val="00F62B98"/>
    <w:rsid w:val="00F6599E"/>
    <w:rsid w:val="00F704FB"/>
    <w:rsid w:val="00F72C55"/>
    <w:rsid w:val="00F73C3C"/>
    <w:rsid w:val="00F7631A"/>
    <w:rsid w:val="00F77C36"/>
    <w:rsid w:val="00F8030A"/>
    <w:rsid w:val="00F81946"/>
    <w:rsid w:val="00F81D98"/>
    <w:rsid w:val="00F83225"/>
    <w:rsid w:val="00F901AA"/>
    <w:rsid w:val="00F93110"/>
    <w:rsid w:val="00F95172"/>
    <w:rsid w:val="00F95BDE"/>
    <w:rsid w:val="00F96162"/>
    <w:rsid w:val="00F9631F"/>
    <w:rsid w:val="00F973D9"/>
    <w:rsid w:val="00FA0760"/>
    <w:rsid w:val="00FA1E43"/>
    <w:rsid w:val="00FA1E9A"/>
    <w:rsid w:val="00FA2043"/>
    <w:rsid w:val="00FA2D86"/>
    <w:rsid w:val="00FA4A80"/>
    <w:rsid w:val="00FA7B41"/>
    <w:rsid w:val="00FB0ADA"/>
    <w:rsid w:val="00FB0E93"/>
    <w:rsid w:val="00FB2666"/>
    <w:rsid w:val="00FB2D44"/>
    <w:rsid w:val="00FB4DBF"/>
    <w:rsid w:val="00FB51EE"/>
    <w:rsid w:val="00FB6A5A"/>
    <w:rsid w:val="00FB7821"/>
    <w:rsid w:val="00FC12B6"/>
    <w:rsid w:val="00FC1DF8"/>
    <w:rsid w:val="00FC2345"/>
    <w:rsid w:val="00FC4EAA"/>
    <w:rsid w:val="00FC6D91"/>
    <w:rsid w:val="00FD1922"/>
    <w:rsid w:val="00FD1957"/>
    <w:rsid w:val="00FD5C7E"/>
    <w:rsid w:val="00FD5CA2"/>
    <w:rsid w:val="00FD61E3"/>
    <w:rsid w:val="00FD7341"/>
    <w:rsid w:val="00FD7811"/>
    <w:rsid w:val="00FE0171"/>
    <w:rsid w:val="00FE1422"/>
    <w:rsid w:val="00FE2CA6"/>
    <w:rsid w:val="00FE2D4C"/>
    <w:rsid w:val="00FE5611"/>
    <w:rsid w:val="00FE5B94"/>
    <w:rsid w:val="00FF0396"/>
    <w:rsid w:val="00FF0E6C"/>
    <w:rsid w:val="00FF1BC7"/>
    <w:rsid w:val="00FF2544"/>
    <w:rsid w:val="00FF27B2"/>
    <w:rsid w:val="00FF4BB3"/>
    <w:rsid w:val="00FF5793"/>
    <w:rsid w:val="00FF5FA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9BCCE"/>
  <w15:chartTrackingRefBased/>
  <w15:docId w15:val="{AB77A293-B0D1-4E93-AE86-9DE5F7FB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1A93"/>
    <w:rPr>
      <w:snapToGrid w:val="0"/>
      <w:sz w:val="24"/>
      <w:lang w:val="en-GB"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keepLines/>
      <w:numPr>
        <w:ilvl w:val="1"/>
        <w:numId w:val="8"/>
      </w:numPr>
      <w:tabs>
        <w:tab w:val="num" w:pos="283"/>
      </w:tabs>
      <w:spacing w:after="120"/>
      <w:ind w:left="283" w:hanging="283"/>
      <w:jc w:val="both"/>
      <w:outlineLvl w:val="1"/>
    </w:pPr>
    <w:rPr>
      <w:b/>
    </w:rPr>
  </w:style>
  <w:style w:type="paragraph" w:styleId="Heading3">
    <w:name w:val="heading 3"/>
    <w:basedOn w:val="Normal"/>
    <w:next w:val="Normal"/>
    <w:qFormat/>
    <w:pPr>
      <w:keepNext/>
      <w:numPr>
        <w:ilvl w:val="2"/>
        <w:numId w:val="8"/>
      </w:numPr>
      <w:tabs>
        <w:tab w:val="num" w:pos="283"/>
      </w:tabs>
      <w:spacing w:before="240" w:after="60"/>
      <w:ind w:left="283" w:hanging="283"/>
      <w:jc w:val="both"/>
      <w:outlineLvl w:val="2"/>
    </w:pPr>
    <w:rPr>
      <w:b/>
    </w:rPr>
  </w:style>
  <w:style w:type="paragraph" w:styleId="Heading4">
    <w:name w:val="heading 4"/>
    <w:basedOn w:val="Normal"/>
    <w:next w:val="Text4"/>
    <w:qFormat/>
    <w:pPr>
      <w:keepNext/>
      <w:spacing w:after="240"/>
      <w:ind w:left="1984" w:hanging="782"/>
      <w:jc w:val="both"/>
      <w:outlineLvl w:val="3"/>
    </w:pPr>
  </w:style>
  <w:style w:type="paragraph" w:styleId="Heading5">
    <w:name w:val="heading 5"/>
    <w:basedOn w:val="Normal"/>
    <w:next w:val="Normal"/>
    <w:qFormat/>
    <w:pPr>
      <w:numPr>
        <w:ilvl w:val="1"/>
        <w:numId w:val="7"/>
      </w:numPr>
      <w:tabs>
        <w:tab w:val="num" w:pos="0"/>
      </w:tabs>
      <w:spacing w:before="240" w:after="60"/>
      <w:jc w:val="both"/>
      <w:outlineLvl w:val="4"/>
    </w:pPr>
    <w:rPr>
      <w:rFonts w:ascii="Arial" w:hAnsi="Arial"/>
      <w:sz w:val="22"/>
    </w:rPr>
  </w:style>
  <w:style w:type="paragraph" w:styleId="Heading6">
    <w:name w:val="heading 6"/>
    <w:basedOn w:val="Normal"/>
    <w:next w:val="Normal"/>
    <w:qFormat/>
    <w:pPr>
      <w:numPr>
        <w:ilvl w:val="2"/>
        <w:numId w:val="7"/>
      </w:numPr>
      <w:tabs>
        <w:tab w:val="num" w:pos="0"/>
      </w:tabs>
      <w:spacing w:before="240" w:after="60"/>
      <w:jc w:val="both"/>
      <w:outlineLvl w:val="5"/>
    </w:pPr>
    <w:rPr>
      <w:rFonts w:ascii="Arial" w:hAnsi="Arial"/>
      <w:i/>
      <w:sz w:val="22"/>
    </w:rPr>
  </w:style>
  <w:style w:type="paragraph" w:styleId="Heading7">
    <w:name w:val="heading 7"/>
    <w:basedOn w:val="Normal"/>
    <w:next w:val="Normal"/>
    <w:qFormat/>
    <w:pPr>
      <w:numPr>
        <w:ilvl w:val="6"/>
        <w:numId w:val="7"/>
      </w:numPr>
      <w:tabs>
        <w:tab w:val="num" w:pos="0"/>
      </w:tabs>
      <w:spacing w:before="240" w:after="60"/>
      <w:jc w:val="both"/>
      <w:outlineLvl w:val="6"/>
    </w:pPr>
    <w:rPr>
      <w:rFonts w:ascii="Arial" w:hAnsi="Arial"/>
      <w:sz w:val="20"/>
    </w:rPr>
  </w:style>
  <w:style w:type="paragraph" w:styleId="Heading8">
    <w:name w:val="heading 8"/>
    <w:basedOn w:val="Normal"/>
    <w:next w:val="Normal"/>
    <w:qFormat/>
    <w:pPr>
      <w:numPr>
        <w:ilvl w:val="7"/>
        <w:numId w:val="7"/>
      </w:numPr>
      <w:tabs>
        <w:tab w:val="num" w:pos="0"/>
      </w:tabs>
      <w:spacing w:before="240" w:after="60"/>
      <w:jc w:val="both"/>
      <w:outlineLvl w:val="7"/>
    </w:pPr>
    <w:rPr>
      <w:rFonts w:ascii="Arial" w:hAnsi="Arial"/>
      <w:i/>
      <w:sz w:val="20"/>
    </w:rPr>
  </w:style>
  <w:style w:type="paragraph" w:styleId="Heading9">
    <w:name w:val="heading 9"/>
    <w:basedOn w:val="Normal"/>
    <w:next w:val="Normal"/>
    <w:qFormat/>
    <w:pPr>
      <w:numPr>
        <w:ilvl w:val="8"/>
        <w:numId w:val="7"/>
      </w:numPr>
      <w:tabs>
        <w:tab w:val="num" w:pos="0"/>
      </w:tabs>
      <w:spacing w:before="240" w:after="60"/>
      <w:jc w:val="both"/>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4">
    <w:name w:val="Text 4"/>
    <w:basedOn w:val="Normal"/>
    <w:pPr>
      <w:tabs>
        <w:tab w:val="left" w:pos="2302"/>
      </w:tabs>
      <w:spacing w:after="240"/>
      <w:ind w:left="1202"/>
      <w:jc w:val="both"/>
    </w:pPr>
  </w:style>
  <w:style w:type="paragraph" w:customStyle="1" w:styleId="Application1">
    <w:name w:val="Application1"/>
    <w:basedOn w:val="Heading1"/>
    <w:next w:val="Application2"/>
    <w:pPr>
      <w:pageBreakBefore/>
      <w:widowControl w:val="0"/>
      <w:numPr>
        <w:numId w:val="3"/>
      </w:numPr>
      <w:spacing w:before="0" w:after="480"/>
    </w:pPr>
    <w:rPr>
      <w:caps/>
    </w:rPr>
  </w:style>
  <w:style w:type="paragraph" w:customStyle="1" w:styleId="Application2">
    <w:name w:val="Application2"/>
    <w:basedOn w:val="Normal"/>
    <w:pPr>
      <w:widowControl w:val="0"/>
      <w:numPr>
        <w:numId w:val="5"/>
      </w:numPr>
      <w:tabs>
        <w:tab w:val="left" w:pos="567"/>
      </w:tabs>
      <w:suppressAutoHyphens/>
      <w:spacing w:after="120"/>
      <w:jc w:val="both"/>
    </w:pPr>
    <w:rPr>
      <w:rFonts w:ascii="Arial" w:hAnsi="Arial"/>
      <w:b/>
      <w:spacing w:val="-2"/>
      <w:sz w:val="22"/>
    </w:rPr>
  </w:style>
  <w:style w:type="paragraph" w:customStyle="1" w:styleId="Application3">
    <w:name w:val="Application3"/>
    <w:basedOn w:val="Normal"/>
    <w:pPr>
      <w:widowControl w:val="0"/>
      <w:numPr>
        <w:numId w:val="4"/>
      </w:numPr>
      <w:tabs>
        <w:tab w:val="right" w:pos="8789"/>
      </w:tabs>
      <w:suppressAutoHyphens/>
      <w:jc w:val="both"/>
    </w:pPr>
    <w:rPr>
      <w:rFonts w:ascii="Arial" w:hAnsi="Arial"/>
      <w:b/>
      <w:spacing w:val="-2"/>
      <w:sz w:val="22"/>
    </w:rPr>
  </w:style>
  <w:style w:type="paragraph" w:customStyle="1" w:styleId="Application4">
    <w:name w:val="Application4"/>
    <w:basedOn w:val="Application3"/>
    <w:autoRedefine/>
    <w:pPr>
      <w:numPr>
        <w:numId w:val="0"/>
      </w:numPr>
      <w:ind w:left="567"/>
    </w:pPr>
    <w:rPr>
      <w:sz w:val="20"/>
    </w:rPr>
  </w:style>
  <w:style w:type="paragraph" w:customStyle="1" w:styleId="Application5">
    <w:name w:val="Application5"/>
    <w:basedOn w:val="Application2"/>
    <w:autoRedefine/>
    <w:pPr>
      <w:numPr>
        <w:numId w:val="0"/>
      </w:numPr>
      <w:tabs>
        <w:tab w:val="clear" w:pos="567"/>
        <w:tab w:val="num" w:pos="0"/>
      </w:tabs>
      <w:ind w:left="360" w:hanging="360"/>
    </w:pPr>
    <w:rPr>
      <w:sz w:val="24"/>
    </w:rPr>
  </w:style>
  <w:style w:type="paragraph" w:customStyle="1" w:styleId="Article">
    <w:name w:val="Article"/>
    <w:basedOn w:val="Normal"/>
    <w:autoRedefine/>
    <w:rPr>
      <w:rFonts w:ascii="Arial" w:hAnsi="Arial"/>
      <w:b/>
      <w:sz w:val="22"/>
      <w:u w:val="single"/>
    </w:rPr>
  </w:style>
  <w:style w:type="paragraph" w:customStyle="1" w:styleId="Clause">
    <w:name w:val="Clause"/>
    <w:basedOn w:val="Normal"/>
    <w:autoRedefine/>
    <w:pPr>
      <w:numPr>
        <w:numId w:val="6"/>
      </w:numPr>
    </w:pPr>
    <w:rPr>
      <w:rFonts w:ascii="Arial" w:hAnsi="Arial"/>
      <w:sz w:val="22"/>
    </w:rPr>
  </w:style>
  <w:style w:type="paragraph" w:customStyle="1" w:styleId="NumPar4">
    <w:name w:val="NumPar 4"/>
    <w:basedOn w:val="Heading4"/>
    <w:next w:val="Text4"/>
    <w:pPr>
      <w:keepNext w:val="0"/>
    </w:pPr>
  </w:style>
  <w:style w:type="paragraph" w:styleId="Title">
    <w:name w:val="Title"/>
    <w:basedOn w:val="Normal"/>
    <w:next w:val="SubTitle1"/>
    <w:qFormat/>
    <w:pPr>
      <w:spacing w:after="480"/>
      <w:jc w:val="center"/>
    </w:pPr>
    <w:rPr>
      <w:b/>
      <w:sz w:val="48"/>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PartTitle">
    <w:name w:val="PartTitle"/>
    <w:basedOn w:val="Normal"/>
    <w:next w:val="ChapterTitle"/>
    <w:pPr>
      <w:keepNext/>
      <w:pageBreakBefore/>
      <w:spacing w:after="480"/>
      <w:jc w:val="center"/>
    </w:pPr>
    <w:rPr>
      <w:b/>
      <w:sz w:val="36"/>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TOC1">
    <w:name w:val="toc 1"/>
    <w:basedOn w:val="Normal"/>
    <w:next w:val="Normal"/>
    <w:autoRedefine/>
    <w:uiPriority w:val="39"/>
    <w:rsid w:val="00EF1DCD"/>
    <w:pPr>
      <w:tabs>
        <w:tab w:val="left" w:pos="284"/>
        <w:tab w:val="right" w:pos="9628"/>
      </w:tabs>
      <w:spacing w:after="240"/>
      <w:ind w:left="284" w:hanging="284"/>
    </w:pPr>
    <w:rPr>
      <w:rFonts w:ascii="Times New Roman Bold" w:hAnsi="Times New Roman Bold"/>
      <w:b/>
      <w:caps/>
      <w:sz w:val="22"/>
    </w:rPr>
  </w:style>
  <w:style w:type="paragraph" w:styleId="TOC2">
    <w:name w:val="toc 2"/>
    <w:basedOn w:val="Normal"/>
    <w:next w:val="Normal"/>
    <w:autoRedefine/>
    <w:uiPriority w:val="39"/>
    <w:rsid w:val="00EF1DCD"/>
    <w:pPr>
      <w:tabs>
        <w:tab w:val="left" w:pos="709"/>
        <w:tab w:val="right" w:leader="dot" w:pos="9628"/>
      </w:tabs>
      <w:spacing w:after="80"/>
      <w:ind w:left="709" w:hanging="425"/>
    </w:pPr>
    <w:rPr>
      <w:sz w:val="22"/>
    </w:rPr>
  </w:style>
  <w:style w:type="paragraph" w:styleId="TOC3">
    <w:name w:val="toc 3"/>
    <w:basedOn w:val="Normal"/>
    <w:next w:val="Normal"/>
    <w:autoRedefine/>
    <w:uiPriority w:val="39"/>
    <w:rsid w:val="00EF1DCD"/>
    <w:pPr>
      <w:tabs>
        <w:tab w:val="left" w:pos="1134"/>
        <w:tab w:val="right" w:leader="dot" w:pos="9628"/>
      </w:tabs>
      <w:spacing w:after="40"/>
      <w:ind w:left="1701" w:hanging="1134"/>
    </w:pPr>
    <w:rPr>
      <w:noProof/>
      <w:sz w:val="20"/>
    </w:rPr>
  </w:style>
  <w:style w:type="paragraph" w:styleId="TOC4">
    <w:name w:val="toc 4"/>
    <w:basedOn w:val="Normal"/>
    <w:next w:val="Normal"/>
    <w:autoRedefine/>
    <w:semiHidden/>
    <w:pPr>
      <w:ind w:left="480"/>
    </w:pPr>
    <w:rPr>
      <w:sz w:val="20"/>
    </w:rPr>
  </w:style>
  <w:style w:type="paragraph" w:customStyle="1" w:styleId="AnnexTOC">
    <w:name w:val="AnnexTOC"/>
    <w:basedOn w:val="TOC1"/>
  </w:style>
  <w:style w:type="paragraph" w:customStyle="1" w:styleId="Guidelines1">
    <w:name w:val="Guidelines 1"/>
    <w:basedOn w:val="TOC1"/>
    <w:pPr>
      <w:pageBreakBefore/>
      <w:spacing w:after="480"/>
      <w:ind w:left="488" w:hanging="488"/>
    </w:pPr>
  </w:style>
  <w:style w:type="paragraph" w:customStyle="1" w:styleId="Guidelines2">
    <w:name w:val="Guidelines 2"/>
    <w:basedOn w:val="Normal"/>
    <w:pPr>
      <w:spacing w:before="240" w:after="240"/>
      <w:jc w:val="both"/>
    </w:pPr>
    <w:rPr>
      <w:b/>
      <w:smallCaps/>
    </w:rPr>
  </w:style>
  <w:style w:type="paragraph" w:customStyle="1" w:styleId="Text1">
    <w:name w:val="Text 1"/>
    <w:basedOn w:val="Normal"/>
    <w:pPr>
      <w:spacing w:after="240"/>
      <w:ind w:left="482"/>
      <w:jc w:val="both"/>
    </w:pPr>
  </w:style>
  <w:style w:type="character" w:styleId="FootnoteReference">
    <w:name w:val="footnote reference"/>
    <w:aliases w:val="BVI fnr"/>
    <w:semiHidden/>
    <w:rsid w:val="00F118D3"/>
    <w:rPr>
      <w:rFonts w:ascii="TimesNewRomanPS" w:hAnsi="TimesNewRomanPS"/>
      <w:position w:val="6"/>
      <w:sz w:val="18"/>
    </w:rPr>
  </w:style>
  <w:style w:type="paragraph" w:customStyle="1" w:styleId="Guidelines3">
    <w:name w:val="Guidelines 3"/>
    <w:basedOn w:val="Text2"/>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pPr>
      <w:tabs>
        <w:tab w:val="left" w:pos="2161"/>
      </w:tabs>
      <w:spacing w:after="240"/>
      <w:ind w:left="1202"/>
      <w:jc w:val="both"/>
    </w:pPr>
  </w:style>
  <w:style w:type="paragraph" w:customStyle="1" w:styleId="p3">
    <w:name w:val="p3"/>
    <w:basedOn w:val="Normal"/>
    <w:pPr>
      <w:widowControl w:val="0"/>
      <w:tabs>
        <w:tab w:val="left" w:pos="1420"/>
      </w:tabs>
      <w:spacing w:line="260" w:lineRule="atLeast"/>
      <w:ind w:left="360"/>
      <w:jc w:val="both"/>
    </w:pPr>
  </w:style>
  <w:style w:type="paragraph" w:customStyle="1" w:styleId="Guidelines5">
    <w:name w:val="Guidelines 5"/>
    <w:basedOn w:val="Normal"/>
    <w:pPr>
      <w:spacing w:before="240" w:after="240"/>
      <w:jc w:val="both"/>
    </w:pPr>
    <w:rPr>
      <w:b/>
    </w:rPr>
  </w:style>
  <w:style w:type="character" w:styleId="Hyperlink">
    <w:name w:val="Hyperlink"/>
    <w:rPr>
      <w:color w:val="0000FF"/>
      <w:u w:val="single"/>
    </w:rPr>
  </w:style>
  <w:style w:type="paragraph" w:customStyle="1" w:styleId="Dash2">
    <w:name w:val="Dash 2"/>
    <w:basedOn w:val="Normal"/>
    <w:pPr>
      <w:spacing w:after="240"/>
      <w:ind w:left="1441" w:hanging="238"/>
      <w:jc w:val="both"/>
    </w:pPr>
  </w:style>
  <w:style w:type="paragraph" w:customStyle="1" w:styleId="References">
    <w:name w:val="References"/>
    <w:basedOn w:val="Normal"/>
    <w:next w:val="AddressTR"/>
    <w:pPr>
      <w:spacing w:after="240"/>
      <w:ind w:left="5103"/>
    </w:pPr>
    <w:rPr>
      <w:sz w:val="20"/>
    </w:rPr>
  </w:style>
  <w:style w:type="paragraph" w:customStyle="1" w:styleId="AddressTR">
    <w:name w:val="AddressTR"/>
    <w:basedOn w:val="Normal"/>
    <w:next w:val="Normal"/>
    <w:pPr>
      <w:spacing w:after="720"/>
      <w:ind w:left="5103"/>
    </w:pPr>
  </w:style>
  <w:style w:type="paragraph" w:styleId="FootnoteText">
    <w:name w:val="footnote text"/>
    <w:aliases w:val="Footnote Text Char,Footnote Text Char Char Char,Footnote Text Char Char,Fußnote,single space,footnote text,FOOTNOTES,fn,ft,ADB,pod carou,- OP,Podrozdział,Fußnotentextf,stile 1,Footnote,Footnote1,Footnote2,Footnote3,Footnote4,Footnote5"/>
    <w:basedOn w:val="Normal"/>
    <w:link w:val="FootnoteTextChar1"/>
    <w:uiPriority w:val="99"/>
    <w:semiHidden/>
    <w:pPr>
      <w:spacing w:after="240"/>
      <w:ind w:left="357" w:hanging="357"/>
      <w:jc w:val="both"/>
    </w:pPr>
    <w:rPr>
      <w:sz w:val="20"/>
    </w:rPr>
  </w:style>
  <w:style w:type="paragraph" w:styleId="Header">
    <w:name w:val="header"/>
    <w:basedOn w:val="Normal"/>
    <w:link w:val="HeaderChar"/>
    <w:uiPriority w:val="99"/>
    <w:pPr>
      <w:tabs>
        <w:tab w:val="center" w:pos="4153"/>
        <w:tab w:val="right" w:pos="8306"/>
      </w:tabs>
      <w:spacing w:after="240"/>
      <w:jc w:val="both"/>
    </w:pPr>
  </w:style>
  <w:style w:type="character" w:styleId="PageNumber">
    <w:name w:val="page number"/>
    <w:basedOn w:val="DefaultParagraphFont"/>
  </w:style>
  <w:style w:type="paragraph" w:styleId="Footer">
    <w:name w:val="footer"/>
    <w:basedOn w:val="Normal"/>
    <w:link w:val="FooterChar"/>
    <w:uiPriority w:val="99"/>
    <w:pPr>
      <w:ind w:right="-567"/>
    </w:pPr>
    <w:rPr>
      <w:rFonts w:ascii="Arial" w:hAnsi="Arial"/>
      <w:sz w:val="16"/>
    </w:rPr>
  </w:style>
  <w:style w:type="paragraph" w:customStyle="1" w:styleId="DoubSign">
    <w:name w:val="DoubSign"/>
    <w:basedOn w:val="Normal"/>
    <w:next w:val="Enclosures"/>
    <w:pPr>
      <w:tabs>
        <w:tab w:val="left" w:pos="5103"/>
      </w:tabs>
      <w:spacing w:before="1200"/>
    </w:pPr>
  </w:style>
  <w:style w:type="paragraph" w:customStyle="1" w:styleId="Enclosures">
    <w:name w:val="Enclosures"/>
    <w:basedOn w:val="Normal"/>
    <w:pPr>
      <w:keepNext/>
      <w:keepLines/>
      <w:tabs>
        <w:tab w:val="left" w:pos="5642"/>
      </w:tabs>
      <w:spacing w:before="480"/>
      <w:ind w:left="1191" w:hanging="1191"/>
    </w:pPr>
  </w:style>
  <w:style w:type="paragraph" w:customStyle="1" w:styleId="Style0">
    <w:name w:val="Style0"/>
    <w:rPr>
      <w:rFonts w:ascii="Arial" w:hAnsi="Arial"/>
      <w:snapToGrid w:val="0"/>
      <w:sz w:val="24"/>
      <w:lang w:val="en-US" w:eastAsia="en-US"/>
    </w:r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lang w:val="en-US"/>
    </w:rPr>
  </w:style>
  <w:style w:type="paragraph" w:customStyle="1" w:styleId="Text3">
    <w:name w:val="Text 3"/>
    <w:basedOn w:val="Normal"/>
    <w:pPr>
      <w:tabs>
        <w:tab w:val="left" w:pos="2302"/>
      </w:tabs>
      <w:spacing w:after="240"/>
      <w:ind w:left="1202"/>
      <w:jc w:val="both"/>
    </w:pPr>
  </w:style>
  <w:style w:type="paragraph" w:styleId="BodyTextIndent">
    <w:name w:val="Body Text Indent"/>
    <w:basedOn w:val="Normal"/>
    <w:link w:val="BodyTextIndentChar"/>
    <w:pPr>
      <w:jc w:val="both"/>
    </w:pPr>
  </w:style>
  <w:style w:type="paragraph" w:styleId="DocumentMap">
    <w:name w:val="Document Map"/>
    <w:basedOn w:val="Normal"/>
    <w:semiHidden/>
    <w:pPr>
      <w:shd w:val="clear" w:color="auto" w:fill="000080"/>
    </w:pPr>
    <w:rPr>
      <w:rFonts w:ascii="Tahoma" w:hAnsi="Tahoma"/>
    </w:rPr>
  </w:style>
  <w:style w:type="paragraph" w:styleId="TOC5">
    <w:name w:val="toc 5"/>
    <w:basedOn w:val="Normal"/>
    <w:next w:val="Normal"/>
    <w:autoRedefine/>
    <w:semiHidden/>
    <w:pPr>
      <w:ind w:left="720"/>
    </w:pPr>
    <w:rPr>
      <w:sz w:val="20"/>
    </w:rPr>
  </w:style>
  <w:style w:type="paragraph" w:styleId="TOC6">
    <w:name w:val="toc 6"/>
    <w:basedOn w:val="Normal"/>
    <w:next w:val="Normal"/>
    <w:autoRedefine/>
    <w:semiHidden/>
    <w:pPr>
      <w:ind w:left="960"/>
    </w:pPr>
    <w:rPr>
      <w:sz w:val="20"/>
    </w:rPr>
  </w:style>
  <w:style w:type="paragraph" w:styleId="TOC7">
    <w:name w:val="toc 7"/>
    <w:basedOn w:val="Normal"/>
    <w:next w:val="Normal"/>
    <w:autoRedefine/>
    <w:semiHidden/>
    <w:pPr>
      <w:ind w:left="1200"/>
    </w:pPr>
    <w:rPr>
      <w:sz w:val="20"/>
    </w:rPr>
  </w:style>
  <w:style w:type="paragraph" w:styleId="TOC8">
    <w:name w:val="toc 8"/>
    <w:basedOn w:val="Normal"/>
    <w:next w:val="Normal"/>
    <w:autoRedefine/>
    <w:semiHidden/>
    <w:pPr>
      <w:ind w:left="1440"/>
    </w:pPr>
    <w:rPr>
      <w:sz w:val="20"/>
    </w:rPr>
  </w:style>
  <w:style w:type="paragraph" w:styleId="TOC9">
    <w:name w:val="toc 9"/>
    <w:basedOn w:val="Normal"/>
    <w:next w:val="Normal"/>
    <w:autoRedefine/>
    <w:semiHidden/>
    <w:pPr>
      <w:ind w:left="1680"/>
    </w:pPr>
    <w:rPr>
      <w:sz w:val="20"/>
    </w:rPr>
  </w:style>
  <w:style w:type="paragraph" w:styleId="BodyText3">
    <w:name w:val="Body Text 3"/>
    <w:basedOn w:val="Normal"/>
    <w:pPr>
      <w:ind w:right="-51"/>
      <w:jc w:val="both"/>
      <w:outlineLvl w:val="0"/>
    </w:pPr>
    <w:rPr>
      <w:rFonts w:ascii="Arial" w:hAnsi="Arial"/>
      <w:sz w:val="22"/>
      <w:lang w:val="fr-FR"/>
    </w:rPr>
  </w:style>
  <w:style w:type="character" w:styleId="FollowedHyperlink">
    <w:name w:val="FollowedHyperlink"/>
    <w:rPr>
      <w:color w:val="800080"/>
      <w:u w:val="single"/>
    </w:rPr>
  </w:style>
  <w:style w:type="paragraph" w:customStyle="1" w:styleId="NumPar2">
    <w:name w:val="NumPar 2"/>
    <w:basedOn w:val="Heading2"/>
    <w:next w:val="Text2"/>
    <w:pPr>
      <w:keepNext w:val="0"/>
      <w:keepLines w:val="0"/>
      <w:numPr>
        <w:numId w:val="1"/>
      </w:numPr>
      <w:tabs>
        <w:tab w:val="num" w:pos="360"/>
      </w:tabs>
      <w:spacing w:after="240"/>
      <w:ind w:left="360"/>
      <w:outlineLvl w:val="9"/>
    </w:pPr>
    <w:rPr>
      <w:b w:val="0"/>
      <w:lang w:val="fr-FR"/>
    </w:rPr>
  </w:style>
  <w:style w:type="paragraph" w:styleId="ListBullet5">
    <w:name w:val="List Bullet 5"/>
    <w:basedOn w:val="Normal"/>
    <w:autoRedefine/>
    <w:pPr>
      <w:numPr>
        <w:numId w:val="2"/>
      </w:numPr>
      <w:spacing w:after="240"/>
      <w:jc w:val="both"/>
    </w:pPr>
    <w:rPr>
      <w:lang w:val="fr-FR"/>
    </w:rPr>
  </w:style>
  <w:style w:type="paragraph" w:styleId="ListBullet">
    <w:name w:val="List Bullet"/>
    <w:basedOn w:val="Normal"/>
    <w:link w:val="ListBulletChar"/>
    <w:rsid w:val="00684AFF"/>
    <w:pPr>
      <w:numPr>
        <w:numId w:val="9"/>
      </w:numPr>
      <w:spacing w:after="240"/>
      <w:jc w:val="both"/>
    </w:pPr>
    <w:rPr>
      <w:snapToGrid/>
      <w:lang w:eastAsia="en-GB"/>
    </w:rPr>
  </w:style>
  <w:style w:type="paragraph" w:styleId="BalloonText">
    <w:name w:val="Balloon Text"/>
    <w:basedOn w:val="Normal"/>
    <w:semiHidden/>
    <w:rsid w:val="00046C46"/>
    <w:rPr>
      <w:rFonts w:ascii="Tahoma" w:hAnsi="Tahoma" w:cs="Tahoma"/>
      <w:sz w:val="16"/>
      <w:szCs w:val="16"/>
    </w:rPr>
  </w:style>
  <w:style w:type="paragraph" w:customStyle="1" w:styleId="TOC30">
    <w:name w:val="TOC3"/>
    <w:basedOn w:val="Normal"/>
    <w:rsid w:val="00D67AFE"/>
  </w:style>
  <w:style w:type="paragraph" w:customStyle="1" w:styleId="ListDash2">
    <w:name w:val="List Dash 2"/>
    <w:basedOn w:val="Text2"/>
    <w:rsid w:val="00A636FE"/>
    <w:pPr>
      <w:numPr>
        <w:numId w:val="10"/>
      </w:numPr>
      <w:tabs>
        <w:tab w:val="clear" w:pos="2161"/>
      </w:tabs>
    </w:pPr>
    <w:rPr>
      <w:snapToGrid/>
    </w:rPr>
  </w:style>
  <w:style w:type="table" w:styleId="TableGrid">
    <w:name w:val="Table Grid"/>
    <w:basedOn w:val="TableNormal"/>
    <w:rsid w:val="008619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6A7719"/>
    <w:pPr>
      <w:spacing w:before="120" w:after="120"/>
      <w:jc w:val="center"/>
    </w:pPr>
    <w:rPr>
      <w:rFonts w:ascii="Arial" w:hAnsi="Arial"/>
      <w:b/>
      <w:sz w:val="28"/>
      <w:lang w:val="fr-BE"/>
    </w:rPr>
  </w:style>
  <w:style w:type="paragraph" w:customStyle="1" w:styleId="StyleListBullet11pt">
    <w:name w:val="Style List Bullet + 11 pt"/>
    <w:basedOn w:val="ListBullet"/>
    <w:link w:val="StyleListBullet11ptChar"/>
    <w:autoRedefine/>
    <w:rsid w:val="00CF6359"/>
    <w:pPr>
      <w:spacing w:after="120"/>
    </w:pPr>
    <w:rPr>
      <w:sz w:val="22"/>
    </w:rPr>
  </w:style>
  <w:style w:type="paragraph" w:styleId="BodyText2">
    <w:name w:val="Body Text 2"/>
    <w:basedOn w:val="Normal"/>
    <w:rsid w:val="000D5F55"/>
    <w:pPr>
      <w:tabs>
        <w:tab w:val="num" w:pos="567"/>
      </w:tabs>
      <w:jc w:val="both"/>
    </w:pPr>
    <w:rPr>
      <w:snapToGrid/>
      <w:lang w:val="sv-SE" w:eastAsia="en-GB"/>
    </w:rPr>
  </w:style>
  <w:style w:type="character" w:customStyle="1" w:styleId="ListBulletChar">
    <w:name w:val="List Bullet Char"/>
    <w:link w:val="ListBullet"/>
    <w:rsid w:val="00CF6359"/>
    <w:rPr>
      <w:sz w:val="24"/>
      <w:lang w:val="en-GB" w:eastAsia="en-GB"/>
    </w:rPr>
  </w:style>
  <w:style w:type="character" w:styleId="CommentReference">
    <w:name w:val="annotation reference"/>
    <w:uiPriority w:val="99"/>
    <w:semiHidden/>
    <w:rsid w:val="00F278A6"/>
    <w:rPr>
      <w:sz w:val="16"/>
      <w:szCs w:val="16"/>
    </w:rPr>
  </w:style>
  <w:style w:type="paragraph" w:styleId="CommentText">
    <w:name w:val="annotation text"/>
    <w:basedOn w:val="Normal"/>
    <w:semiHidden/>
    <w:rsid w:val="00F278A6"/>
    <w:rPr>
      <w:sz w:val="20"/>
    </w:rPr>
  </w:style>
  <w:style w:type="paragraph" w:styleId="CommentSubject">
    <w:name w:val="annotation subject"/>
    <w:basedOn w:val="CommentText"/>
    <w:next w:val="CommentText"/>
    <w:semiHidden/>
    <w:rsid w:val="00F278A6"/>
    <w:rPr>
      <w:b/>
      <w:bCs/>
    </w:rPr>
  </w:style>
  <w:style w:type="character" w:customStyle="1" w:styleId="Style11pt">
    <w:name w:val="Style 11 pt"/>
    <w:rsid w:val="00B41A93"/>
    <w:rPr>
      <w:sz w:val="22"/>
    </w:rPr>
  </w:style>
  <w:style w:type="character" w:customStyle="1" w:styleId="StyleListBullet11ptChar">
    <w:name w:val="Style List Bullet + 11 pt Char"/>
    <w:link w:val="StyleListBullet11pt"/>
    <w:rsid w:val="00CF6359"/>
    <w:rPr>
      <w:sz w:val="22"/>
      <w:lang w:val="en-GB" w:eastAsia="en-GB"/>
    </w:rPr>
  </w:style>
  <w:style w:type="character" w:customStyle="1" w:styleId="FootnoteTextChar1">
    <w:name w:val="Footnote Text Char1"/>
    <w:aliases w:val="Footnote Text Char Char1,Footnote Text Char Char Char Char,Footnote Text Char Char Char1,Fußnote Char,single space Char,footnote text Char,FOOTNOTES Char,fn Char,ft Char,ADB Char,pod carou Char,- OP Char,Podrozdział Char,stile 1 Char"/>
    <w:link w:val="FootnoteText"/>
    <w:uiPriority w:val="99"/>
    <w:semiHidden/>
    <w:locked/>
    <w:rsid w:val="005C2BD6"/>
    <w:rPr>
      <w:snapToGrid w:val="0"/>
      <w:lang w:val="en-GB" w:eastAsia="en-US" w:bidi="ar-SA"/>
    </w:rPr>
  </w:style>
  <w:style w:type="character" w:customStyle="1" w:styleId="FooterChar">
    <w:name w:val="Footer Char"/>
    <w:link w:val="Footer"/>
    <w:uiPriority w:val="99"/>
    <w:rsid w:val="00331983"/>
    <w:rPr>
      <w:rFonts w:ascii="Arial" w:hAnsi="Arial"/>
      <w:snapToGrid w:val="0"/>
      <w:sz w:val="16"/>
      <w:lang w:val="en-GB" w:eastAsia="en-US"/>
    </w:rPr>
  </w:style>
  <w:style w:type="character" w:customStyle="1" w:styleId="HeaderChar">
    <w:name w:val="Header Char"/>
    <w:link w:val="Header"/>
    <w:uiPriority w:val="99"/>
    <w:rsid w:val="00664D7B"/>
    <w:rPr>
      <w:snapToGrid w:val="0"/>
      <w:sz w:val="24"/>
      <w:lang w:val="en-GB" w:eastAsia="en-US"/>
    </w:rPr>
  </w:style>
  <w:style w:type="paragraph" w:styleId="NormalWeb">
    <w:name w:val="Normal (Web)"/>
    <w:basedOn w:val="Normal"/>
    <w:uiPriority w:val="99"/>
    <w:unhideWhenUsed/>
    <w:rsid w:val="009E0A7A"/>
    <w:pPr>
      <w:spacing w:before="100" w:beforeAutospacing="1" w:after="100" w:afterAutospacing="1"/>
    </w:pPr>
    <w:rPr>
      <w:snapToGrid/>
      <w:szCs w:val="24"/>
      <w:lang w:val="en-US" w:eastAsia="hr-HR"/>
    </w:rPr>
  </w:style>
  <w:style w:type="paragraph" w:styleId="ListParagraph">
    <w:name w:val="List Paragraph"/>
    <w:basedOn w:val="Normal"/>
    <w:uiPriority w:val="34"/>
    <w:qFormat/>
    <w:rsid w:val="006D3527"/>
    <w:pPr>
      <w:spacing w:after="200" w:line="276" w:lineRule="auto"/>
      <w:ind w:left="720"/>
      <w:contextualSpacing/>
    </w:pPr>
    <w:rPr>
      <w:rFonts w:ascii="Calibri" w:hAnsi="Calibri"/>
      <w:snapToGrid/>
      <w:sz w:val="22"/>
      <w:szCs w:val="22"/>
      <w:lang w:val="hr-HR" w:eastAsia="hr-HR"/>
    </w:rPr>
  </w:style>
  <w:style w:type="paragraph" w:styleId="NoSpacing">
    <w:name w:val="No Spacing"/>
    <w:link w:val="NoSpacingChar"/>
    <w:uiPriority w:val="1"/>
    <w:qFormat/>
    <w:rsid w:val="00A64EBD"/>
    <w:rPr>
      <w:rFonts w:ascii="Calibri" w:eastAsia="Calibri" w:hAnsi="Calibri"/>
      <w:sz w:val="22"/>
      <w:szCs w:val="22"/>
      <w:lang w:eastAsia="en-US"/>
    </w:rPr>
  </w:style>
  <w:style w:type="character" w:customStyle="1" w:styleId="NoSpacingChar">
    <w:name w:val="No Spacing Char"/>
    <w:link w:val="NoSpacing"/>
    <w:uiPriority w:val="1"/>
    <w:locked/>
    <w:rsid w:val="00A64EBD"/>
    <w:rPr>
      <w:rFonts w:ascii="Calibri" w:eastAsia="Calibri" w:hAnsi="Calibri"/>
      <w:sz w:val="22"/>
      <w:szCs w:val="22"/>
      <w:lang w:val="hr-HR" w:eastAsia="en-US" w:bidi="ar-SA"/>
    </w:rPr>
  </w:style>
  <w:style w:type="paragraph" w:customStyle="1" w:styleId="Default">
    <w:name w:val="Default"/>
    <w:rsid w:val="00A64EBD"/>
    <w:pPr>
      <w:autoSpaceDE w:val="0"/>
      <w:autoSpaceDN w:val="0"/>
      <w:adjustRightInd w:val="0"/>
    </w:pPr>
    <w:rPr>
      <w:rFonts w:ascii="Arial" w:eastAsia="Calibri" w:hAnsi="Arial" w:cs="Arial"/>
      <w:color w:val="000000"/>
      <w:sz w:val="24"/>
      <w:szCs w:val="24"/>
      <w:lang w:eastAsia="en-US"/>
    </w:rPr>
  </w:style>
  <w:style w:type="character" w:customStyle="1" w:styleId="BezproredaChar1">
    <w:name w:val="Bez proreda Char1"/>
    <w:uiPriority w:val="1"/>
    <w:locked/>
    <w:rsid w:val="00DC1F64"/>
    <w:rPr>
      <w:sz w:val="22"/>
      <w:szCs w:val="22"/>
      <w:lang w:val="hr-HR" w:eastAsia="en-US" w:bidi="ar-SA"/>
    </w:rPr>
  </w:style>
  <w:style w:type="character" w:customStyle="1" w:styleId="BodyTextChar">
    <w:name w:val="Body Text Char"/>
    <w:link w:val="BodyText"/>
    <w:rsid w:val="00DC1F64"/>
    <w:rPr>
      <w:snapToGrid w:val="0"/>
      <w:sz w:val="24"/>
      <w:lang w:val="en-US" w:eastAsia="en-US"/>
    </w:rPr>
  </w:style>
  <w:style w:type="character" w:customStyle="1" w:styleId="BodyTextIndentChar">
    <w:name w:val="Body Text Indent Char"/>
    <w:link w:val="BodyTextIndent"/>
    <w:rsid w:val="00DC1F64"/>
    <w:rPr>
      <w:snapToGrid w:val="0"/>
      <w:sz w:val="24"/>
      <w:lang w:val="en-GB" w:eastAsia="en-US"/>
    </w:rPr>
  </w:style>
  <w:style w:type="character" w:styleId="Strong">
    <w:name w:val="Strong"/>
    <w:qFormat/>
    <w:rsid w:val="008F2DF1"/>
    <w:rPr>
      <w:b/>
      <w:bCs/>
    </w:rPr>
  </w:style>
  <w:style w:type="paragraph" w:customStyle="1" w:styleId="t-9-8">
    <w:name w:val="t-9-8"/>
    <w:basedOn w:val="Normal"/>
    <w:rsid w:val="00C23F44"/>
    <w:pPr>
      <w:spacing w:before="100" w:beforeAutospacing="1" w:after="100" w:afterAutospacing="1"/>
    </w:pPr>
    <w:rPr>
      <w:snapToGrid/>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25143">
      <w:bodyDiv w:val="1"/>
      <w:marLeft w:val="0"/>
      <w:marRight w:val="0"/>
      <w:marTop w:val="0"/>
      <w:marBottom w:val="0"/>
      <w:divBdr>
        <w:top w:val="none" w:sz="0" w:space="0" w:color="auto"/>
        <w:left w:val="none" w:sz="0" w:space="0" w:color="auto"/>
        <w:bottom w:val="none" w:sz="0" w:space="0" w:color="auto"/>
        <w:right w:val="none" w:sz="0" w:space="0" w:color="auto"/>
      </w:divBdr>
      <w:divsChild>
        <w:div w:id="1287202807">
          <w:marLeft w:val="0"/>
          <w:marRight w:val="0"/>
          <w:marTop w:val="0"/>
          <w:marBottom w:val="0"/>
          <w:divBdr>
            <w:top w:val="none" w:sz="0" w:space="0" w:color="auto"/>
            <w:left w:val="none" w:sz="0" w:space="0" w:color="auto"/>
            <w:bottom w:val="none" w:sz="0" w:space="0" w:color="auto"/>
            <w:right w:val="none" w:sz="0" w:space="0" w:color="auto"/>
          </w:divBdr>
          <w:divsChild>
            <w:div w:id="112882167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217354148">
      <w:bodyDiv w:val="1"/>
      <w:marLeft w:val="0"/>
      <w:marRight w:val="0"/>
      <w:marTop w:val="0"/>
      <w:marBottom w:val="0"/>
      <w:divBdr>
        <w:top w:val="none" w:sz="0" w:space="0" w:color="auto"/>
        <w:left w:val="none" w:sz="0" w:space="0" w:color="auto"/>
        <w:bottom w:val="none" w:sz="0" w:space="0" w:color="auto"/>
        <w:right w:val="none" w:sz="0" w:space="0" w:color="auto"/>
      </w:divBdr>
    </w:div>
    <w:div w:id="1333489371">
      <w:bodyDiv w:val="1"/>
      <w:marLeft w:val="0"/>
      <w:marRight w:val="0"/>
      <w:marTop w:val="0"/>
      <w:marBottom w:val="0"/>
      <w:divBdr>
        <w:top w:val="none" w:sz="0" w:space="0" w:color="auto"/>
        <w:left w:val="none" w:sz="0" w:space="0" w:color="auto"/>
        <w:bottom w:val="none" w:sz="0" w:space="0" w:color="auto"/>
        <w:right w:val="none" w:sz="0" w:space="0" w:color="auto"/>
      </w:divBdr>
      <w:divsChild>
        <w:div w:id="815874024">
          <w:marLeft w:val="0"/>
          <w:marRight w:val="0"/>
          <w:marTop w:val="0"/>
          <w:marBottom w:val="0"/>
          <w:divBdr>
            <w:top w:val="none" w:sz="0" w:space="0" w:color="auto"/>
            <w:left w:val="none" w:sz="0" w:space="0" w:color="auto"/>
            <w:bottom w:val="none" w:sz="0" w:space="0" w:color="auto"/>
            <w:right w:val="none" w:sz="0" w:space="0" w:color="auto"/>
          </w:divBdr>
          <w:divsChild>
            <w:div w:id="187669945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369599602">
      <w:bodyDiv w:val="1"/>
      <w:marLeft w:val="0"/>
      <w:marRight w:val="0"/>
      <w:marTop w:val="0"/>
      <w:marBottom w:val="0"/>
      <w:divBdr>
        <w:top w:val="none" w:sz="0" w:space="0" w:color="auto"/>
        <w:left w:val="none" w:sz="0" w:space="0" w:color="auto"/>
        <w:bottom w:val="none" w:sz="0" w:space="0" w:color="auto"/>
        <w:right w:val="none" w:sz="0" w:space="0" w:color="auto"/>
      </w:divBdr>
      <w:divsChild>
        <w:div w:id="6642350">
          <w:marLeft w:val="0"/>
          <w:marRight w:val="0"/>
          <w:marTop w:val="0"/>
          <w:marBottom w:val="0"/>
          <w:divBdr>
            <w:top w:val="none" w:sz="0" w:space="0" w:color="auto"/>
            <w:left w:val="none" w:sz="0" w:space="0" w:color="auto"/>
            <w:bottom w:val="none" w:sz="0" w:space="0" w:color="auto"/>
            <w:right w:val="none" w:sz="0" w:space="0" w:color="auto"/>
          </w:divBdr>
        </w:div>
        <w:div w:id="32465873">
          <w:marLeft w:val="0"/>
          <w:marRight w:val="0"/>
          <w:marTop w:val="0"/>
          <w:marBottom w:val="0"/>
          <w:divBdr>
            <w:top w:val="none" w:sz="0" w:space="0" w:color="auto"/>
            <w:left w:val="none" w:sz="0" w:space="0" w:color="auto"/>
            <w:bottom w:val="none" w:sz="0" w:space="0" w:color="auto"/>
            <w:right w:val="none" w:sz="0" w:space="0" w:color="auto"/>
          </w:divBdr>
        </w:div>
        <w:div w:id="57896747">
          <w:marLeft w:val="0"/>
          <w:marRight w:val="0"/>
          <w:marTop w:val="0"/>
          <w:marBottom w:val="0"/>
          <w:divBdr>
            <w:top w:val="none" w:sz="0" w:space="0" w:color="auto"/>
            <w:left w:val="none" w:sz="0" w:space="0" w:color="auto"/>
            <w:bottom w:val="none" w:sz="0" w:space="0" w:color="auto"/>
            <w:right w:val="none" w:sz="0" w:space="0" w:color="auto"/>
          </w:divBdr>
        </w:div>
        <w:div w:id="58066594">
          <w:marLeft w:val="0"/>
          <w:marRight w:val="0"/>
          <w:marTop w:val="0"/>
          <w:marBottom w:val="0"/>
          <w:divBdr>
            <w:top w:val="none" w:sz="0" w:space="0" w:color="auto"/>
            <w:left w:val="none" w:sz="0" w:space="0" w:color="auto"/>
            <w:bottom w:val="none" w:sz="0" w:space="0" w:color="auto"/>
            <w:right w:val="none" w:sz="0" w:space="0" w:color="auto"/>
          </w:divBdr>
        </w:div>
        <w:div w:id="75904793">
          <w:marLeft w:val="0"/>
          <w:marRight w:val="0"/>
          <w:marTop w:val="0"/>
          <w:marBottom w:val="0"/>
          <w:divBdr>
            <w:top w:val="none" w:sz="0" w:space="0" w:color="auto"/>
            <w:left w:val="none" w:sz="0" w:space="0" w:color="auto"/>
            <w:bottom w:val="none" w:sz="0" w:space="0" w:color="auto"/>
            <w:right w:val="none" w:sz="0" w:space="0" w:color="auto"/>
          </w:divBdr>
        </w:div>
        <w:div w:id="79720240">
          <w:marLeft w:val="0"/>
          <w:marRight w:val="0"/>
          <w:marTop w:val="0"/>
          <w:marBottom w:val="0"/>
          <w:divBdr>
            <w:top w:val="none" w:sz="0" w:space="0" w:color="auto"/>
            <w:left w:val="none" w:sz="0" w:space="0" w:color="auto"/>
            <w:bottom w:val="none" w:sz="0" w:space="0" w:color="auto"/>
            <w:right w:val="none" w:sz="0" w:space="0" w:color="auto"/>
          </w:divBdr>
        </w:div>
        <w:div w:id="88239561">
          <w:marLeft w:val="0"/>
          <w:marRight w:val="0"/>
          <w:marTop w:val="0"/>
          <w:marBottom w:val="0"/>
          <w:divBdr>
            <w:top w:val="none" w:sz="0" w:space="0" w:color="auto"/>
            <w:left w:val="none" w:sz="0" w:space="0" w:color="auto"/>
            <w:bottom w:val="none" w:sz="0" w:space="0" w:color="auto"/>
            <w:right w:val="none" w:sz="0" w:space="0" w:color="auto"/>
          </w:divBdr>
        </w:div>
        <w:div w:id="155465574">
          <w:marLeft w:val="0"/>
          <w:marRight w:val="0"/>
          <w:marTop w:val="0"/>
          <w:marBottom w:val="0"/>
          <w:divBdr>
            <w:top w:val="none" w:sz="0" w:space="0" w:color="auto"/>
            <w:left w:val="none" w:sz="0" w:space="0" w:color="auto"/>
            <w:bottom w:val="none" w:sz="0" w:space="0" w:color="auto"/>
            <w:right w:val="none" w:sz="0" w:space="0" w:color="auto"/>
          </w:divBdr>
        </w:div>
        <w:div w:id="218060603">
          <w:marLeft w:val="0"/>
          <w:marRight w:val="0"/>
          <w:marTop w:val="0"/>
          <w:marBottom w:val="0"/>
          <w:divBdr>
            <w:top w:val="none" w:sz="0" w:space="0" w:color="auto"/>
            <w:left w:val="none" w:sz="0" w:space="0" w:color="auto"/>
            <w:bottom w:val="none" w:sz="0" w:space="0" w:color="auto"/>
            <w:right w:val="none" w:sz="0" w:space="0" w:color="auto"/>
          </w:divBdr>
        </w:div>
        <w:div w:id="221212708">
          <w:marLeft w:val="0"/>
          <w:marRight w:val="0"/>
          <w:marTop w:val="0"/>
          <w:marBottom w:val="0"/>
          <w:divBdr>
            <w:top w:val="none" w:sz="0" w:space="0" w:color="auto"/>
            <w:left w:val="none" w:sz="0" w:space="0" w:color="auto"/>
            <w:bottom w:val="none" w:sz="0" w:space="0" w:color="auto"/>
            <w:right w:val="none" w:sz="0" w:space="0" w:color="auto"/>
          </w:divBdr>
        </w:div>
        <w:div w:id="245502516">
          <w:marLeft w:val="0"/>
          <w:marRight w:val="0"/>
          <w:marTop w:val="0"/>
          <w:marBottom w:val="0"/>
          <w:divBdr>
            <w:top w:val="none" w:sz="0" w:space="0" w:color="auto"/>
            <w:left w:val="none" w:sz="0" w:space="0" w:color="auto"/>
            <w:bottom w:val="none" w:sz="0" w:space="0" w:color="auto"/>
            <w:right w:val="none" w:sz="0" w:space="0" w:color="auto"/>
          </w:divBdr>
        </w:div>
        <w:div w:id="266353174">
          <w:marLeft w:val="0"/>
          <w:marRight w:val="0"/>
          <w:marTop w:val="0"/>
          <w:marBottom w:val="0"/>
          <w:divBdr>
            <w:top w:val="none" w:sz="0" w:space="0" w:color="auto"/>
            <w:left w:val="none" w:sz="0" w:space="0" w:color="auto"/>
            <w:bottom w:val="none" w:sz="0" w:space="0" w:color="auto"/>
            <w:right w:val="none" w:sz="0" w:space="0" w:color="auto"/>
          </w:divBdr>
        </w:div>
        <w:div w:id="267129896">
          <w:marLeft w:val="0"/>
          <w:marRight w:val="0"/>
          <w:marTop w:val="0"/>
          <w:marBottom w:val="0"/>
          <w:divBdr>
            <w:top w:val="none" w:sz="0" w:space="0" w:color="auto"/>
            <w:left w:val="none" w:sz="0" w:space="0" w:color="auto"/>
            <w:bottom w:val="none" w:sz="0" w:space="0" w:color="auto"/>
            <w:right w:val="none" w:sz="0" w:space="0" w:color="auto"/>
          </w:divBdr>
        </w:div>
        <w:div w:id="279797110">
          <w:marLeft w:val="0"/>
          <w:marRight w:val="0"/>
          <w:marTop w:val="0"/>
          <w:marBottom w:val="0"/>
          <w:divBdr>
            <w:top w:val="none" w:sz="0" w:space="0" w:color="auto"/>
            <w:left w:val="none" w:sz="0" w:space="0" w:color="auto"/>
            <w:bottom w:val="none" w:sz="0" w:space="0" w:color="auto"/>
            <w:right w:val="none" w:sz="0" w:space="0" w:color="auto"/>
          </w:divBdr>
        </w:div>
        <w:div w:id="364987969">
          <w:marLeft w:val="0"/>
          <w:marRight w:val="0"/>
          <w:marTop w:val="0"/>
          <w:marBottom w:val="0"/>
          <w:divBdr>
            <w:top w:val="none" w:sz="0" w:space="0" w:color="auto"/>
            <w:left w:val="none" w:sz="0" w:space="0" w:color="auto"/>
            <w:bottom w:val="none" w:sz="0" w:space="0" w:color="auto"/>
            <w:right w:val="none" w:sz="0" w:space="0" w:color="auto"/>
          </w:divBdr>
        </w:div>
        <w:div w:id="372921078">
          <w:marLeft w:val="0"/>
          <w:marRight w:val="0"/>
          <w:marTop w:val="0"/>
          <w:marBottom w:val="0"/>
          <w:divBdr>
            <w:top w:val="none" w:sz="0" w:space="0" w:color="auto"/>
            <w:left w:val="none" w:sz="0" w:space="0" w:color="auto"/>
            <w:bottom w:val="none" w:sz="0" w:space="0" w:color="auto"/>
            <w:right w:val="none" w:sz="0" w:space="0" w:color="auto"/>
          </w:divBdr>
        </w:div>
        <w:div w:id="425686094">
          <w:marLeft w:val="0"/>
          <w:marRight w:val="0"/>
          <w:marTop w:val="0"/>
          <w:marBottom w:val="0"/>
          <w:divBdr>
            <w:top w:val="none" w:sz="0" w:space="0" w:color="auto"/>
            <w:left w:val="none" w:sz="0" w:space="0" w:color="auto"/>
            <w:bottom w:val="none" w:sz="0" w:space="0" w:color="auto"/>
            <w:right w:val="none" w:sz="0" w:space="0" w:color="auto"/>
          </w:divBdr>
        </w:div>
        <w:div w:id="427237536">
          <w:marLeft w:val="0"/>
          <w:marRight w:val="0"/>
          <w:marTop w:val="0"/>
          <w:marBottom w:val="0"/>
          <w:divBdr>
            <w:top w:val="none" w:sz="0" w:space="0" w:color="auto"/>
            <w:left w:val="none" w:sz="0" w:space="0" w:color="auto"/>
            <w:bottom w:val="none" w:sz="0" w:space="0" w:color="auto"/>
            <w:right w:val="none" w:sz="0" w:space="0" w:color="auto"/>
          </w:divBdr>
        </w:div>
        <w:div w:id="472984196">
          <w:marLeft w:val="0"/>
          <w:marRight w:val="0"/>
          <w:marTop w:val="0"/>
          <w:marBottom w:val="0"/>
          <w:divBdr>
            <w:top w:val="none" w:sz="0" w:space="0" w:color="auto"/>
            <w:left w:val="none" w:sz="0" w:space="0" w:color="auto"/>
            <w:bottom w:val="none" w:sz="0" w:space="0" w:color="auto"/>
            <w:right w:val="none" w:sz="0" w:space="0" w:color="auto"/>
          </w:divBdr>
        </w:div>
        <w:div w:id="496772860">
          <w:marLeft w:val="0"/>
          <w:marRight w:val="0"/>
          <w:marTop w:val="0"/>
          <w:marBottom w:val="0"/>
          <w:divBdr>
            <w:top w:val="none" w:sz="0" w:space="0" w:color="auto"/>
            <w:left w:val="none" w:sz="0" w:space="0" w:color="auto"/>
            <w:bottom w:val="none" w:sz="0" w:space="0" w:color="auto"/>
            <w:right w:val="none" w:sz="0" w:space="0" w:color="auto"/>
          </w:divBdr>
        </w:div>
        <w:div w:id="499001943">
          <w:marLeft w:val="0"/>
          <w:marRight w:val="0"/>
          <w:marTop w:val="0"/>
          <w:marBottom w:val="0"/>
          <w:divBdr>
            <w:top w:val="none" w:sz="0" w:space="0" w:color="auto"/>
            <w:left w:val="none" w:sz="0" w:space="0" w:color="auto"/>
            <w:bottom w:val="none" w:sz="0" w:space="0" w:color="auto"/>
            <w:right w:val="none" w:sz="0" w:space="0" w:color="auto"/>
          </w:divBdr>
        </w:div>
        <w:div w:id="501772857">
          <w:marLeft w:val="0"/>
          <w:marRight w:val="0"/>
          <w:marTop w:val="0"/>
          <w:marBottom w:val="0"/>
          <w:divBdr>
            <w:top w:val="none" w:sz="0" w:space="0" w:color="auto"/>
            <w:left w:val="none" w:sz="0" w:space="0" w:color="auto"/>
            <w:bottom w:val="none" w:sz="0" w:space="0" w:color="auto"/>
            <w:right w:val="none" w:sz="0" w:space="0" w:color="auto"/>
          </w:divBdr>
        </w:div>
        <w:div w:id="505940845">
          <w:marLeft w:val="0"/>
          <w:marRight w:val="0"/>
          <w:marTop w:val="0"/>
          <w:marBottom w:val="0"/>
          <w:divBdr>
            <w:top w:val="none" w:sz="0" w:space="0" w:color="auto"/>
            <w:left w:val="none" w:sz="0" w:space="0" w:color="auto"/>
            <w:bottom w:val="none" w:sz="0" w:space="0" w:color="auto"/>
            <w:right w:val="none" w:sz="0" w:space="0" w:color="auto"/>
          </w:divBdr>
        </w:div>
        <w:div w:id="531187977">
          <w:marLeft w:val="0"/>
          <w:marRight w:val="0"/>
          <w:marTop w:val="0"/>
          <w:marBottom w:val="0"/>
          <w:divBdr>
            <w:top w:val="none" w:sz="0" w:space="0" w:color="auto"/>
            <w:left w:val="none" w:sz="0" w:space="0" w:color="auto"/>
            <w:bottom w:val="none" w:sz="0" w:space="0" w:color="auto"/>
            <w:right w:val="none" w:sz="0" w:space="0" w:color="auto"/>
          </w:divBdr>
        </w:div>
        <w:div w:id="587924237">
          <w:marLeft w:val="0"/>
          <w:marRight w:val="0"/>
          <w:marTop w:val="0"/>
          <w:marBottom w:val="0"/>
          <w:divBdr>
            <w:top w:val="none" w:sz="0" w:space="0" w:color="auto"/>
            <w:left w:val="none" w:sz="0" w:space="0" w:color="auto"/>
            <w:bottom w:val="none" w:sz="0" w:space="0" w:color="auto"/>
            <w:right w:val="none" w:sz="0" w:space="0" w:color="auto"/>
          </w:divBdr>
        </w:div>
        <w:div w:id="621347159">
          <w:marLeft w:val="0"/>
          <w:marRight w:val="0"/>
          <w:marTop w:val="0"/>
          <w:marBottom w:val="0"/>
          <w:divBdr>
            <w:top w:val="none" w:sz="0" w:space="0" w:color="auto"/>
            <w:left w:val="none" w:sz="0" w:space="0" w:color="auto"/>
            <w:bottom w:val="none" w:sz="0" w:space="0" w:color="auto"/>
            <w:right w:val="none" w:sz="0" w:space="0" w:color="auto"/>
          </w:divBdr>
        </w:div>
        <w:div w:id="633411856">
          <w:marLeft w:val="0"/>
          <w:marRight w:val="0"/>
          <w:marTop w:val="0"/>
          <w:marBottom w:val="0"/>
          <w:divBdr>
            <w:top w:val="none" w:sz="0" w:space="0" w:color="auto"/>
            <w:left w:val="none" w:sz="0" w:space="0" w:color="auto"/>
            <w:bottom w:val="none" w:sz="0" w:space="0" w:color="auto"/>
            <w:right w:val="none" w:sz="0" w:space="0" w:color="auto"/>
          </w:divBdr>
        </w:div>
        <w:div w:id="6382205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645742513">
          <w:marLeft w:val="0"/>
          <w:marRight w:val="0"/>
          <w:marTop w:val="0"/>
          <w:marBottom w:val="0"/>
          <w:divBdr>
            <w:top w:val="none" w:sz="0" w:space="0" w:color="auto"/>
            <w:left w:val="none" w:sz="0" w:space="0" w:color="auto"/>
            <w:bottom w:val="none" w:sz="0" w:space="0" w:color="auto"/>
            <w:right w:val="none" w:sz="0" w:space="0" w:color="auto"/>
          </w:divBdr>
        </w:div>
        <w:div w:id="667945008">
          <w:marLeft w:val="0"/>
          <w:marRight w:val="0"/>
          <w:marTop w:val="0"/>
          <w:marBottom w:val="0"/>
          <w:divBdr>
            <w:top w:val="none" w:sz="0" w:space="0" w:color="auto"/>
            <w:left w:val="none" w:sz="0" w:space="0" w:color="auto"/>
            <w:bottom w:val="none" w:sz="0" w:space="0" w:color="auto"/>
            <w:right w:val="none" w:sz="0" w:space="0" w:color="auto"/>
          </w:divBdr>
        </w:div>
        <w:div w:id="705063525">
          <w:marLeft w:val="0"/>
          <w:marRight w:val="0"/>
          <w:marTop w:val="0"/>
          <w:marBottom w:val="0"/>
          <w:divBdr>
            <w:top w:val="none" w:sz="0" w:space="0" w:color="auto"/>
            <w:left w:val="none" w:sz="0" w:space="0" w:color="auto"/>
            <w:bottom w:val="none" w:sz="0" w:space="0" w:color="auto"/>
            <w:right w:val="none" w:sz="0" w:space="0" w:color="auto"/>
          </w:divBdr>
        </w:div>
        <w:div w:id="713770160">
          <w:marLeft w:val="0"/>
          <w:marRight w:val="0"/>
          <w:marTop w:val="0"/>
          <w:marBottom w:val="0"/>
          <w:divBdr>
            <w:top w:val="none" w:sz="0" w:space="0" w:color="auto"/>
            <w:left w:val="none" w:sz="0" w:space="0" w:color="auto"/>
            <w:bottom w:val="none" w:sz="0" w:space="0" w:color="auto"/>
            <w:right w:val="none" w:sz="0" w:space="0" w:color="auto"/>
          </w:divBdr>
        </w:div>
        <w:div w:id="768694587">
          <w:marLeft w:val="0"/>
          <w:marRight w:val="0"/>
          <w:marTop w:val="0"/>
          <w:marBottom w:val="0"/>
          <w:divBdr>
            <w:top w:val="none" w:sz="0" w:space="0" w:color="auto"/>
            <w:left w:val="none" w:sz="0" w:space="0" w:color="auto"/>
            <w:bottom w:val="none" w:sz="0" w:space="0" w:color="auto"/>
            <w:right w:val="none" w:sz="0" w:space="0" w:color="auto"/>
          </w:divBdr>
        </w:div>
        <w:div w:id="873733272">
          <w:marLeft w:val="0"/>
          <w:marRight w:val="0"/>
          <w:marTop w:val="0"/>
          <w:marBottom w:val="0"/>
          <w:divBdr>
            <w:top w:val="none" w:sz="0" w:space="0" w:color="auto"/>
            <w:left w:val="none" w:sz="0" w:space="0" w:color="auto"/>
            <w:bottom w:val="none" w:sz="0" w:space="0" w:color="auto"/>
            <w:right w:val="none" w:sz="0" w:space="0" w:color="auto"/>
          </w:divBdr>
        </w:div>
        <w:div w:id="888340655">
          <w:marLeft w:val="0"/>
          <w:marRight w:val="0"/>
          <w:marTop w:val="0"/>
          <w:marBottom w:val="0"/>
          <w:divBdr>
            <w:top w:val="none" w:sz="0" w:space="0" w:color="auto"/>
            <w:left w:val="none" w:sz="0" w:space="0" w:color="auto"/>
            <w:bottom w:val="none" w:sz="0" w:space="0" w:color="auto"/>
            <w:right w:val="none" w:sz="0" w:space="0" w:color="auto"/>
          </w:divBdr>
        </w:div>
        <w:div w:id="911156188">
          <w:marLeft w:val="0"/>
          <w:marRight w:val="0"/>
          <w:marTop w:val="0"/>
          <w:marBottom w:val="0"/>
          <w:divBdr>
            <w:top w:val="none" w:sz="0" w:space="0" w:color="auto"/>
            <w:left w:val="none" w:sz="0" w:space="0" w:color="auto"/>
            <w:bottom w:val="none" w:sz="0" w:space="0" w:color="auto"/>
            <w:right w:val="none" w:sz="0" w:space="0" w:color="auto"/>
          </w:divBdr>
        </w:div>
        <w:div w:id="956374572">
          <w:marLeft w:val="0"/>
          <w:marRight w:val="0"/>
          <w:marTop w:val="0"/>
          <w:marBottom w:val="0"/>
          <w:divBdr>
            <w:top w:val="none" w:sz="0" w:space="0" w:color="auto"/>
            <w:left w:val="none" w:sz="0" w:space="0" w:color="auto"/>
            <w:bottom w:val="none" w:sz="0" w:space="0" w:color="auto"/>
            <w:right w:val="none" w:sz="0" w:space="0" w:color="auto"/>
          </w:divBdr>
        </w:div>
        <w:div w:id="976958108">
          <w:marLeft w:val="0"/>
          <w:marRight w:val="0"/>
          <w:marTop w:val="0"/>
          <w:marBottom w:val="0"/>
          <w:divBdr>
            <w:top w:val="none" w:sz="0" w:space="0" w:color="auto"/>
            <w:left w:val="none" w:sz="0" w:space="0" w:color="auto"/>
            <w:bottom w:val="none" w:sz="0" w:space="0" w:color="auto"/>
            <w:right w:val="none" w:sz="0" w:space="0" w:color="auto"/>
          </w:divBdr>
        </w:div>
        <w:div w:id="1052803020">
          <w:marLeft w:val="0"/>
          <w:marRight w:val="0"/>
          <w:marTop w:val="0"/>
          <w:marBottom w:val="0"/>
          <w:divBdr>
            <w:top w:val="none" w:sz="0" w:space="0" w:color="auto"/>
            <w:left w:val="none" w:sz="0" w:space="0" w:color="auto"/>
            <w:bottom w:val="none" w:sz="0" w:space="0" w:color="auto"/>
            <w:right w:val="none" w:sz="0" w:space="0" w:color="auto"/>
          </w:divBdr>
        </w:div>
        <w:div w:id="1085221923">
          <w:marLeft w:val="0"/>
          <w:marRight w:val="0"/>
          <w:marTop w:val="0"/>
          <w:marBottom w:val="0"/>
          <w:divBdr>
            <w:top w:val="none" w:sz="0" w:space="0" w:color="auto"/>
            <w:left w:val="none" w:sz="0" w:space="0" w:color="auto"/>
            <w:bottom w:val="none" w:sz="0" w:space="0" w:color="auto"/>
            <w:right w:val="none" w:sz="0" w:space="0" w:color="auto"/>
          </w:divBdr>
        </w:div>
        <w:div w:id="1090345334">
          <w:marLeft w:val="0"/>
          <w:marRight w:val="0"/>
          <w:marTop w:val="0"/>
          <w:marBottom w:val="0"/>
          <w:divBdr>
            <w:top w:val="none" w:sz="0" w:space="0" w:color="auto"/>
            <w:left w:val="none" w:sz="0" w:space="0" w:color="auto"/>
            <w:bottom w:val="none" w:sz="0" w:space="0" w:color="auto"/>
            <w:right w:val="none" w:sz="0" w:space="0" w:color="auto"/>
          </w:divBdr>
        </w:div>
        <w:div w:id="1091702084">
          <w:marLeft w:val="0"/>
          <w:marRight w:val="0"/>
          <w:marTop w:val="0"/>
          <w:marBottom w:val="0"/>
          <w:divBdr>
            <w:top w:val="none" w:sz="0" w:space="0" w:color="auto"/>
            <w:left w:val="none" w:sz="0" w:space="0" w:color="auto"/>
            <w:bottom w:val="none" w:sz="0" w:space="0" w:color="auto"/>
            <w:right w:val="none" w:sz="0" w:space="0" w:color="auto"/>
          </w:divBdr>
        </w:div>
        <w:div w:id="1128086360">
          <w:marLeft w:val="0"/>
          <w:marRight w:val="0"/>
          <w:marTop w:val="0"/>
          <w:marBottom w:val="0"/>
          <w:divBdr>
            <w:top w:val="none" w:sz="0" w:space="0" w:color="auto"/>
            <w:left w:val="none" w:sz="0" w:space="0" w:color="auto"/>
            <w:bottom w:val="none" w:sz="0" w:space="0" w:color="auto"/>
            <w:right w:val="none" w:sz="0" w:space="0" w:color="auto"/>
          </w:divBdr>
        </w:div>
        <w:div w:id="1168642962">
          <w:marLeft w:val="0"/>
          <w:marRight w:val="0"/>
          <w:marTop w:val="0"/>
          <w:marBottom w:val="0"/>
          <w:divBdr>
            <w:top w:val="none" w:sz="0" w:space="0" w:color="auto"/>
            <w:left w:val="none" w:sz="0" w:space="0" w:color="auto"/>
            <w:bottom w:val="none" w:sz="0" w:space="0" w:color="auto"/>
            <w:right w:val="none" w:sz="0" w:space="0" w:color="auto"/>
          </w:divBdr>
        </w:div>
        <w:div w:id="1198398873">
          <w:marLeft w:val="0"/>
          <w:marRight w:val="0"/>
          <w:marTop w:val="0"/>
          <w:marBottom w:val="0"/>
          <w:divBdr>
            <w:top w:val="none" w:sz="0" w:space="0" w:color="auto"/>
            <w:left w:val="none" w:sz="0" w:space="0" w:color="auto"/>
            <w:bottom w:val="none" w:sz="0" w:space="0" w:color="auto"/>
            <w:right w:val="none" w:sz="0" w:space="0" w:color="auto"/>
          </w:divBdr>
        </w:div>
        <w:div w:id="1230506632">
          <w:marLeft w:val="0"/>
          <w:marRight w:val="0"/>
          <w:marTop w:val="0"/>
          <w:marBottom w:val="0"/>
          <w:divBdr>
            <w:top w:val="none" w:sz="0" w:space="0" w:color="auto"/>
            <w:left w:val="none" w:sz="0" w:space="0" w:color="auto"/>
            <w:bottom w:val="none" w:sz="0" w:space="0" w:color="auto"/>
            <w:right w:val="none" w:sz="0" w:space="0" w:color="auto"/>
          </w:divBdr>
        </w:div>
        <w:div w:id="1260723371">
          <w:marLeft w:val="0"/>
          <w:marRight w:val="0"/>
          <w:marTop w:val="0"/>
          <w:marBottom w:val="0"/>
          <w:divBdr>
            <w:top w:val="none" w:sz="0" w:space="0" w:color="auto"/>
            <w:left w:val="none" w:sz="0" w:space="0" w:color="auto"/>
            <w:bottom w:val="none" w:sz="0" w:space="0" w:color="auto"/>
            <w:right w:val="none" w:sz="0" w:space="0" w:color="auto"/>
          </w:divBdr>
        </w:div>
        <w:div w:id="1286275730">
          <w:marLeft w:val="0"/>
          <w:marRight w:val="0"/>
          <w:marTop w:val="0"/>
          <w:marBottom w:val="0"/>
          <w:divBdr>
            <w:top w:val="none" w:sz="0" w:space="0" w:color="auto"/>
            <w:left w:val="none" w:sz="0" w:space="0" w:color="auto"/>
            <w:bottom w:val="none" w:sz="0" w:space="0" w:color="auto"/>
            <w:right w:val="none" w:sz="0" w:space="0" w:color="auto"/>
          </w:divBdr>
        </w:div>
        <w:div w:id="1302879959">
          <w:marLeft w:val="0"/>
          <w:marRight w:val="0"/>
          <w:marTop w:val="0"/>
          <w:marBottom w:val="0"/>
          <w:divBdr>
            <w:top w:val="none" w:sz="0" w:space="0" w:color="auto"/>
            <w:left w:val="none" w:sz="0" w:space="0" w:color="auto"/>
            <w:bottom w:val="none" w:sz="0" w:space="0" w:color="auto"/>
            <w:right w:val="none" w:sz="0" w:space="0" w:color="auto"/>
          </w:divBdr>
        </w:div>
        <w:div w:id="1326202431">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343968628">
          <w:marLeft w:val="0"/>
          <w:marRight w:val="0"/>
          <w:marTop w:val="0"/>
          <w:marBottom w:val="0"/>
          <w:divBdr>
            <w:top w:val="none" w:sz="0" w:space="0" w:color="auto"/>
            <w:left w:val="none" w:sz="0" w:space="0" w:color="auto"/>
            <w:bottom w:val="none" w:sz="0" w:space="0" w:color="auto"/>
            <w:right w:val="none" w:sz="0" w:space="0" w:color="auto"/>
          </w:divBdr>
        </w:div>
        <w:div w:id="1362973048">
          <w:marLeft w:val="0"/>
          <w:marRight w:val="0"/>
          <w:marTop w:val="0"/>
          <w:marBottom w:val="0"/>
          <w:divBdr>
            <w:top w:val="none" w:sz="0" w:space="0" w:color="auto"/>
            <w:left w:val="none" w:sz="0" w:space="0" w:color="auto"/>
            <w:bottom w:val="none" w:sz="0" w:space="0" w:color="auto"/>
            <w:right w:val="none" w:sz="0" w:space="0" w:color="auto"/>
          </w:divBdr>
        </w:div>
        <w:div w:id="1369839461">
          <w:marLeft w:val="0"/>
          <w:marRight w:val="0"/>
          <w:marTop w:val="0"/>
          <w:marBottom w:val="0"/>
          <w:divBdr>
            <w:top w:val="none" w:sz="0" w:space="0" w:color="auto"/>
            <w:left w:val="none" w:sz="0" w:space="0" w:color="auto"/>
            <w:bottom w:val="none" w:sz="0" w:space="0" w:color="auto"/>
            <w:right w:val="none" w:sz="0" w:space="0" w:color="auto"/>
          </w:divBdr>
        </w:div>
        <w:div w:id="1390805201">
          <w:marLeft w:val="0"/>
          <w:marRight w:val="0"/>
          <w:marTop w:val="0"/>
          <w:marBottom w:val="0"/>
          <w:divBdr>
            <w:top w:val="none" w:sz="0" w:space="0" w:color="auto"/>
            <w:left w:val="none" w:sz="0" w:space="0" w:color="auto"/>
            <w:bottom w:val="none" w:sz="0" w:space="0" w:color="auto"/>
            <w:right w:val="none" w:sz="0" w:space="0" w:color="auto"/>
          </w:divBdr>
        </w:div>
        <w:div w:id="1455103471">
          <w:marLeft w:val="0"/>
          <w:marRight w:val="0"/>
          <w:marTop w:val="0"/>
          <w:marBottom w:val="0"/>
          <w:divBdr>
            <w:top w:val="none" w:sz="0" w:space="0" w:color="auto"/>
            <w:left w:val="none" w:sz="0" w:space="0" w:color="auto"/>
            <w:bottom w:val="none" w:sz="0" w:space="0" w:color="auto"/>
            <w:right w:val="none" w:sz="0" w:space="0" w:color="auto"/>
          </w:divBdr>
        </w:div>
        <w:div w:id="1461991174">
          <w:marLeft w:val="0"/>
          <w:marRight w:val="0"/>
          <w:marTop w:val="0"/>
          <w:marBottom w:val="0"/>
          <w:divBdr>
            <w:top w:val="none" w:sz="0" w:space="0" w:color="auto"/>
            <w:left w:val="none" w:sz="0" w:space="0" w:color="auto"/>
            <w:bottom w:val="none" w:sz="0" w:space="0" w:color="auto"/>
            <w:right w:val="none" w:sz="0" w:space="0" w:color="auto"/>
          </w:divBdr>
        </w:div>
        <w:div w:id="1502895874">
          <w:marLeft w:val="0"/>
          <w:marRight w:val="0"/>
          <w:marTop w:val="0"/>
          <w:marBottom w:val="0"/>
          <w:divBdr>
            <w:top w:val="none" w:sz="0" w:space="0" w:color="auto"/>
            <w:left w:val="none" w:sz="0" w:space="0" w:color="auto"/>
            <w:bottom w:val="none" w:sz="0" w:space="0" w:color="auto"/>
            <w:right w:val="none" w:sz="0" w:space="0" w:color="auto"/>
          </w:divBdr>
        </w:div>
        <w:div w:id="1548446561">
          <w:marLeft w:val="0"/>
          <w:marRight w:val="0"/>
          <w:marTop w:val="0"/>
          <w:marBottom w:val="0"/>
          <w:divBdr>
            <w:top w:val="none" w:sz="0" w:space="0" w:color="auto"/>
            <w:left w:val="none" w:sz="0" w:space="0" w:color="auto"/>
            <w:bottom w:val="none" w:sz="0" w:space="0" w:color="auto"/>
            <w:right w:val="none" w:sz="0" w:space="0" w:color="auto"/>
          </w:divBdr>
        </w:div>
        <w:div w:id="1568224706">
          <w:marLeft w:val="0"/>
          <w:marRight w:val="0"/>
          <w:marTop w:val="0"/>
          <w:marBottom w:val="0"/>
          <w:divBdr>
            <w:top w:val="none" w:sz="0" w:space="0" w:color="auto"/>
            <w:left w:val="none" w:sz="0" w:space="0" w:color="auto"/>
            <w:bottom w:val="none" w:sz="0" w:space="0" w:color="auto"/>
            <w:right w:val="none" w:sz="0" w:space="0" w:color="auto"/>
          </w:divBdr>
        </w:div>
        <w:div w:id="1593079989">
          <w:marLeft w:val="0"/>
          <w:marRight w:val="0"/>
          <w:marTop w:val="0"/>
          <w:marBottom w:val="0"/>
          <w:divBdr>
            <w:top w:val="none" w:sz="0" w:space="0" w:color="auto"/>
            <w:left w:val="none" w:sz="0" w:space="0" w:color="auto"/>
            <w:bottom w:val="none" w:sz="0" w:space="0" w:color="auto"/>
            <w:right w:val="none" w:sz="0" w:space="0" w:color="auto"/>
          </w:divBdr>
        </w:div>
        <w:div w:id="1746798254">
          <w:marLeft w:val="0"/>
          <w:marRight w:val="0"/>
          <w:marTop w:val="0"/>
          <w:marBottom w:val="0"/>
          <w:divBdr>
            <w:top w:val="none" w:sz="0" w:space="0" w:color="auto"/>
            <w:left w:val="none" w:sz="0" w:space="0" w:color="auto"/>
            <w:bottom w:val="none" w:sz="0" w:space="0" w:color="auto"/>
            <w:right w:val="none" w:sz="0" w:space="0" w:color="auto"/>
          </w:divBdr>
        </w:div>
        <w:div w:id="1795321420">
          <w:marLeft w:val="0"/>
          <w:marRight w:val="0"/>
          <w:marTop w:val="0"/>
          <w:marBottom w:val="0"/>
          <w:divBdr>
            <w:top w:val="none" w:sz="0" w:space="0" w:color="auto"/>
            <w:left w:val="none" w:sz="0" w:space="0" w:color="auto"/>
            <w:bottom w:val="none" w:sz="0" w:space="0" w:color="auto"/>
            <w:right w:val="none" w:sz="0" w:space="0" w:color="auto"/>
          </w:divBdr>
        </w:div>
        <w:div w:id="1821998306">
          <w:marLeft w:val="0"/>
          <w:marRight w:val="0"/>
          <w:marTop w:val="0"/>
          <w:marBottom w:val="0"/>
          <w:divBdr>
            <w:top w:val="none" w:sz="0" w:space="0" w:color="auto"/>
            <w:left w:val="none" w:sz="0" w:space="0" w:color="auto"/>
            <w:bottom w:val="none" w:sz="0" w:space="0" w:color="auto"/>
            <w:right w:val="none" w:sz="0" w:space="0" w:color="auto"/>
          </w:divBdr>
        </w:div>
        <w:div w:id="1826357662">
          <w:marLeft w:val="0"/>
          <w:marRight w:val="0"/>
          <w:marTop w:val="0"/>
          <w:marBottom w:val="0"/>
          <w:divBdr>
            <w:top w:val="none" w:sz="0" w:space="0" w:color="auto"/>
            <w:left w:val="none" w:sz="0" w:space="0" w:color="auto"/>
            <w:bottom w:val="none" w:sz="0" w:space="0" w:color="auto"/>
            <w:right w:val="none" w:sz="0" w:space="0" w:color="auto"/>
          </w:divBdr>
        </w:div>
        <w:div w:id="1848594880">
          <w:marLeft w:val="0"/>
          <w:marRight w:val="0"/>
          <w:marTop w:val="0"/>
          <w:marBottom w:val="0"/>
          <w:divBdr>
            <w:top w:val="none" w:sz="0" w:space="0" w:color="auto"/>
            <w:left w:val="none" w:sz="0" w:space="0" w:color="auto"/>
            <w:bottom w:val="none" w:sz="0" w:space="0" w:color="auto"/>
            <w:right w:val="none" w:sz="0" w:space="0" w:color="auto"/>
          </w:divBdr>
        </w:div>
        <w:div w:id="1877425387">
          <w:marLeft w:val="0"/>
          <w:marRight w:val="0"/>
          <w:marTop w:val="0"/>
          <w:marBottom w:val="0"/>
          <w:divBdr>
            <w:top w:val="none" w:sz="0" w:space="0" w:color="auto"/>
            <w:left w:val="none" w:sz="0" w:space="0" w:color="auto"/>
            <w:bottom w:val="none" w:sz="0" w:space="0" w:color="auto"/>
            <w:right w:val="none" w:sz="0" w:space="0" w:color="auto"/>
          </w:divBdr>
        </w:div>
        <w:div w:id="1892690104">
          <w:marLeft w:val="0"/>
          <w:marRight w:val="0"/>
          <w:marTop w:val="0"/>
          <w:marBottom w:val="0"/>
          <w:divBdr>
            <w:top w:val="none" w:sz="0" w:space="0" w:color="auto"/>
            <w:left w:val="none" w:sz="0" w:space="0" w:color="auto"/>
            <w:bottom w:val="none" w:sz="0" w:space="0" w:color="auto"/>
            <w:right w:val="none" w:sz="0" w:space="0" w:color="auto"/>
          </w:divBdr>
        </w:div>
        <w:div w:id="1954631310">
          <w:marLeft w:val="0"/>
          <w:marRight w:val="0"/>
          <w:marTop w:val="0"/>
          <w:marBottom w:val="0"/>
          <w:divBdr>
            <w:top w:val="none" w:sz="0" w:space="0" w:color="auto"/>
            <w:left w:val="none" w:sz="0" w:space="0" w:color="auto"/>
            <w:bottom w:val="none" w:sz="0" w:space="0" w:color="auto"/>
            <w:right w:val="none" w:sz="0" w:space="0" w:color="auto"/>
          </w:divBdr>
        </w:div>
        <w:div w:id="1996100723">
          <w:marLeft w:val="0"/>
          <w:marRight w:val="0"/>
          <w:marTop w:val="0"/>
          <w:marBottom w:val="0"/>
          <w:divBdr>
            <w:top w:val="none" w:sz="0" w:space="0" w:color="auto"/>
            <w:left w:val="none" w:sz="0" w:space="0" w:color="auto"/>
            <w:bottom w:val="none" w:sz="0" w:space="0" w:color="auto"/>
            <w:right w:val="none" w:sz="0" w:space="0" w:color="auto"/>
          </w:divBdr>
        </w:div>
        <w:div w:id="2005237078">
          <w:marLeft w:val="0"/>
          <w:marRight w:val="0"/>
          <w:marTop w:val="0"/>
          <w:marBottom w:val="0"/>
          <w:divBdr>
            <w:top w:val="none" w:sz="0" w:space="0" w:color="auto"/>
            <w:left w:val="none" w:sz="0" w:space="0" w:color="auto"/>
            <w:bottom w:val="none" w:sz="0" w:space="0" w:color="auto"/>
            <w:right w:val="none" w:sz="0" w:space="0" w:color="auto"/>
          </w:divBdr>
        </w:div>
        <w:div w:id="2029864503">
          <w:marLeft w:val="0"/>
          <w:marRight w:val="0"/>
          <w:marTop w:val="0"/>
          <w:marBottom w:val="0"/>
          <w:divBdr>
            <w:top w:val="none" w:sz="0" w:space="0" w:color="auto"/>
            <w:left w:val="none" w:sz="0" w:space="0" w:color="auto"/>
            <w:bottom w:val="none" w:sz="0" w:space="0" w:color="auto"/>
            <w:right w:val="none" w:sz="0" w:space="0" w:color="auto"/>
          </w:divBdr>
        </w:div>
        <w:div w:id="2043551795">
          <w:marLeft w:val="0"/>
          <w:marRight w:val="0"/>
          <w:marTop w:val="0"/>
          <w:marBottom w:val="0"/>
          <w:divBdr>
            <w:top w:val="none" w:sz="0" w:space="0" w:color="auto"/>
            <w:left w:val="none" w:sz="0" w:space="0" w:color="auto"/>
            <w:bottom w:val="none" w:sz="0" w:space="0" w:color="auto"/>
            <w:right w:val="none" w:sz="0" w:space="0" w:color="auto"/>
          </w:divBdr>
        </w:div>
        <w:div w:id="2053380319">
          <w:marLeft w:val="0"/>
          <w:marRight w:val="0"/>
          <w:marTop w:val="0"/>
          <w:marBottom w:val="0"/>
          <w:divBdr>
            <w:top w:val="none" w:sz="0" w:space="0" w:color="auto"/>
            <w:left w:val="none" w:sz="0" w:space="0" w:color="auto"/>
            <w:bottom w:val="none" w:sz="0" w:space="0" w:color="auto"/>
            <w:right w:val="none" w:sz="0" w:space="0" w:color="auto"/>
          </w:divBdr>
        </w:div>
        <w:div w:id="2060400522">
          <w:marLeft w:val="0"/>
          <w:marRight w:val="0"/>
          <w:marTop w:val="0"/>
          <w:marBottom w:val="0"/>
          <w:divBdr>
            <w:top w:val="none" w:sz="0" w:space="0" w:color="auto"/>
            <w:left w:val="none" w:sz="0" w:space="0" w:color="auto"/>
            <w:bottom w:val="none" w:sz="0" w:space="0" w:color="auto"/>
            <w:right w:val="none" w:sz="0" w:space="0" w:color="auto"/>
          </w:divBdr>
        </w:div>
        <w:div w:id="2076465598">
          <w:marLeft w:val="0"/>
          <w:marRight w:val="0"/>
          <w:marTop w:val="0"/>
          <w:marBottom w:val="0"/>
          <w:divBdr>
            <w:top w:val="none" w:sz="0" w:space="0" w:color="auto"/>
            <w:left w:val="none" w:sz="0" w:space="0" w:color="auto"/>
            <w:bottom w:val="none" w:sz="0" w:space="0" w:color="auto"/>
            <w:right w:val="none" w:sz="0" w:space="0" w:color="auto"/>
          </w:divBdr>
        </w:div>
        <w:div w:id="2107462746">
          <w:marLeft w:val="0"/>
          <w:marRight w:val="0"/>
          <w:marTop w:val="0"/>
          <w:marBottom w:val="0"/>
          <w:divBdr>
            <w:top w:val="none" w:sz="0" w:space="0" w:color="auto"/>
            <w:left w:val="none" w:sz="0" w:space="0" w:color="auto"/>
            <w:bottom w:val="none" w:sz="0" w:space="0" w:color="auto"/>
            <w:right w:val="none" w:sz="0" w:space="0" w:color="auto"/>
          </w:divBdr>
        </w:div>
        <w:div w:id="2119447686">
          <w:marLeft w:val="0"/>
          <w:marRight w:val="0"/>
          <w:marTop w:val="0"/>
          <w:marBottom w:val="0"/>
          <w:divBdr>
            <w:top w:val="none" w:sz="0" w:space="0" w:color="auto"/>
            <w:left w:val="none" w:sz="0" w:space="0" w:color="auto"/>
            <w:bottom w:val="none" w:sz="0" w:space="0" w:color="auto"/>
            <w:right w:val="none" w:sz="0" w:space="0" w:color="auto"/>
          </w:divBdr>
        </w:div>
        <w:div w:id="2126070649">
          <w:marLeft w:val="0"/>
          <w:marRight w:val="0"/>
          <w:marTop w:val="0"/>
          <w:marBottom w:val="0"/>
          <w:divBdr>
            <w:top w:val="none" w:sz="0" w:space="0" w:color="auto"/>
            <w:left w:val="none" w:sz="0" w:space="0" w:color="auto"/>
            <w:bottom w:val="none" w:sz="0" w:space="0" w:color="auto"/>
            <w:right w:val="none" w:sz="0" w:space="0" w:color="auto"/>
          </w:divBdr>
        </w:div>
        <w:div w:id="21387919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507E8-613C-47FA-82AC-6C53A853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6131</Words>
  <Characters>34949</Characters>
  <Application>Microsoft Office Word</Application>
  <DocSecurity>0</DocSecurity>
  <Lines>291</Lines>
  <Paragraphs>81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40999</CharactersWithSpaces>
  <SharedDoc>false</SharedDoc>
  <HLinks>
    <vt:vector size="6" baseType="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florean</dc:creator>
  <cp:keywords/>
  <cp:lastModifiedBy>Marica Garić</cp:lastModifiedBy>
  <cp:revision>2</cp:revision>
  <cp:lastPrinted>2025-05-08T07:56:00Z</cp:lastPrinted>
  <dcterms:created xsi:type="dcterms:W3CDTF">2026-04-15T10:26:00Z</dcterms:created>
  <dcterms:modified xsi:type="dcterms:W3CDTF">2026-04-15T10:26:00Z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Schamly</vt:lpwstr>
  </property>
  <property fmtid="{D5CDD505-2E9C-101B-9397-08002B2CF9AE}" pid="3" name="_NewReviewCycle">
    <vt:lpwstr/>
  </property>
</Properties>
</file>