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CA46C" w14:textId="77777777" w:rsidR="00A449BC" w:rsidRDefault="00A449BC" w:rsidP="00F1352D">
      <w:pPr>
        <w:ind w:firstLine="720"/>
        <w:jc w:val="both"/>
        <w:rPr>
          <w:rFonts w:ascii="Arial" w:hAnsi="Arial" w:cs="Arial"/>
        </w:rPr>
      </w:pPr>
    </w:p>
    <w:p w14:paraId="70CDE2D2" w14:textId="77777777" w:rsidR="003C62A1" w:rsidRDefault="003C62A1" w:rsidP="00F1352D">
      <w:pPr>
        <w:ind w:firstLine="720"/>
        <w:jc w:val="both"/>
        <w:rPr>
          <w:rFonts w:ascii="Arial" w:hAnsi="Arial" w:cs="Arial"/>
        </w:rPr>
      </w:pPr>
    </w:p>
    <w:p w14:paraId="41C052BB" w14:textId="573B556B" w:rsidR="003C62A1" w:rsidRDefault="003C62A1" w:rsidP="003C62A1">
      <w:pPr>
        <w:ind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>PRIJEDLOG</w:t>
      </w:r>
    </w:p>
    <w:p w14:paraId="7E6C9C19" w14:textId="1E5D117F" w:rsidR="00F1352D" w:rsidRPr="0034623A" w:rsidRDefault="00F1352D" w:rsidP="00F1352D">
      <w:pPr>
        <w:ind w:firstLine="720"/>
        <w:jc w:val="both"/>
        <w:rPr>
          <w:rFonts w:ascii="Arial" w:hAnsi="Arial" w:cs="Arial"/>
        </w:rPr>
      </w:pPr>
      <w:r w:rsidRPr="0034623A">
        <w:rPr>
          <w:rFonts w:ascii="Arial" w:hAnsi="Arial" w:cs="Arial"/>
        </w:rPr>
        <w:t xml:space="preserve">Na temelju čl. 19. i 35.  </w:t>
      </w:r>
      <w:r w:rsidR="00D576BF" w:rsidRPr="0034623A">
        <w:rPr>
          <w:rFonts w:ascii="Arial" w:hAnsi="Arial" w:cs="Arial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r w:rsidRPr="0034623A">
        <w:rPr>
          <w:rFonts w:ascii="Arial" w:hAnsi="Arial" w:cs="Arial"/>
        </w:rPr>
        <w:t xml:space="preserve">, čl. 38. Statuta Općine Brtonigla – Verteneglio </w:t>
      </w:r>
      <w:r w:rsidR="000E25E0" w:rsidRPr="0034623A">
        <w:rPr>
          <w:rFonts w:ascii="Arial" w:hAnsi="Arial" w:cs="Arial"/>
        </w:rPr>
        <w:t>(Službene novine Općine Brtonigla - Verteneglio br. 03/18,03/21</w:t>
      </w:r>
      <w:r w:rsidR="00651B88" w:rsidRPr="0034623A">
        <w:rPr>
          <w:rFonts w:ascii="Arial" w:hAnsi="Arial" w:cs="Arial"/>
        </w:rPr>
        <w:t>,</w:t>
      </w:r>
      <w:r w:rsidR="000E25E0" w:rsidRPr="0034623A">
        <w:rPr>
          <w:rFonts w:ascii="Arial" w:hAnsi="Arial" w:cs="Arial"/>
        </w:rPr>
        <w:t xml:space="preserve"> 07/21 – pročišćeni tekst</w:t>
      </w:r>
      <w:r w:rsidR="00651B88" w:rsidRPr="0034623A">
        <w:rPr>
          <w:rFonts w:ascii="Arial" w:hAnsi="Arial" w:cs="Arial"/>
        </w:rPr>
        <w:t xml:space="preserve"> i 16/22</w:t>
      </w:r>
      <w:r w:rsidR="000E25E0" w:rsidRPr="0034623A">
        <w:rPr>
          <w:rFonts w:ascii="Arial" w:hAnsi="Arial" w:cs="Arial"/>
        </w:rPr>
        <w:t>)</w:t>
      </w:r>
      <w:r w:rsidRPr="0034623A">
        <w:rPr>
          <w:rFonts w:ascii="Arial" w:hAnsi="Arial" w:cs="Arial"/>
        </w:rPr>
        <w:t>, te čl.</w:t>
      </w:r>
      <w:r w:rsidR="007907CF" w:rsidRPr="0034623A">
        <w:rPr>
          <w:rFonts w:ascii="Arial" w:hAnsi="Arial" w:cs="Arial"/>
        </w:rPr>
        <w:t xml:space="preserve"> </w:t>
      </w:r>
      <w:r w:rsidRPr="0034623A">
        <w:rPr>
          <w:rFonts w:ascii="Arial" w:hAnsi="Arial" w:cs="Arial"/>
        </w:rPr>
        <w:t>3</w:t>
      </w:r>
      <w:r w:rsidR="000E25E0" w:rsidRPr="0034623A">
        <w:rPr>
          <w:rFonts w:ascii="Arial" w:hAnsi="Arial" w:cs="Arial"/>
        </w:rPr>
        <w:t>1</w:t>
      </w:r>
      <w:r w:rsidR="007907CF" w:rsidRPr="0034623A">
        <w:rPr>
          <w:rFonts w:ascii="Arial" w:hAnsi="Arial" w:cs="Arial"/>
        </w:rPr>
        <w:t>.</w:t>
      </w:r>
      <w:r w:rsidRPr="0034623A">
        <w:rPr>
          <w:rFonts w:ascii="Arial" w:hAnsi="Arial" w:cs="Arial"/>
        </w:rPr>
        <w:t xml:space="preserve"> Odluke o socijalnoj skrbi </w:t>
      </w:r>
      <w:r w:rsidR="000E25E0" w:rsidRPr="0034623A">
        <w:rPr>
          <w:rFonts w:ascii="Arial" w:hAnsi="Arial" w:cs="Arial"/>
        </w:rPr>
        <w:t xml:space="preserve">(Službene novine Općine Brtonigla - Verteneglio br. </w:t>
      </w:r>
      <w:r w:rsidR="00F743AE" w:rsidRPr="0034623A">
        <w:rPr>
          <w:rFonts w:ascii="Arial" w:hAnsi="Arial" w:cs="Arial"/>
        </w:rPr>
        <w:t>05</w:t>
      </w:r>
      <w:r w:rsidR="000E25E0" w:rsidRPr="0034623A">
        <w:rPr>
          <w:rFonts w:ascii="Arial" w:hAnsi="Arial" w:cs="Arial"/>
        </w:rPr>
        <w:t>/21)</w:t>
      </w:r>
      <w:r w:rsidRPr="0034623A">
        <w:rPr>
          <w:rFonts w:ascii="Arial" w:hAnsi="Arial" w:cs="Arial"/>
        </w:rPr>
        <w:t>, Općinsko vijeće Općine Brtonigla - Verteneglio na svojoj</w:t>
      </w:r>
      <w:r w:rsidR="00226B99">
        <w:rPr>
          <w:rFonts w:ascii="Arial" w:hAnsi="Arial" w:cs="Arial"/>
        </w:rPr>
        <w:t xml:space="preserve"> </w:t>
      </w:r>
      <w:r w:rsidR="009D7E0D">
        <w:rPr>
          <w:rFonts w:ascii="Arial" w:hAnsi="Arial" w:cs="Arial"/>
        </w:rPr>
        <w:t xml:space="preserve">  </w:t>
      </w:r>
      <w:r w:rsidR="00425855">
        <w:rPr>
          <w:rFonts w:ascii="Arial" w:hAnsi="Arial" w:cs="Arial"/>
        </w:rPr>
        <w:t>.</w:t>
      </w:r>
      <w:r w:rsidRPr="0034623A">
        <w:rPr>
          <w:rFonts w:ascii="Arial" w:hAnsi="Arial" w:cs="Arial"/>
        </w:rPr>
        <w:t xml:space="preserve"> sjednici održanoj dana</w:t>
      </w:r>
      <w:r w:rsidR="00187CC7">
        <w:rPr>
          <w:rFonts w:ascii="Arial" w:hAnsi="Arial" w:cs="Arial"/>
        </w:rPr>
        <w:t xml:space="preserve"> </w:t>
      </w:r>
      <w:bookmarkStart w:id="0" w:name="_Hlk122337605"/>
      <w:r w:rsidR="00425855">
        <w:rPr>
          <w:rFonts w:ascii="Arial" w:hAnsi="Arial" w:cs="Arial"/>
        </w:rPr>
        <w:t xml:space="preserve"> </w:t>
      </w:r>
      <w:r w:rsidR="003C62A1">
        <w:rPr>
          <w:rFonts w:ascii="Arial" w:hAnsi="Arial" w:cs="Arial"/>
        </w:rPr>
        <w:t>2025</w:t>
      </w:r>
      <w:r w:rsidR="00187CC7">
        <w:rPr>
          <w:rFonts w:ascii="Arial" w:hAnsi="Arial" w:cs="Arial"/>
        </w:rPr>
        <w:t>. godine</w:t>
      </w:r>
      <w:bookmarkEnd w:id="0"/>
      <w:r w:rsidRPr="0034623A">
        <w:rPr>
          <w:rFonts w:ascii="Arial" w:hAnsi="Arial" w:cs="Arial"/>
        </w:rPr>
        <w:t>, donosi sljedeću</w:t>
      </w:r>
    </w:p>
    <w:p w14:paraId="27AD5542" w14:textId="77777777" w:rsidR="00F1352D" w:rsidRDefault="00F1352D" w:rsidP="00F1352D">
      <w:pPr>
        <w:ind w:firstLine="708"/>
        <w:jc w:val="both"/>
        <w:rPr>
          <w:rFonts w:ascii="Arial" w:hAnsi="Arial" w:cs="Arial"/>
        </w:rPr>
      </w:pPr>
    </w:p>
    <w:p w14:paraId="3FAC874A" w14:textId="77777777" w:rsidR="00F1352D" w:rsidRDefault="00F1352D" w:rsidP="00F1352D">
      <w:pPr>
        <w:jc w:val="center"/>
        <w:rPr>
          <w:rFonts w:ascii="Arial" w:hAnsi="Arial" w:cs="Arial"/>
          <w:b/>
        </w:rPr>
      </w:pPr>
      <w:bookmarkStart w:id="1" w:name="_Hlk57183211"/>
      <w:r>
        <w:rPr>
          <w:rFonts w:ascii="Arial" w:hAnsi="Arial" w:cs="Arial"/>
          <w:b/>
        </w:rPr>
        <w:t>ODLUKU</w:t>
      </w:r>
    </w:p>
    <w:p w14:paraId="58CEF234" w14:textId="7FB11333" w:rsidR="00F1352D" w:rsidRDefault="00F1352D" w:rsidP="00F1352D">
      <w:pPr>
        <w:jc w:val="center"/>
        <w:rPr>
          <w:rFonts w:ascii="Arial" w:hAnsi="Arial" w:cs="Arial"/>
          <w:b/>
        </w:rPr>
      </w:pPr>
      <w:bookmarkStart w:id="2" w:name="_Hlk57193559"/>
      <w:r>
        <w:rPr>
          <w:rFonts w:ascii="Arial" w:hAnsi="Arial" w:cs="Arial"/>
          <w:b/>
        </w:rPr>
        <w:t xml:space="preserve">o ostvarivanju prava na pomoć za umirovljenike u </w:t>
      </w:r>
      <w:r w:rsidR="003C62A1">
        <w:rPr>
          <w:rFonts w:ascii="Arial" w:hAnsi="Arial" w:cs="Arial"/>
          <w:b/>
        </w:rPr>
        <w:t>2026</w:t>
      </w:r>
      <w:r>
        <w:rPr>
          <w:rFonts w:ascii="Arial" w:hAnsi="Arial" w:cs="Arial"/>
          <w:b/>
        </w:rPr>
        <w:t>.godini</w:t>
      </w:r>
      <w:bookmarkEnd w:id="1"/>
    </w:p>
    <w:bookmarkEnd w:id="2"/>
    <w:p w14:paraId="162EAA4E" w14:textId="77777777" w:rsidR="00F1352D" w:rsidRDefault="00F1352D" w:rsidP="00F1352D">
      <w:pPr>
        <w:jc w:val="center"/>
        <w:rPr>
          <w:rFonts w:ascii="Arial" w:hAnsi="Arial" w:cs="Arial"/>
          <w:b/>
        </w:rPr>
      </w:pPr>
    </w:p>
    <w:p w14:paraId="17483E0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I.</w:t>
      </w:r>
    </w:p>
    <w:p w14:paraId="497FE476" w14:textId="16478F36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Ovom Odlukom definiraju se opći i posebni uvjeti za ostvarenje prava na pomoć za umirovljenike u </w:t>
      </w:r>
      <w:r w:rsidR="003C62A1">
        <w:rPr>
          <w:rFonts w:ascii="Arial" w:hAnsi="Arial" w:cs="Arial"/>
          <w:color w:val="000000"/>
        </w:rPr>
        <w:t>2026</w:t>
      </w:r>
      <w:r>
        <w:rPr>
          <w:rFonts w:ascii="Arial" w:hAnsi="Arial" w:cs="Arial"/>
          <w:color w:val="000000"/>
        </w:rPr>
        <w:t>.godini, postupak podnošena zahtjeva i odobrenja pomoći, radi davanja financijske podrške umirovljenicima sa prebivalištem na području Općine Brtonigla - Verteneglio, koji ostvaruju niska primanja.</w:t>
      </w:r>
    </w:p>
    <w:p w14:paraId="4A6C67DF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BD9AA2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286199B3" w14:textId="3E5D61DE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za umirovljenike sa niskim primanjima ostvaruju umirovljenici sa mjesečnim primanjem </w:t>
      </w:r>
      <w:r w:rsidR="00DB373E">
        <w:rPr>
          <w:rFonts w:ascii="Arial" w:hAnsi="Arial" w:cs="Arial"/>
        </w:rPr>
        <w:t xml:space="preserve">ukupne </w:t>
      </w:r>
      <w:r>
        <w:rPr>
          <w:rFonts w:ascii="Arial" w:hAnsi="Arial" w:cs="Arial"/>
        </w:rPr>
        <w:t xml:space="preserve">mirovine ili invalidske mirovine do </w:t>
      </w:r>
      <w:r w:rsidR="003C62A1">
        <w:rPr>
          <w:rFonts w:ascii="Arial" w:hAnsi="Arial" w:cs="Arial"/>
        </w:rPr>
        <w:t>400</w:t>
      </w:r>
      <w:r w:rsidR="00DB373E">
        <w:rPr>
          <w:rFonts w:ascii="Arial" w:hAnsi="Arial" w:cs="Arial"/>
        </w:rPr>
        <w:t>,00</w:t>
      </w:r>
      <w:r w:rsidR="00CE12CB">
        <w:rPr>
          <w:rFonts w:ascii="Arial" w:hAnsi="Arial" w:cs="Arial"/>
        </w:rPr>
        <w:t xml:space="preserve"> E</w:t>
      </w:r>
      <w:r w:rsidR="00A37CC5">
        <w:rPr>
          <w:rFonts w:ascii="Arial" w:hAnsi="Arial" w:cs="Arial"/>
        </w:rPr>
        <w:t>UR</w:t>
      </w:r>
      <w:r>
        <w:rPr>
          <w:rFonts w:ascii="Arial" w:hAnsi="Arial" w:cs="Arial"/>
        </w:rPr>
        <w:t xml:space="preserve"> bez drugih primanja od samostalnog rada, rente  odnosno ostalih prihoda (osim naknade po Zakonu o socijalnoj skrbi), koji su hrvatski državljani te koji imaju prebivalište na području Općine Brtonigla - Verteneglio.</w:t>
      </w:r>
    </w:p>
    <w:p w14:paraId="43522159" w14:textId="02C0DF72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iz ove Odluke, ne ostvaruju umirovljenici sa mjesečnim primanjem mirovine do </w:t>
      </w:r>
      <w:r w:rsidR="003C62A1">
        <w:rPr>
          <w:rFonts w:ascii="Arial" w:hAnsi="Arial" w:cs="Arial"/>
        </w:rPr>
        <w:t>400</w:t>
      </w:r>
      <w:r w:rsidR="00DB373E">
        <w:rPr>
          <w:rFonts w:ascii="Arial" w:hAnsi="Arial" w:cs="Arial"/>
        </w:rPr>
        <w:t>,00</w:t>
      </w:r>
      <w:r w:rsidR="00CE12CB">
        <w:rPr>
          <w:rFonts w:ascii="Arial" w:hAnsi="Arial" w:cs="Arial"/>
        </w:rPr>
        <w:t xml:space="preserve"> E</w:t>
      </w:r>
      <w:r w:rsidR="00A37CC5">
        <w:rPr>
          <w:rFonts w:ascii="Arial" w:hAnsi="Arial" w:cs="Arial"/>
        </w:rPr>
        <w:t>UR</w:t>
      </w:r>
      <w:r>
        <w:rPr>
          <w:rFonts w:ascii="Arial" w:hAnsi="Arial" w:cs="Arial"/>
        </w:rPr>
        <w:t>, kojima je supružnik vlasnik ili suvlasnik obrta ili poduzeća.</w:t>
      </w:r>
    </w:p>
    <w:p w14:paraId="40D62B73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34DA5A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</w:t>
      </w:r>
    </w:p>
    <w:p w14:paraId="04D7FCF0" w14:textId="77777777" w:rsidR="00F1352D" w:rsidRPr="00A449BC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za umirovljenike iz toč. II. ove Odluke određuje se u godišnjem iznosu  od </w:t>
      </w:r>
      <w:r w:rsidR="00A449BC">
        <w:rPr>
          <w:rFonts w:ascii="Arial" w:hAnsi="Arial" w:cs="Arial"/>
        </w:rPr>
        <w:t>200,</w:t>
      </w:r>
      <w:r w:rsidR="00A449BC" w:rsidRPr="00A449BC">
        <w:rPr>
          <w:rFonts w:ascii="Arial" w:hAnsi="Arial" w:cs="Arial"/>
        </w:rPr>
        <w:t>00</w:t>
      </w:r>
      <w:r w:rsidR="00CE12CB" w:rsidRPr="00A449BC">
        <w:rPr>
          <w:rFonts w:ascii="Arial" w:hAnsi="Arial" w:cs="Arial"/>
        </w:rPr>
        <w:t xml:space="preserve"> E</w:t>
      </w:r>
      <w:r w:rsidR="00A37CC5" w:rsidRPr="00A449BC">
        <w:rPr>
          <w:rFonts w:ascii="Arial" w:hAnsi="Arial" w:cs="Arial"/>
        </w:rPr>
        <w:t>UR</w:t>
      </w:r>
      <w:r w:rsidRPr="00A449BC">
        <w:rPr>
          <w:rFonts w:ascii="Arial" w:hAnsi="Arial" w:cs="Arial"/>
        </w:rPr>
        <w:t>.</w:t>
      </w:r>
    </w:p>
    <w:p w14:paraId="6D0F48F1" w14:textId="0BC48D6B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iz prethodnog stavka ove točke isplatit će se korisniku pomoći najviše u četiri obroka, a najkasnije do </w:t>
      </w:r>
      <w:bookmarkStart w:id="3" w:name="_Hlk57193823"/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.prosinca </w:t>
      </w:r>
      <w:r w:rsidR="003C62A1">
        <w:rPr>
          <w:rFonts w:ascii="Arial" w:hAnsi="Arial" w:cs="Arial"/>
        </w:rPr>
        <w:t>2026</w:t>
      </w:r>
      <w:r>
        <w:rPr>
          <w:rFonts w:ascii="Arial" w:hAnsi="Arial" w:cs="Arial"/>
        </w:rPr>
        <w:t>. godine</w:t>
      </w:r>
      <w:bookmarkEnd w:id="3"/>
      <w:r>
        <w:rPr>
          <w:rFonts w:ascii="Arial" w:hAnsi="Arial" w:cs="Arial"/>
        </w:rPr>
        <w:t>.</w:t>
      </w:r>
    </w:p>
    <w:p w14:paraId="7E6E49DF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</w:p>
    <w:p w14:paraId="6814E7D2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IV.</w:t>
      </w:r>
    </w:p>
    <w:p w14:paraId="050E4E37" w14:textId="2C4CB115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pomoć propisan</w:t>
      </w:r>
      <w:r w:rsidR="009D7E0D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ovom Odlukom ostvaruje se na temelju Zahtjeva umirovljenika.</w:t>
      </w:r>
    </w:p>
    <w:p w14:paraId="10DB4F2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Zahtjev za ostvarenje prava na isplatu pomoći iz ove Odluke podnosi se Jedinstvenom upravnom odjelu Općine Brtonigla - Verteneglio, uz obvezno prilaganje sljedećih dokaza:</w:t>
      </w:r>
    </w:p>
    <w:p w14:paraId="487937DB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preslika osobne iskaznice,</w:t>
      </w:r>
    </w:p>
    <w:p w14:paraId="6D60A3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odrezak zadnjeg mirovinskog primanja,</w:t>
      </w:r>
    </w:p>
    <w:p w14:paraId="2F6C4DC6" w14:textId="2E75F188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izjava da umirovljenik nema drugih primanja, od samostalnog rada</w:t>
      </w:r>
      <w:r w:rsidR="009D7E0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rente i ostalih prihoda (osim naknade po Zakonu od socijalne skrbi),</w:t>
      </w:r>
    </w:p>
    <w:p w14:paraId="68F05F4C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izjava da supružnik umirovljenika nije vlasnik ili suvlasnik obrta ili poduzeća, </w:t>
      </w:r>
    </w:p>
    <w:p w14:paraId="6884D38E" w14:textId="77777777" w:rsidR="00F1352D" w:rsidRDefault="00F1352D" w:rsidP="00F135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vlastoručno potpisanu izjavu podnositelja zahtjeva o davanju privole Općini Brtonigla - Verteneglio za prikupljanje, provjeru i obradu osobnih podataka i </w:t>
      </w:r>
    </w:p>
    <w:p w14:paraId="4AB4CC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broj tekućeg računa ili štedne knjižice s nazivom banke na koju će se izvršiti uplata pomoći.</w:t>
      </w:r>
    </w:p>
    <w:p w14:paraId="1515084A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62EBB98D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083A38AF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3C9D389D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7691AADC" w14:textId="54B9C554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Zahtjev iz prethodnog stavka ove točke podnosi se najkasnije do </w:t>
      </w:r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>.</w:t>
      </w:r>
      <w:r w:rsidR="000E25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prosinca </w:t>
      </w:r>
      <w:r w:rsidR="003C62A1">
        <w:rPr>
          <w:rFonts w:ascii="Arial" w:hAnsi="Arial" w:cs="Arial"/>
        </w:rPr>
        <w:t>2026</w:t>
      </w:r>
      <w:r>
        <w:rPr>
          <w:rFonts w:ascii="Arial" w:hAnsi="Arial" w:cs="Arial"/>
        </w:rPr>
        <w:t>. godine.</w:t>
      </w:r>
    </w:p>
    <w:p w14:paraId="4D54B33B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56CBB4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V.</w:t>
      </w:r>
    </w:p>
    <w:p w14:paraId="775921E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donošenje Rješenja kojim se odlučuje o ostvarenju prava na pomoć iz ove Odluke, na temelju podnijetih dokaza.</w:t>
      </w:r>
    </w:p>
    <w:p w14:paraId="31777576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da ukoliko postoji sumnja u neistinitost dokaza i podnijetih izjava umirovljenika – podnositelja zahtjeva, zat</w:t>
      </w:r>
      <w:r w:rsidR="00537FC3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>aži od nadležnih institucija potrebne dokaze radi utvrđivanja prava na ostvarenju pomoći iz ove Odluke.</w:t>
      </w:r>
    </w:p>
    <w:p w14:paraId="4EE20D27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Protiv Rješenja iz prethodnog stavka ove točke nezadovoljni umirovljenik može podnijeti žalbu nadležnom upravnom odjelu Istarske županije u roku od 15 dana od dana primitka rješenja</w:t>
      </w:r>
    </w:p>
    <w:p w14:paraId="511F707A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E2AD3F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VI.</w:t>
      </w:r>
    </w:p>
    <w:p w14:paraId="0C123D77" w14:textId="628C82FC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Sredstva za ostvarivanje prava iz ove Odluke osigurana su u Proračunu Općine Brtonigla - Verteneglio za </w:t>
      </w:r>
      <w:r w:rsidR="003C62A1">
        <w:rPr>
          <w:rFonts w:ascii="Arial" w:hAnsi="Arial" w:cs="Arial"/>
          <w:color w:val="000000"/>
        </w:rPr>
        <w:t>2026</w:t>
      </w:r>
      <w:r>
        <w:rPr>
          <w:rFonts w:ascii="Arial" w:hAnsi="Arial" w:cs="Arial"/>
          <w:color w:val="000000"/>
        </w:rPr>
        <w:t xml:space="preserve">. godinu opisana kao </w:t>
      </w:r>
      <w:bookmarkStart w:id="4" w:name="_Hlk148944159"/>
      <w:r>
        <w:rPr>
          <w:rFonts w:ascii="Arial" w:hAnsi="Arial" w:cs="Arial"/>
          <w:color w:val="000000"/>
        </w:rPr>
        <w:t xml:space="preserve">novčana pomoć umirovljenicima </w:t>
      </w:r>
      <w:r>
        <w:rPr>
          <w:rFonts w:ascii="Arial" w:hAnsi="Arial" w:cs="Arial"/>
        </w:rPr>
        <w:t>(konto 37214, pozicija 292).</w:t>
      </w:r>
    </w:p>
    <w:bookmarkEnd w:id="4"/>
    <w:p w14:paraId="32CCC17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7425E34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VII.</w:t>
      </w:r>
    </w:p>
    <w:p w14:paraId="6C8C9206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izvršenje isplate pomoći za iz ove Odluke na određeni račun korisnika, odmah po pravomoćnosti  Rješenja o ostvarenju iste pomoći.</w:t>
      </w:r>
    </w:p>
    <w:p w14:paraId="67CAE6CA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E04C1E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VIII.</w:t>
      </w:r>
    </w:p>
    <w:p w14:paraId="478F91AF" w14:textId="77777777" w:rsidR="00F1352D" w:rsidRDefault="00F1352D" w:rsidP="00F1352D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Ova Odluka stupa na snagu osmog dana od dana objave u Službenim novinama Općine Brtonigla – Verteneglio.</w:t>
      </w:r>
    </w:p>
    <w:p w14:paraId="69D4CD99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23E05D6C" w14:textId="54D94D01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bookmarkStart w:id="5" w:name="_Hlk57183228"/>
      <w:bookmarkStart w:id="6" w:name="_Hlk119999051"/>
      <w:r>
        <w:rPr>
          <w:rFonts w:ascii="Arial" w:hAnsi="Arial" w:cs="Arial"/>
        </w:rPr>
        <w:t xml:space="preserve">KLASA: </w:t>
      </w:r>
      <w:r w:rsidR="002B5D73">
        <w:rPr>
          <w:rFonts w:ascii="Arial" w:hAnsi="Arial" w:cs="Arial"/>
        </w:rPr>
        <w:t>551-05/25-01/02</w:t>
      </w:r>
    </w:p>
    <w:bookmarkEnd w:id="5"/>
    <w:p w14:paraId="716CAEDB" w14:textId="2F6BF858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URBROJ: </w:t>
      </w:r>
      <w:r w:rsidR="00F743AE">
        <w:rPr>
          <w:rFonts w:ascii="Arial" w:hAnsi="Arial" w:cs="Arial"/>
        </w:rPr>
        <w:t>2163-13-</w:t>
      </w:r>
      <w:r w:rsidR="00A37CC5">
        <w:rPr>
          <w:rFonts w:ascii="Arial" w:hAnsi="Arial" w:cs="Arial"/>
        </w:rPr>
        <w:t>04/01-2</w:t>
      </w:r>
      <w:r w:rsidR="003C62A1">
        <w:rPr>
          <w:rFonts w:ascii="Arial" w:hAnsi="Arial" w:cs="Arial"/>
        </w:rPr>
        <w:t>5</w:t>
      </w:r>
      <w:r w:rsidR="002B5D73">
        <w:rPr>
          <w:rFonts w:ascii="Arial" w:hAnsi="Arial" w:cs="Arial"/>
        </w:rPr>
        <w:t>-</w:t>
      </w:r>
    </w:p>
    <w:bookmarkEnd w:id="6"/>
    <w:p w14:paraId="717CF15B" w14:textId="18F4C542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Brtonigla – Verteneglio,</w:t>
      </w:r>
      <w:r w:rsidR="00425855">
        <w:rPr>
          <w:rFonts w:ascii="Arial" w:hAnsi="Arial" w:cs="Arial"/>
        </w:rPr>
        <w:t xml:space="preserve"> </w:t>
      </w:r>
      <w:r w:rsidR="003C62A1">
        <w:rPr>
          <w:rFonts w:ascii="Arial" w:hAnsi="Arial" w:cs="Arial"/>
        </w:rPr>
        <w:t>2025</w:t>
      </w:r>
      <w:r w:rsidR="00187CC7">
        <w:rPr>
          <w:rFonts w:ascii="Arial" w:hAnsi="Arial" w:cs="Arial"/>
        </w:rPr>
        <w:t>. godine</w:t>
      </w:r>
    </w:p>
    <w:p w14:paraId="61441C2E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0CF9EEC0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B48EDA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7D1F87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7D3583C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OPĆINSKO VIJEĆE OPĆINE BRTONIGLA - VERTENEGLIO</w:t>
      </w:r>
    </w:p>
    <w:p w14:paraId="090D8359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Predsjednik</w:t>
      </w:r>
    </w:p>
    <w:p w14:paraId="6674B230" w14:textId="2D5C4101" w:rsidR="00F1352D" w:rsidRPr="003C62A1" w:rsidRDefault="003C62A1" w:rsidP="00F1352D">
      <w:pPr>
        <w:jc w:val="center"/>
        <w:rPr>
          <w:rFonts w:ascii="Arial" w:hAnsi="Arial" w:cs="Arial"/>
          <w:color w:val="000000"/>
        </w:rPr>
      </w:pPr>
      <w:r w:rsidRPr="003C62A1">
        <w:rPr>
          <w:rFonts w:ascii="Arial" w:hAnsi="Arial" w:cs="Arial"/>
          <w:color w:val="000000"/>
        </w:rPr>
        <w:t>Dr.sc. Igor Palčić</w:t>
      </w:r>
    </w:p>
    <w:p w14:paraId="25E4D8DF" w14:textId="77777777" w:rsidR="00E079FC" w:rsidRPr="00F1352D" w:rsidRDefault="00E079FC" w:rsidP="00F1352D"/>
    <w:sectPr w:rsidR="00E079FC" w:rsidRPr="00F1352D" w:rsidSect="00F67908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5481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F7"/>
    <w:rsid w:val="0000098A"/>
    <w:rsid w:val="00000B8D"/>
    <w:rsid w:val="00000E3E"/>
    <w:rsid w:val="00001E73"/>
    <w:rsid w:val="000020B7"/>
    <w:rsid w:val="00002B61"/>
    <w:rsid w:val="0000476D"/>
    <w:rsid w:val="00004842"/>
    <w:rsid w:val="00004F6B"/>
    <w:rsid w:val="0000597A"/>
    <w:rsid w:val="00007433"/>
    <w:rsid w:val="000076EC"/>
    <w:rsid w:val="0001142D"/>
    <w:rsid w:val="00012F58"/>
    <w:rsid w:val="0001377E"/>
    <w:rsid w:val="00014497"/>
    <w:rsid w:val="00015C02"/>
    <w:rsid w:val="00015D56"/>
    <w:rsid w:val="00016A7D"/>
    <w:rsid w:val="00016ACB"/>
    <w:rsid w:val="00016ADA"/>
    <w:rsid w:val="00016F2D"/>
    <w:rsid w:val="0001785B"/>
    <w:rsid w:val="00020075"/>
    <w:rsid w:val="00023F60"/>
    <w:rsid w:val="000246E2"/>
    <w:rsid w:val="00024E64"/>
    <w:rsid w:val="00026CA4"/>
    <w:rsid w:val="000306D8"/>
    <w:rsid w:val="0003089A"/>
    <w:rsid w:val="000310FA"/>
    <w:rsid w:val="00031201"/>
    <w:rsid w:val="000318A3"/>
    <w:rsid w:val="0003255A"/>
    <w:rsid w:val="00032B5A"/>
    <w:rsid w:val="00036223"/>
    <w:rsid w:val="0003626F"/>
    <w:rsid w:val="0003739F"/>
    <w:rsid w:val="0003776F"/>
    <w:rsid w:val="000378A7"/>
    <w:rsid w:val="00037960"/>
    <w:rsid w:val="00041F05"/>
    <w:rsid w:val="0004282D"/>
    <w:rsid w:val="000433CF"/>
    <w:rsid w:val="00043690"/>
    <w:rsid w:val="00044388"/>
    <w:rsid w:val="000451A6"/>
    <w:rsid w:val="00045383"/>
    <w:rsid w:val="000458A3"/>
    <w:rsid w:val="00046868"/>
    <w:rsid w:val="00046B3A"/>
    <w:rsid w:val="00046F8D"/>
    <w:rsid w:val="00047752"/>
    <w:rsid w:val="0004776C"/>
    <w:rsid w:val="00051335"/>
    <w:rsid w:val="00051C2B"/>
    <w:rsid w:val="000528CD"/>
    <w:rsid w:val="00052A30"/>
    <w:rsid w:val="00052DCC"/>
    <w:rsid w:val="00052E13"/>
    <w:rsid w:val="00053503"/>
    <w:rsid w:val="00053F74"/>
    <w:rsid w:val="000567DD"/>
    <w:rsid w:val="00056BBB"/>
    <w:rsid w:val="00056C2F"/>
    <w:rsid w:val="00057392"/>
    <w:rsid w:val="00060554"/>
    <w:rsid w:val="0006073D"/>
    <w:rsid w:val="00061B59"/>
    <w:rsid w:val="00061CDA"/>
    <w:rsid w:val="00061EE9"/>
    <w:rsid w:val="00062A05"/>
    <w:rsid w:val="00062EAF"/>
    <w:rsid w:val="00062FA3"/>
    <w:rsid w:val="000630CD"/>
    <w:rsid w:val="0006314F"/>
    <w:rsid w:val="000637B5"/>
    <w:rsid w:val="0006590E"/>
    <w:rsid w:val="0006655F"/>
    <w:rsid w:val="00066F15"/>
    <w:rsid w:val="0006709C"/>
    <w:rsid w:val="000677EC"/>
    <w:rsid w:val="000677F5"/>
    <w:rsid w:val="00070FA6"/>
    <w:rsid w:val="0007364C"/>
    <w:rsid w:val="0007402A"/>
    <w:rsid w:val="00076893"/>
    <w:rsid w:val="000769CB"/>
    <w:rsid w:val="00076B5A"/>
    <w:rsid w:val="00076D40"/>
    <w:rsid w:val="00077821"/>
    <w:rsid w:val="00077B67"/>
    <w:rsid w:val="00080D72"/>
    <w:rsid w:val="00080E97"/>
    <w:rsid w:val="000814CA"/>
    <w:rsid w:val="0008166B"/>
    <w:rsid w:val="00081A11"/>
    <w:rsid w:val="000830FD"/>
    <w:rsid w:val="00083949"/>
    <w:rsid w:val="00083A7E"/>
    <w:rsid w:val="0008470B"/>
    <w:rsid w:val="00084C89"/>
    <w:rsid w:val="00087AD8"/>
    <w:rsid w:val="00087C5B"/>
    <w:rsid w:val="0009023E"/>
    <w:rsid w:val="00090FCE"/>
    <w:rsid w:val="00091B4E"/>
    <w:rsid w:val="00093135"/>
    <w:rsid w:val="0009346C"/>
    <w:rsid w:val="00093DCD"/>
    <w:rsid w:val="000943C6"/>
    <w:rsid w:val="0009509A"/>
    <w:rsid w:val="000951DD"/>
    <w:rsid w:val="00096758"/>
    <w:rsid w:val="000A194C"/>
    <w:rsid w:val="000A2CE7"/>
    <w:rsid w:val="000A42EC"/>
    <w:rsid w:val="000A4330"/>
    <w:rsid w:val="000A4F37"/>
    <w:rsid w:val="000A5122"/>
    <w:rsid w:val="000A57F2"/>
    <w:rsid w:val="000A60B4"/>
    <w:rsid w:val="000A7B4F"/>
    <w:rsid w:val="000B077D"/>
    <w:rsid w:val="000B0CBB"/>
    <w:rsid w:val="000B0D0D"/>
    <w:rsid w:val="000B0EEC"/>
    <w:rsid w:val="000B1072"/>
    <w:rsid w:val="000B143F"/>
    <w:rsid w:val="000B1EB4"/>
    <w:rsid w:val="000B2843"/>
    <w:rsid w:val="000B38FC"/>
    <w:rsid w:val="000B4CBC"/>
    <w:rsid w:val="000B5613"/>
    <w:rsid w:val="000B618B"/>
    <w:rsid w:val="000B6A85"/>
    <w:rsid w:val="000B77A8"/>
    <w:rsid w:val="000C0C78"/>
    <w:rsid w:val="000C17D3"/>
    <w:rsid w:val="000C1E47"/>
    <w:rsid w:val="000C5CE4"/>
    <w:rsid w:val="000C5D0B"/>
    <w:rsid w:val="000C5F93"/>
    <w:rsid w:val="000C6841"/>
    <w:rsid w:val="000C761E"/>
    <w:rsid w:val="000D02AB"/>
    <w:rsid w:val="000D0387"/>
    <w:rsid w:val="000D05A1"/>
    <w:rsid w:val="000D06E0"/>
    <w:rsid w:val="000D0EAB"/>
    <w:rsid w:val="000D2176"/>
    <w:rsid w:val="000D3B1D"/>
    <w:rsid w:val="000D52C3"/>
    <w:rsid w:val="000D66DF"/>
    <w:rsid w:val="000D6BC5"/>
    <w:rsid w:val="000E0473"/>
    <w:rsid w:val="000E1CE7"/>
    <w:rsid w:val="000E22B8"/>
    <w:rsid w:val="000E25E0"/>
    <w:rsid w:val="000E2F8A"/>
    <w:rsid w:val="000E3D34"/>
    <w:rsid w:val="000E3E75"/>
    <w:rsid w:val="000E474F"/>
    <w:rsid w:val="000E4A38"/>
    <w:rsid w:val="000E4C11"/>
    <w:rsid w:val="000E4C84"/>
    <w:rsid w:val="000E4CD4"/>
    <w:rsid w:val="000E5398"/>
    <w:rsid w:val="000E7610"/>
    <w:rsid w:val="000E7D3F"/>
    <w:rsid w:val="000F0BB8"/>
    <w:rsid w:val="000F0C4A"/>
    <w:rsid w:val="000F0E8B"/>
    <w:rsid w:val="000F146B"/>
    <w:rsid w:val="000F2044"/>
    <w:rsid w:val="000F2A85"/>
    <w:rsid w:val="000F2BD7"/>
    <w:rsid w:val="000F6E85"/>
    <w:rsid w:val="000F757B"/>
    <w:rsid w:val="000F7774"/>
    <w:rsid w:val="000F7D42"/>
    <w:rsid w:val="00100498"/>
    <w:rsid w:val="001015BF"/>
    <w:rsid w:val="00102311"/>
    <w:rsid w:val="00102877"/>
    <w:rsid w:val="001035EC"/>
    <w:rsid w:val="001038DB"/>
    <w:rsid w:val="00104464"/>
    <w:rsid w:val="00104D41"/>
    <w:rsid w:val="00104D7E"/>
    <w:rsid w:val="001062CD"/>
    <w:rsid w:val="001072AA"/>
    <w:rsid w:val="00107657"/>
    <w:rsid w:val="001113C6"/>
    <w:rsid w:val="00112860"/>
    <w:rsid w:val="001130EF"/>
    <w:rsid w:val="00113848"/>
    <w:rsid w:val="00113EDE"/>
    <w:rsid w:val="0011432F"/>
    <w:rsid w:val="0011478A"/>
    <w:rsid w:val="0011508E"/>
    <w:rsid w:val="00115B70"/>
    <w:rsid w:val="001176ED"/>
    <w:rsid w:val="00117F30"/>
    <w:rsid w:val="00120131"/>
    <w:rsid w:val="00120FA3"/>
    <w:rsid w:val="00123041"/>
    <w:rsid w:val="0012344C"/>
    <w:rsid w:val="00124187"/>
    <w:rsid w:val="0012451F"/>
    <w:rsid w:val="00125F5B"/>
    <w:rsid w:val="00126129"/>
    <w:rsid w:val="001263D7"/>
    <w:rsid w:val="001305CD"/>
    <w:rsid w:val="001309C1"/>
    <w:rsid w:val="00131FAA"/>
    <w:rsid w:val="001327A7"/>
    <w:rsid w:val="00132842"/>
    <w:rsid w:val="00134175"/>
    <w:rsid w:val="001342A6"/>
    <w:rsid w:val="001345E2"/>
    <w:rsid w:val="00134C4D"/>
    <w:rsid w:val="001360AD"/>
    <w:rsid w:val="001360F8"/>
    <w:rsid w:val="001366F5"/>
    <w:rsid w:val="00137428"/>
    <w:rsid w:val="0013799C"/>
    <w:rsid w:val="00137B86"/>
    <w:rsid w:val="00137BAD"/>
    <w:rsid w:val="00137FE2"/>
    <w:rsid w:val="001404C8"/>
    <w:rsid w:val="0014163B"/>
    <w:rsid w:val="0014388B"/>
    <w:rsid w:val="001456EC"/>
    <w:rsid w:val="0014581A"/>
    <w:rsid w:val="0014674B"/>
    <w:rsid w:val="00146BB7"/>
    <w:rsid w:val="00146BD3"/>
    <w:rsid w:val="00146D19"/>
    <w:rsid w:val="00146E63"/>
    <w:rsid w:val="001472CE"/>
    <w:rsid w:val="00147954"/>
    <w:rsid w:val="00150A90"/>
    <w:rsid w:val="0015435C"/>
    <w:rsid w:val="00155A16"/>
    <w:rsid w:val="00155D8E"/>
    <w:rsid w:val="00156017"/>
    <w:rsid w:val="00156E8D"/>
    <w:rsid w:val="00157124"/>
    <w:rsid w:val="001603F2"/>
    <w:rsid w:val="001607D2"/>
    <w:rsid w:val="00160B7E"/>
    <w:rsid w:val="001612F7"/>
    <w:rsid w:val="001627FB"/>
    <w:rsid w:val="00163565"/>
    <w:rsid w:val="00163E36"/>
    <w:rsid w:val="0016601F"/>
    <w:rsid w:val="00166B2E"/>
    <w:rsid w:val="001675D2"/>
    <w:rsid w:val="00170E27"/>
    <w:rsid w:val="00170EAF"/>
    <w:rsid w:val="00171348"/>
    <w:rsid w:val="0017154D"/>
    <w:rsid w:val="0017174A"/>
    <w:rsid w:val="00172648"/>
    <w:rsid w:val="0017299F"/>
    <w:rsid w:val="00172B45"/>
    <w:rsid w:val="00173360"/>
    <w:rsid w:val="0017347D"/>
    <w:rsid w:val="001740EC"/>
    <w:rsid w:val="00174146"/>
    <w:rsid w:val="00174294"/>
    <w:rsid w:val="00175C8E"/>
    <w:rsid w:val="0017617E"/>
    <w:rsid w:val="00176361"/>
    <w:rsid w:val="001767FF"/>
    <w:rsid w:val="001768B5"/>
    <w:rsid w:val="001769B6"/>
    <w:rsid w:val="00176AC0"/>
    <w:rsid w:val="0017733B"/>
    <w:rsid w:val="0018016F"/>
    <w:rsid w:val="00180485"/>
    <w:rsid w:val="00180723"/>
    <w:rsid w:val="00180861"/>
    <w:rsid w:val="00180AE1"/>
    <w:rsid w:val="00180C2B"/>
    <w:rsid w:val="00180EE1"/>
    <w:rsid w:val="00184D4E"/>
    <w:rsid w:val="00184E8A"/>
    <w:rsid w:val="001853F3"/>
    <w:rsid w:val="001858A1"/>
    <w:rsid w:val="001861A7"/>
    <w:rsid w:val="001862D6"/>
    <w:rsid w:val="00186888"/>
    <w:rsid w:val="001876AC"/>
    <w:rsid w:val="00187AD4"/>
    <w:rsid w:val="00187CC7"/>
    <w:rsid w:val="00191964"/>
    <w:rsid w:val="00191D46"/>
    <w:rsid w:val="00193991"/>
    <w:rsid w:val="0019437C"/>
    <w:rsid w:val="00194756"/>
    <w:rsid w:val="00195D5D"/>
    <w:rsid w:val="00195D80"/>
    <w:rsid w:val="00195DE3"/>
    <w:rsid w:val="001969A4"/>
    <w:rsid w:val="001A105E"/>
    <w:rsid w:val="001A1414"/>
    <w:rsid w:val="001A174D"/>
    <w:rsid w:val="001A3C69"/>
    <w:rsid w:val="001A4CA5"/>
    <w:rsid w:val="001A4D80"/>
    <w:rsid w:val="001A6FF9"/>
    <w:rsid w:val="001A70E0"/>
    <w:rsid w:val="001A75F9"/>
    <w:rsid w:val="001A7837"/>
    <w:rsid w:val="001B2CF1"/>
    <w:rsid w:val="001B2F53"/>
    <w:rsid w:val="001B30FA"/>
    <w:rsid w:val="001B3BC5"/>
    <w:rsid w:val="001B4821"/>
    <w:rsid w:val="001B49C7"/>
    <w:rsid w:val="001C00F2"/>
    <w:rsid w:val="001C208B"/>
    <w:rsid w:val="001C2510"/>
    <w:rsid w:val="001C4351"/>
    <w:rsid w:val="001C45D1"/>
    <w:rsid w:val="001C5B29"/>
    <w:rsid w:val="001C7679"/>
    <w:rsid w:val="001C7823"/>
    <w:rsid w:val="001C783C"/>
    <w:rsid w:val="001C78B0"/>
    <w:rsid w:val="001C7F3F"/>
    <w:rsid w:val="001D01CF"/>
    <w:rsid w:val="001D033E"/>
    <w:rsid w:val="001D298B"/>
    <w:rsid w:val="001D39C2"/>
    <w:rsid w:val="001D3A9A"/>
    <w:rsid w:val="001D3F7F"/>
    <w:rsid w:val="001D40BA"/>
    <w:rsid w:val="001D5927"/>
    <w:rsid w:val="001D6D91"/>
    <w:rsid w:val="001E0967"/>
    <w:rsid w:val="001E11B9"/>
    <w:rsid w:val="001E13C7"/>
    <w:rsid w:val="001E1F00"/>
    <w:rsid w:val="001E1F46"/>
    <w:rsid w:val="001E2DA0"/>
    <w:rsid w:val="001E4E0B"/>
    <w:rsid w:val="001E57F2"/>
    <w:rsid w:val="001E71FE"/>
    <w:rsid w:val="001E7839"/>
    <w:rsid w:val="001E7C41"/>
    <w:rsid w:val="001F0995"/>
    <w:rsid w:val="001F10CA"/>
    <w:rsid w:val="001F260E"/>
    <w:rsid w:val="001F30C4"/>
    <w:rsid w:val="001F587F"/>
    <w:rsid w:val="001F6834"/>
    <w:rsid w:val="001F7453"/>
    <w:rsid w:val="002019B2"/>
    <w:rsid w:val="00201A3E"/>
    <w:rsid w:val="00203A31"/>
    <w:rsid w:val="00205064"/>
    <w:rsid w:val="00207EA9"/>
    <w:rsid w:val="002106E7"/>
    <w:rsid w:val="00211194"/>
    <w:rsid w:val="002121AA"/>
    <w:rsid w:val="002128E5"/>
    <w:rsid w:val="002150C8"/>
    <w:rsid w:val="00215558"/>
    <w:rsid w:val="00215AC3"/>
    <w:rsid w:val="00215E61"/>
    <w:rsid w:val="0021648F"/>
    <w:rsid w:val="0021684D"/>
    <w:rsid w:val="00216A7D"/>
    <w:rsid w:val="00216F0E"/>
    <w:rsid w:val="0021704B"/>
    <w:rsid w:val="002174C1"/>
    <w:rsid w:val="0021768E"/>
    <w:rsid w:val="002205C9"/>
    <w:rsid w:val="0022105F"/>
    <w:rsid w:val="00221AE5"/>
    <w:rsid w:val="00221E79"/>
    <w:rsid w:val="002248D6"/>
    <w:rsid w:val="00225061"/>
    <w:rsid w:val="002263C5"/>
    <w:rsid w:val="00226B99"/>
    <w:rsid w:val="00226D8A"/>
    <w:rsid w:val="0022743A"/>
    <w:rsid w:val="00230158"/>
    <w:rsid w:val="00232869"/>
    <w:rsid w:val="0023287A"/>
    <w:rsid w:val="00234049"/>
    <w:rsid w:val="002340B2"/>
    <w:rsid w:val="0024519C"/>
    <w:rsid w:val="00245D2E"/>
    <w:rsid w:val="00246D89"/>
    <w:rsid w:val="00246FDD"/>
    <w:rsid w:val="00247887"/>
    <w:rsid w:val="002521A8"/>
    <w:rsid w:val="00252FF7"/>
    <w:rsid w:val="002548F5"/>
    <w:rsid w:val="00254B6F"/>
    <w:rsid w:val="00255471"/>
    <w:rsid w:val="00256A81"/>
    <w:rsid w:val="00260D9D"/>
    <w:rsid w:val="00261001"/>
    <w:rsid w:val="002625CD"/>
    <w:rsid w:val="00262A5F"/>
    <w:rsid w:val="00263C50"/>
    <w:rsid w:val="002672FC"/>
    <w:rsid w:val="002676EF"/>
    <w:rsid w:val="00270CCD"/>
    <w:rsid w:val="00270DD4"/>
    <w:rsid w:val="002715DB"/>
    <w:rsid w:val="00272278"/>
    <w:rsid w:val="00273DBB"/>
    <w:rsid w:val="0027461B"/>
    <w:rsid w:val="00276321"/>
    <w:rsid w:val="00276BC8"/>
    <w:rsid w:val="002805A0"/>
    <w:rsid w:val="00280663"/>
    <w:rsid w:val="002807DA"/>
    <w:rsid w:val="00281235"/>
    <w:rsid w:val="0028283E"/>
    <w:rsid w:val="00282D13"/>
    <w:rsid w:val="00283B87"/>
    <w:rsid w:val="002843A2"/>
    <w:rsid w:val="00285AA2"/>
    <w:rsid w:val="00287499"/>
    <w:rsid w:val="00290AF1"/>
    <w:rsid w:val="00291D23"/>
    <w:rsid w:val="00293A07"/>
    <w:rsid w:val="00294315"/>
    <w:rsid w:val="00294AF7"/>
    <w:rsid w:val="00294E65"/>
    <w:rsid w:val="00297C88"/>
    <w:rsid w:val="002A0896"/>
    <w:rsid w:val="002A2061"/>
    <w:rsid w:val="002A305A"/>
    <w:rsid w:val="002A47DD"/>
    <w:rsid w:val="002A490A"/>
    <w:rsid w:val="002A4963"/>
    <w:rsid w:val="002A5207"/>
    <w:rsid w:val="002A589C"/>
    <w:rsid w:val="002A6589"/>
    <w:rsid w:val="002A6D2D"/>
    <w:rsid w:val="002A76B7"/>
    <w:rsid w:val="002A7A0F"/>
    <w:rsid w:val="002B0304"/>
    <w:rsid w:val="002B0EF5"/>
    <w:rsid w:val="002B21A7"/>
    <w:rsid w:val="002B3AF7"/>
    <w:rsid w:val="002B4836"/>
    <w:rsid w:val="002B593D"/>
    <w:rsid w:val="002B5D73"/>
    <w:rsid w:val="002B68C5"/>
    <w:rsid w:val="002B723B"/>
    <w:rsid w:val="002B7511"/>
    <w:rsid w:val="002B761D"/>
    <w:rsid w:val="002B79A1"/>
    <w:rsid w:val="002C0A37"/>
    <w:rsid w:val="002C2AB0"/>
    <w:rsid w:val="002C2E17"/>
    <w:rsid w:val="002C2F93"/>
    <w:rsid w:val="002C3439"/>
    <w:rsid w:val="002C3C31"/>
    <w:rsid w:val="002C4847"/>
    <w:rsid w:val="002C4924"/>
    <w:rsid w:val="002C5285"/>
    <w:rsid w:val="002C6849"/>
    <w:rsid w:val="002C70B1"/>
    <w:rsid w:val="002D01D5"/>
    <w:rsid w:val="002D0862"/>
    <w:rsid w:val="002D0E1A"/>
    <w:rsid w:val="002D107E"/>
    <w:rsid w:val="002D11DC"/>
    <w:rsid w:val="002D22FB"/>
    <w:rsid w:val="002D3AFE"/>
    <w:rsid w:val="002D5506"/>
    <w:rsid w:val="002D563D"/>
    <w:rsid w:val="002D7756"/>
    <w:rsid w:val="002E180D"/>
    <w:rsid w:val="002E19F0"/>
    <w:rsid w:val="002E1D42"/>
    <w:rsid w:val="002E2169"/>
    <w:rsid w:val="002E29E1"/>
    <w:rsid w:val="002E4AAB"/>
    <w:rsid w:val="002E4AE4"/>
    <w:rsid w:val="002E5F8C"/>
    <w:rsid w:val="002E72A2"/>
    <w:rsid w:val="002E7983"/>
    <w:rsid w:val="002E7F7B"/>
    <w:rsid w:val="002F01BC"/>
    <w:rsid w:val="002F0716"/>
    <w:rsid w:val="002F0B6E"/>
    <w:rsid w:val="002F4527"/>
    <w:rsid w:val="002F4CCC"/>
    <w:rsid w:val="002F588A"/>
    <w:rsid w:val="002F5BAC"/>
    <w:rsid w:val="002F635E"/>
    <w:rsid w:val="002F637E"/>
    <w:rsid w:val="002F6FDB"/>
    <w:rsid w:val="002F75ED"/>
    <w:rsid w:val="00300548"/>
    <w:rsid w:val="00300833"/>
    <w:rsid w:val="0030203B"/>
    <w:rsid w:val="003048ED"/>
    <w:rsid w:val="0030571E"/>
    <w:rsid w:val="003058CA"/>
    <w:rsid w:val="00305EA5"/>
    <w:rsid w:val="00306995"/>
    <w:rsid w:val="003101C3"/>
    <w:rsid w:val="003113CC"/>
    <w:rsid w:val="00312BAC"/>
    <w:rsid w:val="00313317"/>
    <w:rsid w:val="00313A8F"/>
    <w:rsid w:val="00313D45"/>
    <w:rsid w:val="00314508"/>
    <w:rsid w:val="00314C4C"/>
    <w:rsid w:val="00315E95"/>
    <w:rsid w:val="00316727"/>
    <w:rsid w:val="00317729"/>
    <w:rsid w:val="00317E71"/>
    <w:rsid w:val="00320D05"/>
    <w:rsid w:val="00320D4C"/>
    <w:rsid w:val="0032170B"/>
    <w:rsid w:val="00321A18"/>
    <w:rsid w:val="003223B3"/>
    <w:rsid w:val="00323D66"/>
    <w:rsid w:val="00323DBA"/>
    <w:rsid w:val="00323F76"/>
    <w:rsid w:val="003246CF"/>
    <w:rsid w:val="00326DE3"/>
    <w:rsid w:val="003300BD"/>
    <w:rsid w:val="00330F2C"/>
    <w:rsid w:val="0033116A"/>
    <w:rsid w:val="00331222"/>
    <w:rsid w:val="00331FAD"/>
    <w:rsid w:val="00332DCA"/>
    <w:rsid w:val="00333B01"/>
    <w:rsid w:val="00333B2B"/>
    <w:rsid w:val="0033496F"/>
    <w:rsid w:val="00334A51"/>
    <w:rsid w:val="003358C4"/>
    <w:rsid w:val="00336DCB"/>
    <w:rsid w:val="0033745B"/>
    <w:rsid w:val="00337B43"/>
    <w:rsid w:val="003405C4"/>
    <w:rsid w:val="00341AA9"/>
    <w:rsid w:val="003425C8"/>
    <w:rsid w:val="003431D7"/>
    <w:rsid w:val="00344EE0"/>
    <w:rsid w:val="00345747"/>
    <w:rsid w:val="00345BCE"/>
    <w:rsid w:val="003461AB"/>
    <w:rsid w:val="0034623A"/>
    <w:rsid w:val="0034631D"/>
    <w:rsid w:val="00346592"/>
    <w:rsid w:val="00347A9B"/>
    <w:rsid w:val="00347CA7"/>
    <w:rsid w:val="00350C81"/>
    <w:rsid w:val="00351A93"/>
    <w:rsid w:val="003524E6"/>
    <w:rsid w:val="00353787"/>
    <w:rsid w:val="00354596"/>
    <w:rsid w:val="0035671F"/>
    <w:rsid w:val="00357042"/>
    <w:rsid w:val="003579BB"/>
    <w:rsid w:val="00357F92"/>
    <w:rsid w:val="00360AB3"/>
    <w:rsid w:val="00363DCC"/>
    <w:rsid w:val="00363EB5"/>
    <w:rsid w:val="00364681"/>
    <w:rsid w:val="00365E80"/>
    <w:rsid w:val="00366B1E"/>
    <w:rsid w:val="003702CD"/>
    <w:rsid w:val="003704B1"/>
    <w:rsid w:val="00370908"/>
    <w:rsid w:val="00373A50"/>
    <w:rsid w:val="00373ACF"/>
    <w:rsid w:val="003743F6"/>
    <w:rsid w:val="003773BD"/>
    <w:rsid w:val="003773EF"/>
    <w:rsid w:val="00377ABF"/>
    <w:rsid w:val="0038029F"/>
    <w:rsid w:val="00380FC4"/>
    <w:rsid w:val="003835A6"/>
    <w:rsid w:val="003843FC"/>
    <w:rsid w:val="00384932"/>
    <w:rsid w:val="00384962"/>
    <w:rsid w:val="00385A2B"/>
    <w:rsid w:val="0038628A"/>
    <w:rsid w:val="00386CF0"/>
    <w:rsid w:val="00386EA2"/>
    <w:rsid w:val="00386EE0"/>
    <w:rsid w:val="00387190"/>
    <w:rsid w:val="003874FE"/>
    <w:rsid w:val="00390475"/>
    <w:rsid w:val="00390C4A"/>
    <w:rsid w:val="00390F93"/>
    <w:rsid w:val="00392A5B"/>
    <w:rsid w:val="003935A5"/>
    <w:rsid w:val="00395110"/>
    <w:rsid w:val="0039530B"/>
    <w:rsid w:val="003972E2"/>
    <w:rsid w:val="003974F0"/>
    <w:rsid w:val="00397654"/>
    <w:rsid w:val="003A036A"/>
    <w:rsid w:val="003A039C"/>
    <w:rsid w:val="003A088E"/>
    <w:rsid w:val="003A0C92"/>
    <w:rsid w:val="003A18C3"/>
    <w:rsid w:val="003A22DD"/>
    <w:rsid w:val="003A25DD"/>
    <w:rsid w:val="003A321E"/>
    <w:rsid w:val="003A3968"/>
    <w:rsid w:val="003A4463"/>
    <w:rsid w:val="003A4B49"/>
    <w:rsid w:val="003A543F"/>
    <w:rsid w:val="003A6234"/>
    <w:rsid w:val="003A7544"/>
    <w:rsid w:val="003A7C60"/>
    <w:rsid w:val="003A7EBA"/>
    <w:rsid w:val="003B089E"/>
    <w:rsid w:val="003B0FCF"/>
    <w:rsid w:val="003B23B1"/>
    <w:rsid w:val="003B240C"/>
    <w:rsid w:val="003B29E9"/>
    <w:rsid w:val="003B35D3"/>
    <w:rsid w:val="003B7550"/>
    <w:rsid w:val="003C0E4A"/>
    <w:rsid w:val="003C166C"/>
    <w:rsid w:val="003C16B9"/>
    <w:rsid w:val="003C46B9"/>
    <w:rsid w:val="003C5266"/>
    <w:rsid w:val="003C62A1"/>
    <w:rsid w:val="003C7CDA"/>
    <w:rsid w:val="003D063E"/>
    <w:rsid w:val="003D14F7"/>
    <w:rsid w:val="003D1EBD"/>
    <w:rsid w:val="003D2B16"/>
    <w:rsid w:val="003D319B"/>
    <w:rsid w:val="003D32F9"/>
    <w:rsid w:val="003D3F27"/>
    <w:rsid w:val="003D5C55"/>
    <w:rsid w:val="003D6094"/>
    <w:rsid w:val="003D619F"/>
    <w:rsid w:val="003D7B5B"/>
    <w:rsid w:val="003E013D"/>
    <w:rsid w:val="003E0BA9"/>
    <w:rsid w:val="003E108E"/>
    <w:rsid w:val="003E14EE"/>
    <w:rsid w:val="003E1EF6"/>
    <w:rsid w:val="003E47E3"/>
    <w:rsid w:val="003E4E34"/>
    <w:rsid w:val="003E6702"/>
    <w:rsid w:val="003E6F45"/>
    <w:rsid w:val="003E7470"/>
    <w:rsid w:val="003F0CDD"/>
    <w:rsid w:val="003F392A"/>
    <w:rsid w:val="003F404A"/>
    <w:rsid w:val="003F4104"/>
    <w:rsid w:val="003F48DD"/>
    <w:rsid w:val="003F51E4"/>
    <w:rsid w:val="003F56FD"/>
    <w:rsid w:val="003F5E7E"/>
    <w:rsid w:val="003F64C2"/>
    <w:rsid w:val="003F7548"/>
    <w:rsid w:val="003F7C0E"/>
    <w:rsid w:val="00401023"/>
    <w:rsid w:val="00401D5E"/>
    <w:rsid w:val="00402600"/>
    <w:rsid w:val="004028E9"/>
    <w:rsid w:val="00402E2B"/>
    <w:rsid w:val="0040393E"/>
    <w:rsid w:val="00403FFD"/>
    <w:rsid w:val="00404947"/>
    <w:rsid w:val="004050F7"/>
    <w:rsid w:val="004065E9"/>
    <w:rsid w:val="004069CB"/>
    <w:rsid w:val="004073B5"/>
    <w:rsid w:val="004076D2"/>
    <w:rsid w:val="00407CD8"/>
    <w:rsid w:val="00411B34"/>
    <w:rsid w:val="0041246F"/>
    <w:rsid w:val="00412B1F"/>
    <w:rsid w:val="0041364C"/>
    <w:rsid w:val="00414103"/>
    <w:rsid w:val="00415AD3"/>
    <w:rsid w:val="0041721F"/>
    <w:rsid w:val="0042141C"/>
    <w:rsid w:val="00422283"/>
    <w:rsid w:val="004226AC"/>
    <w:rsid w:val="00422F41"/>
    <w:rsid w:val="004231B2"/>
    <w:rsid w:val="00423E9C"/>
    <w:rsid w:val="004241D8"/>
    <w:rsid w:val="00424782"/>
    <w:rsid w:val="00424A9E"/>
    <w:rsid w:val="00425855"/>
    <w:rsid w:val="00425C49"/>
    <w:rsid w:val="0042612E"/>
    <w:rsid w:val="004265E1"/>
    <w:rsid w:val="00426EA6"/>
    <w:rsid w:val="004270A3"/>
    <w:rsid w:val="004273EA"/>
    <w:rsid w:val="004303A4"/>
    <w:rsid w:val="00432453"/>
    <w:rsid w:val="00433868"/>
    <w:rsid w:val="00433F4B"/>
    <w:rsid w:val="0043492F"/>
    <w:rsid w:val="00434B8C"/>
    <w:rsid w:val="00435D37"/>
    <w:rsid w:val="0043660E"/>
    <w:rsid w:val="00436843"/>
    <w:rsid w:val="004418D6"/>
    <w:rsid w:val="0044329B"/>
    <w:rsid w:val="00443805"/>
    <w:rsid w:val="00443AA1"/>
    <w:rsid w:val="004442AC"/>
    <w:rsid w:val="00444D45"/>
    <w:rsid w:val="004460C5"/>
    <w:rsid w:val="00446B4B"/>
    <w:rsid w:val="00450897"/>
    <w:rsid w:val="00451147"/>
    <w:rsid w:val="004529E8"/>
    <w:rsid w:val="00452B73"/>
    <w:rsid w:val="00455449"/>
    <w:rsid w:val="00455C77"/>
    <w:rsid w:val="004577BF"/>
    <w:rsid w:val="004577DD"/>
    <w:rsid w:val="00457C22"/>
    <w:rsid w:val="0046255A"/>
    <w:rsid w:val="0046303D"/>
    <w:rsid w:val="0046396B"/>
    <w:rsid w:val="004649C9"/>
    <w:rsid w:val="00465091"/>
    <w:rsid w:val="004659D5"/>
    <w:rsid w:val="0046687C"/>
    <w:rsid w:val="00466961"/>
    <w:rsid w:val="00466B5E"/>
    <w:rsid w:val="00466BF9"/>
    <w:rsid w:val="004673F6"/>
    <w:rsid w:val="00467852"/>
    <w:rsid w:val="0047012A"/>
    <w:rsid w:val="00471562"/>
    <w:rsid w:val="00471D7A"/>
    <w:rsid w:val="00472875"/>
    <w:rsid w:val="00473229"/>
    <w:rsid w:val="00473631"/>
    <w:rsid w:val="00474250"/>
    <w:rsid w:val="00474B3A"/>
    <w:rsid w:val="004776F1"/>
    <w:rsid w:val="00480201"/>
    <w:rsid w:val="004803F5"/>
    <w:rsid w:val="004804AC"/>
    <w:rsid w:val="00480810"/>
    <w:rsid w:val="00480860"/>
    <w:rsid w:val="00481191"/>
    <w:rsid w:val="0048198D"/>
    <w:rsid w:val="00481B07"/>
    <w:rsid w:val="00482DAD"/>
    <w:rsid w:val="00484D0C"/>
    <w:rsid w:val="00487046"/>
    <w:rsid w:val="00487312"/>
    <w:rsid w:val="00491472"/>
    <w:rsid w:val="00492482"/>
    <w:rsid w:val="004926A8"/>
    <w:rsid w:val="00492D7C"/>
    <w:rsid w:val="00493468"/>
    <w:rsid w:val="0049353A"/>
    <w:rsid w:val="004946B8"/>
    <w:rsid w:val="00496213"/>
    <w:rsid w:val="004970FC"/>
    <w:rsid w:val="00497F9E"/>
    <w:rsid w:val="004A0695"/>
    <w:rsid w:val="004A0774"/>
    <w:rsid w:val="004A164F"/>
    <w:rsid w:val="004A284A"/>
    <w:rsid w:val="004A2C08"/>
    <w:rsid w:val="004A2EFB"/>
    <w:rsid w:val="004A3AEE"/>
    <w:rsid w:val="004A498D"/>
    <w:rsid w:val="004A5C9E"/>
    <w:rsid w:val="004A6461"/>
    <w:rsid w:val="004A655D"/>
    <w:rsid w:val="004B015A"/>
    <w:rsid w:val="004B07D9"/>
    <w:rsid w:val="004B09ED"/>
    <w:rsid w:val="004B0C59"/>
    <w:rsid w:val="004B29F1"/>
    <w:rsid w:val="004B2AE1"/>
    <w:rsid w:val="004B2C40"/>
    <w:rsid w:val="004B41FE"/>
    <w:rsid w:val="004B48BB"/>
    <w:rsid w:val="004B4E50"/>
    <w:rsid w:val="004B51C7"/>
    <w:rsid w:val="004B568F"/>
    <w:rsid w:val="004B6038"/>
    <w:rsid w:val="004B6396"/>
    <w:rsid w:val="004B66D4"/>
    <w:rsid w:val="004C0DEF"/>
    <w:rsid w:val="004C29EB"/>
    <w:rsid w:val="004C2A16"/>
    <w:rsid w:val="004C30DC"/>
    <w:rsid w:val="004C47AD"/>
    <w:rsid w:val="004C53E9"/>
    <w:rsid w:val="004C55E6"/>
    <w:rsid w:val="004C5C94"/>
    <w:rsid w:val="004C6600"/>
    <w:rsid w:val="004C66BF"/>
    <w:rsid w:val="004C7588"/>
    <w:rsid w:val="004C7D10"/>
    <w:rsid w:val="004D19B8"/>
    <w:rsid w:val="004D2C4D"/>
    <w:rsid w:val="004D53CB"/>
    <w:rsid w:val="004D5DC4"/>
    <w:rsid w:val="004D75B5"/>
    <w:rsid w:val="004D7774"/>
    <w:rsid w:val="004E1A86"/>
    <w:rsid w:val="004E2A25"/>
    <w:rsid w:val="004E5D10"/>
    <w:rsid w:val="004E6341"/>
    <w:rsid w:val="004E64A7"/>
    <w:rsid w:val="004E696E"/>
    <w:rsid w:val="004F0558"/>
    <w:rsid w:val="004F0755"/>
    <w:rsid w:val="004F0D0D"/>
    <w:rsid w:val="004F1D32"/>
    <w:rsid w:val="004F2DC4"/>
    <w:rsid w:val="004F47CF"/>
    <w:rsid w:val="004F4B64"/>
    <w:rsid w:val="004F56D9"/>
    <w:rsid w:val="004F741B"/>
    <w:rsid w:val="004F75BA"/>
    <w:rsid w:val="004F76D9"/>
    <w:rsid w:val="0050133D"/>
    <w:rsid w:val="00501F1A"/>
    <w:rsid w:val="0050285C"/>
    <w:rsid w:val="005029CD"/>
    <w:rsid w:val="005029D3"/>
    <w:rsid w:val="00502D81"/>
    <w:rsid w:val="0050348B"/>
    <w:rsid w:val="005036BD"/>
    <w:rsid w:val="00503E5E"/>
    <w:rsid w:val="005050B0"/>
    <w:rsid w:val="00506BA5"/>
    <w:rsid w:val="00507BA9"/>
    <w:rsid w:val="00510828"/>
    <w:rsid w:val="005124D5"/>
    <w:rsid w:val="00513B73"/>
    <w:rsid w:val="005140C8"/>
    <w:rsid w:val="00515802"/>
    <w:rsid w:val="00516D35"/>
    <w:rsid w:val="00516EB4"/>
    <w:rsid w:val="00517C98"/>
    <w:rsid w:val="00520CF9"/>
    <w:rsid w:val="005214E1"/>
    <w:rsid w:val="005219FF"/>
    <w:rsid w:val="00521E01"/>
    <w:rsid w:val="005244F5"/>
    <w:rsid w:val="00524CBB"/>
    <w:rsid w:val="00526667"/>
    <w:rsid w:val="00527527"/>
    <w:rsid w:val="00527914"/>
    <w:rsid w:val="00530CB1"/>
    <w:rsid w:val="00531028"/>
    <w:rsid w:val="00531608"/>
    <w:rsid w:val="00531A52"/>
    <w:rsid w:val="0053330D"/>
    <w:rsid w:val="005353FD"/>
    <w:rsid w:val="0053546C"/>
    <w:rsid w:val="00535767"/>
    <w:rsid w:val="00537F4C"/>
    <w:rsid w:val="00537FC3"/>
    <w:rsid w:val="00540AA2"/>
    <w:rsid w:val="00541720"/>
    <w:rsid w:val="0054338D"/>
    <w:rsid w:val="00543E60"/>
    <w:rsid w:val="00546CBF"/>
    <w:rsid w:val="005477BA"/>
    <w:rsid w:val="005520B8"/>
    <w:rsid w:val="00552BF2"/>
    <w:rsid w:val="0055302D"/>
    <w:rsid w:val="00553211"/>
    <w:rsid w:val="00553DDF"/>
    <w:rsid w:val="00554A87"/>
    <w:rsid w:val="005550DA"/>
    <w:rsid w:val="00555822"/>
    <w:rsid w:val="00556996"/>
    <w:rsid w:val="00556A86"/>
    <w:rsid w:val="00557C66"/>
    <w:rsid w:val="00557D82"/>
    <w:rsid w:val="00560246"/>
    <w:rsid w:val="00560D5C"/>
    <w:rsid w:val="00562E7A"/>
    <w:rsid w:val="00563175"/>
    <w:rsid w:val="0056683A"/>
    <w:rsid w:val="00566B37"/>
    <w:rsid w:val="005674AA"/>
    <w:rsid w:val="005703D9"/>
    <w:rsid w:val="0057102D"/>
    <w:rsid w:val="00572962"/>
    <w:rsid w:val="00573352"/>
    <w:rsid w:val="00573A30"/>
    <w:rsid w:val="005744DC"/>
    <w:rsid w:val="0057459A"/>
    <w:rsid w:val="00575465"/>
    <w:rsid w:val="0057775C"/>
    <w:rsid w:val="00577C6E"/>
    <w:rsid w:val="00577D2F"/>
    <w:rsid w:val="00580824"/>
    <w:rsid w:val="005812A3"/>
    <w:rsid w:val="00581CDA"/>
    <w:rsid w:val="00582296"/>
    <w:rsid w:val="0058512D"/>
    <w:rsid w:val="0059182D"/>
    <w:rsid w:val="00591A5D"/>
    <w:rsid w:val="00592570"/>
    <w:rsid w:val="00593629"/>
    <w:rsid w:val="00593D28"/>
    <w:rsid w:val="00593E88"/>
    <w:rsid w:val="00594936"/>
    <w:rsid w:val="005960ED"/>
    <w:rsid w:val="0059633C"/>
    <w:rsid w:val="0059735E"/>
    <w:rsid w:val="005A06BB"/>
    <w:rsid w:val="005A1AD9"/>
    <w:rsid w:val="005A2D75"/>
    <w:rsid w:val="005A326E"/>
    <w:rsid w:val="005A362E"/>
    <w:rsid w:val="005A4395"/>
    <w:rsid w:val="005A4443"/>
    <w:rsid w:val="005A450B"/>
    <w:rsid w:val="005A48F2"/>
    <w:rsid w:val="005A5197"/>
    <w:rsid w:val="005A5D85"/>
    <w:rsid w:val="005A6B79"/>
    <w:rsid w:val="005A72B6"/>
    <w:rsid w:val="005A7375"/>
    <w:rsid w:val="005A7483"/>
    <w:rsid w:val="005B21D2"/>
    <w:rsid w:val="005B2988"/>
    <w:rsid w:val="005B36FC"/>
    <w:rsid w:val="005B3B16"/>
    <w:rsid w:val="005B3D92"/>
    <w:rsid w:val="005B4A52"/>
    <w:rsid w:val="005B4A73"/>
    <w:rsid w:val="005B4D10"/>
    <w:rsid w:val="005B52BB"/>
    <w:rsid w:val="005B6D1D"/>
    <w:rsid w:val="005B765E"/>
    <w:rsid w:val="005C0423"/>
    <w:rsid w:val="005C0A0D"/>
    <w:rsid w:val="005C1170"/>
    <w:rsid w:val="005C1367"/>
    <w:rsid w:val="005C13EE"/>
    <w:rsid w:val="005C188F"/>
    <w:rsid w:val="005C1CE6"/>
    <w:rsid w:val="005C1E73"/>
    <w:rsid w:val="005C200F"/>
    <w:rsid w:val="005C208A"/>
    <w:rsid w:val="005C30E2"/>
    <w:rsid w:val="005C3B6E"/>
    <w:rsid w:val="005C40A3"/>
    <w:rsid w:val="005C4317"/>
    <w:rsid w:val="005C4515"/>
    <w:rsid w:val="005C4D50"/>
    <w:rsid w:val="005C4E68"/>
    <w:rsid w:val="005C630B"/>
    <w:rsid w:val="005D79DF"/>
    <w:rsid w:val="005D79F3"/>
    <w:rsid w:val="005E263C"/>
    <w:rsid w:val="005E310E"/>
    <w:rsid w:val="005E3C24"/>
    <w:rsid w:val="005E472F"/>
    <w:rsid w:val="005E4A64"/>
    <w:rsid w:val="005E6479"/>
    <w:rsid w:val="005E690D"/>
    <w:rsid w:val="005E79CA"/>
    <w:rsid w:val="005F0AF9"/>
    <w:rsid w:val="005F1B89"/>
    <w:rsid w:val="005F26BA"/>
    <w:rsid w:val="005F3888"/>
    <w:rsid w:val="005F5452"/>
    <w:rsid w:val="005F54A2"/>
    <w:rsid w:val="005F573C"/>
    <w:rsid w:val="005F60EE"/>
    <w:rsid w:val="005F6CF1"/>
    <w:rsid w:val="005F7769"/>
    <w:rsid w:val="005F7C40"/>
    <w:rsid w:val="005F7E54"/>
    <w:rsid w:val="00600C7C"/>
    <w:rsid w:val="00601A27"/>
    <w:rsid w:val="006035E9"/>
    <w:rsid w:val="00604E76"/>
    <w:rsid w:val="00604F7E"/>
    <w:rsid w:val="006050EB"/>
    <w:rsid w:val="00605AA9"/>
    <w:rsid w:val="006075A7"/>
    <w:rsid w:val="006110EF"/>
    <w:rsid w:val="0061345A"/>
    <w:rsid w:val="00613985"/>
    <w:rsid w:val="00614314"/>
    <w:rsid w:val="00614680"/>
    <w:rsid w:val="00615157"/>
    <w:rsid w:val="006211EA"/>
    <w:rsid w:val="00622340"/>
    <w:rsid w:val="00623657"/>
    <w:rsid w:val="006238F0"/>
    <w:rsid w:val="00624B9B"/>
    <w:rsid w:val="00624D2F"/>
    <w:rsid w:val="00624F48"/>
    <w:rsid w:val="00626988"/>
    <w:rsid w:val="00627DDF"/>
    <w:rsid w:val="006305B6"/>
    <w:rsid w:val="006305DC"/>
    <w:rsid w:val="006317B8"/>
    <w:rsid w:val="0063197E"/>
    <w:rsid w:val="00632091"/>
    <w:rsid w:val="006321FE"/>
    <w:rsid w:val="00632C6A"/>
    <w:rsid w:val="0063439D"/>
    <w:rsid w:val="0063797A"/>
    <w:rsid w:val="00637BD1"/>
    <w:rsid w:val="00637CB9"/>
    <w:rsid w:val="00640207"/>
    <w:rsid w:val="00640646"/>
    <w:rsid w:val="0064140E"/>
    <w:rsid w:val="006417CA"/>
    <w:rsid w:val="00641FA9"/>
    <w:rsid w:val="00643A31"/>
    <w:rsid w:val="00643B2A"/>
    <w:rsid w:val="00645880"/>
    <w:rsid w:val="00645EC6"/>
    <w:rsid w:val="00646143"/>
    <w:rsid w:val="006468A3"/>
    <w:rsid w:val="00647426"/>
    <w:rsid w:val="00647BB9"/>
    <w:rsid w:val="0065040E"/>
    <w:rsid w:val="006507FD"/>
    <w:rsid w:val="00651B88"/>
    <w:rsid w:val="00652053"/>
    <w:rsid w:val="006526B1"/>
    <w:rsid w:val="00654022"/>
    <w:rsid w:val="00654E3B"/>
    <w:rsid w:val="006572EA"/>
    <w:rsid w:val="00657621"/>
    <w:rsid w:val="00657E87"/>
    <w:rsid w:val="00660CD0"/>
    <w:rsid w:val="00661108"/>
    <w:rsid w:val="00661117"/>
    <w:rsid w:val="00661206"/>
    <w:rsid w:val="00661351"/>
    <w:rsid w:val="0066321F"/>
    <w:rsid w:val="006632D1"/>
    <w:rsid w:val="006635AF"/>
    <w:rsid w:val="0066546B"/>
    <w:rsid w:val="00665DD4"/>
    <w:rsid w:val="00667CBC"/>
    <w:rsid w:val="00675117"/>
    <w:rsid w:val="0067584E"/>
    <w:rsid w:val="006768EF"/>
    <w:rsid w:val="006773DE"/>
    <w:rsid w:val="006778DA"/>
    <w:rsid w:val="006800C1"/>
    <w:rsid w:val="00680F83"/>
    <w:rsid w:val="00681978"/>
    <w:rsid w:val="00681997"/>
    <w:rsid w:val="00682356"/>
    <w:rsid w:val="0068293E"/>
    <w:rsid w:val="00683822"/>
    <w:rsid w:val="006859F5"/>
    <w:rsid w:val="00685E2E"/>
    <w:rsid w:val="00686008"/>
    <w:rsid w:val="006866C3"/>
    <w:rsid w:val="00687904"/>
    <w:rsid w:val="00687E38"/>
    <w:rsid w:val="0069021E"/>
    <w:rsid w:val="00690418"/>
    <w:rsid w:val="00690A6E"/>
    <w:rsid w:val="00690AB2"/>
    <w:rsid w:val="006944E9"/>
    <w:rsid w:val="00695600"/>
    <w:rsid w:val="006959BE"/>
    <w:rsid w:val="006A0207"/>
    <w:rsid w:val="006A0754"/>
    <w:rsid w:val="006A0ABC"/>
    <w:rsid w:val="006A0FCD"/>
    <w:rsid w:val="006A10F2"/>
    <w:rsid w:val="006A19D7"/>
    <w:rsid w:val="006A1BA7"/>
    <w:rsid w:val="006A1CA8"/>
    <w:rsid w:val="006A1E16"/>
    <w:rsid w:val="006A1F94"/>
    <w:rsid w:val="006A25A5"/>
    <w:rsid w:val="006A2C2F"/>
    <w:rsid w:val="006A315C"/>
    <w:rsid w:val="006A4359"/>
    <w:rsid w:val="006A5620"/>
    <w:rsid w:val="006A5E03"/>
    <w:rsid w:val="006B046F"/>
    <w:rsid w:val="006B0FBF"/>
    <w:rsid w:val="006B2E62"/>
    <w:rsid w:val="006B3221"/>
    <w:rsid w:val="006B363D"/>
    <w:rsid w:val="006B4B92"/>
    <w:rsid w:val="006B79DC"/>
    <w:rsid w:val="006C0454"/>
    <w:rsid w:val="006C16B2"/>
    <w:rsid w:val="006C2B12"/>
    <w:rsid w:val="006C2F7F"/>
    <w:rsid w:val="006C3275"/>
    <w:rsid w:val="006C3CAA"/>
    <w:rsid w:val="006C4F1C"/>
    <w:rsid w:val="006C6BBC"/>
    <w:rsid w:val="006C7519"/>
    <w:rsid w:val="006C7BBC"/>
    <w:rsid w:val="006D1719"/>
    <w:rsid w:val="006D1F0F"/>
    <w:rsid w:val="006D20B5"/>
    <w:rsid w:val="006D2DAE"/>
    <w:rsid w:val="006D34C6"/>
    <w:rsid w:val="006D3B73"/>
    <w:rsid w:val="006D50CB"/>
    <w:rsid w:val="006D5A39"/>
    <w:rsid w:val="006E0376"/>
    <w:rsid w:val="006E089A"/>
    <w:rsid w:val="006E0958"/>
    <w:rsid w:val="006E0D46"/>
    <w:rsid w:val="006E0E3B"/>
    <w:rsid w:val="006E1A27"/>
    <w:rsid w:val="006E2C25"/>
    <w:rsid w:val="006E3227"/>
    <w:rsid w:val="006E395A"/>
    <w:rsid w:val="006E3B3E"/>
    <w:rsid w:val="006E5207"/>
    <w:rsid w:val="006E5336"/>
    <w:rsid w:val="006F0046"/>
    <w:rsid w:val="006F04A8"/>
    <w:rsid w:val="006F140C"/>
    <w:rsid w:val="006F1D99"/>
    <w:rsid w:val="006F2CA2"/>
    <w:rsid w:val="006F2EA6"/>
    <w:rsid w:val="006F33A9"/>
    <w:rsid w:val="006F44AE"/>
    <w:rsid w:val="006F628C"/>
    <w:rsid w:val="006F6A9A"/>
    <w:rsid w:val="006F6B9C"/>
    <w:rsid w:val="006F7109"/>
    <w:rsid w:val="006F720B"/>
    <w:rsid w:val="00701A8B"/>
    <w:rsid w:val="00702A4B"/>
    <w:rsid w:val="007030FF"/>
    <w:rsid w:val="00703116"/>
    <w:rsid w:val="007036D3"/>
    <w:rsid w:val="00703CA8"/>
    <w:rsid w:val="00704EAD"/>
    <w:rsid w:val="00706101"/>
    <w:rsid w:val="007063C7"/>
    <w:rsid w:val="0070678B"/>
    <w:rsid w:val="00706D03"/>
    <w:rsid w:val="007104E3"/>
    <w:rsid w:val="00711529"/>
    <w:rsid w:val="00711D51"/>
    <w:rsid w:val="0071419E"/>
    <w:rsid w:val="00714384"/>
    <w:rsid w:val="0071562F"/>
    <w:rsid w:val="00715706"/>
    <w:rsid w:val="00715E00"/>
    <w:rsid w:val="00716052"/>
    <w:rsid w:val="00716CCD"/>
    <w:rsid w:val="00716D41"/>
    <w:rsid w:val="00717565"/>
    <w:rsid w:val="00717849"/>
    <w:rsid w:val="007200D9"/>
    <w:rsid w:val="0072149D"/>
    <w:rsid w:val="007223E9"/>
    <w:rsid w:val="007225C6"/>
    <w:rsid w:val="00722D90"/>
    <w:rsid w:val="00723FB9"/>
    <w:rsid w:val="00724642"/>
    <w:rsid w:val="00725B19"/>
    <w:rsid w:val="00726E29"/>
    <w:rsid w:val="00730B0C"/>
    <w:rsid w:val="007316F2"/>
    <w:rsid w:val="007318B8"/>
    <w:rsid w:val="00732431"/>
    <w:rsid w:val="00732B04"/>
    <w:rsid w:val="00733077"/>
    <w:rsid w:val="0073333E"/>
    <w:rsid w:val="0073410A"/>
    <w:rsid w:val="0073451D"/>
    <w:rsid w:val="00735605"/>
    <w:rsid w:val="007359F7"/>
    <w:rsid w:val="00735CB5"/>
    <w:rsid w:val="00735E18"/>
    <w:rsid w:val="00735EB3"/>
    <w:rsid w:val="00737609"/>
    <w:rsid w:val="00742096"/>
    <w:rsid w:val="00743D6D"/>
    <w:rsid w:val="007443C6"/>
    <w:rsid w:val="00745813"/>
    <w:rsid w:val="00745A50"/>
    <w:rsid w:val="0074738B"/>
    <w:rsid w:val="00747FEA"/>
    <w:rsid w:val="007507A2"/>
    <w:rsid w:val="00751D16"/>
    <w:rsid w:val="0075279D"/>
    <w:rsid w:val="00752A08"/>
    <w:rsid w:val="00752D9C"/>
    <w:rsid w:val="00753783"/>
    <w:rsid w:val="00753E4D"/>
    <w:rsid w:val="00753EDB"/>
    <w:rsid w:val="00754BA0"/>
    <w:rsid w:val="00754FDD"/>
    <w:rsid w:val="00757923"/>
    <w:rsid w:val="00760D6A"/>
    <w:rsid w:val="00761B64"/>
    <w:rsid w:val="00761E53"/>
    <w:rsid w:val="00762CA7"/>
    <w:rsid w:val="00762F32"/>
    <w:rsid w:val="0076540C"/>
    <w:rsid w:val="00766556"/>
    <w:rsid w:val="00766FAD"/>
    <w:rsid w:val="007676D8"/>
    <w:rsid w:val="00767CC8"/>
    <w:rsid w:val="00771360"/>
    <w:rsid w:val="00773646"/>
    <w:rsid w:val="0077384E"/>
    <w:rsid w:val="00774300"/>
    <w:rsid w:val="00774316"/>
    <w:rsid w:val="007746AB"/>
    <w:rsid w:val="007748EF"/>
    <w:rsid w:val="00774FE5"/>
    <w:rsid w:val="00776283"/>
    <w:rsid w:val="00776DE0"/>
    <w:rsid w:val="00777519"/>
    <w:rsid w:val="007812A5"/>
    <w:rsid w:val="00782530"/>
    <w:rsid w:val="00782796"/>
    <w:rsid w:val="007829BD"/>
    <w:rsid w:val="00783B7E"/>
    <w:rsid w:val="00783D73"/>
    <w:rsid w:val="0078434D"/>
    <w:rsid w:val="007847E1"/>
    <w:rsid w:val="00784B45"/>
    <w:rsid w:val="007860CF"/>
    <w:rsid w:val="00787AA2"/>
    <w:rsid w:val="00790015"/>
    <w:rsid w:val="0079017B"/>
    <w:rsid w:val="00790628"/>
    <w:rsid w:val="007907CF"/>
    <w:rsid w:val="00791165"/>
    <w:rsid w:val="00791B2D"/>
    <w:rsid w:val="00792337"/>
    <w:rsid w:val="00793818"/>
    <w:rsid w:val="0079474D"/>
    <w:rsid w:val="007947E6"/>
    <w:rsid w:val="00794AD5"/>
    <w:rsid w:val="00794BAB"/>
    <w:rsid w:val="00794C45"/>
    <w:rsid w:val="00794DE8"/>
    <w:rsid w:val="0079513C"/>
    <w:rsid w:val="007953F7"/>
    <w:rsid w:val="00795B90"/>
    <w:rsid w:val="007967F8"/>
    <w:rsid w:val="00797033"/>
    <w:rsid w:val="0079791A"/>
    <w:rsid w:val="007A11F9"/>
    <w:rsid w:val="007A1BC4"/>
    <w:rsid w:val="007A1BFD"/>
    <w:rsid w:val="007A2D51"/>
    <w:rsid w:val="007A46B7"/>
    <w:rsid w:val="007A4AD7"/>
    <w:rsid w:val="007A4D21"/>
    <w:rsid w:val="007A5438"/>
    <w:rsid w:val="007A581C"/>
    <w:rsid w:val="007A69B5"/>
    <w:rsid w:val="007A755B"/>
    <w:rsid w:val="007A79F6"/>
    <w:rsid w:val="007B0515"/>
    <w:rsid w:val="007B0C8A"/>
    <w:rsid w:val="007B186D"/>
    <w:rsid w:val="007B2FC0"/>
    <w:rsid w:val="007B4191"/>
    <w:rsid w:val="007B4E60"/>
    <w:rsid w:val="007B5686"/>
    <w:rsid w:val="007B59B0"/>
    <w:rsid w:val="007B5B9B"/>
    <w:rsid w:val="007B6D3E"/>
    <w:rsid w:val="007B7086"/>
    <w:rsid w:val="007B7755"/>
    <w:rsid w:val="007C1B1C"/>
    <w:rsid w:val="007C4026"/>
    <w:rsid w:val="007C4F62"/>
    <w:rsid w:val="007C5AEC"/>
    <w:rsid w:val="007C6459"/>
    <w:rsid w:val="007C66E3"/>
    <w:rsid w:val="007C6FCD"/>
    <w:rsid w:val="007C7BDD"/>
    <w:rsid w:val="007D10EF"/>
    <w:rsid w:val="007D1A71"/>
    <w:rsid w:val="007D1AB2"/>
    <w:rsid w:val="007D26FC"/>
    <w:rsid w:val="007D2CFE"/>
    <w:rsid w:val="007D3522"/>
    <w:rsid w:val="007D3A19"/>
    <w:rsid w:val="007D3EB5"/>
    <w:rsid w:val="007D4E4F"/>
    <w:rsid w:val="007D506E"/>
    <w:rsid w:val="007D5AED"/>
    <w:rsid w:val="007D7046"/>
    <w:rsid w:val="007E12C3"/>
    <w:rsid w:val="007E189C"/>
    <w:rsid w:val="007E193F"/>
    <w:rsid w:val="007E1A9D"/>
    <w:rsid w:val="007E3E33"/>
    <w:rsid w:val="007E4BF6"/>
    <w:rsid w:val="007E4C54"/>
    <w:rsid w:val="007E51A9"/>
    <w:rsid w:val="007E5431"/>
    <w:rsid w:val="007E64F9"/>
    <w:rsid w:val="007E6A2D"/>
    <w:rsid w:val="007E7949"/>
    <w:rsid w:val="007E7C23"/>
    <w:rsid w:val="007F0790"/>
    <w:rsid w:val="007F0EF1"/>
    <w:rsid w:val="007F213D"/>
    <w:rsid w:val="007F3EBB"/>
    <w:rsid w:val="007F4191"/>
    <w:rsid w:val="007F4673"/>
    <w:rsid w:val="007F476C"/>
    <w:rsid w:val="007F5011"/>
    <w:rsid w:val="007F51A9"/>
    <w:rsid w:val="007F5B9D"/>
    <w:rsid w:val="007F5CE8"/>
    <w:rsid w:val="007F6007"/>
    <w:rsid w:val="007F6A5D"/>
    <w:rsid w:val="007F7755"/>
    <w:rsid w:val="008002DD"/>
    <w:rsid w:val="008007B8"/>
    <w:rsid w:val="0080222A"/>
    <w:rsid w:val="008026CA"/>
    <w:rsid w:val="00803ECD"/>
    <w:rsid w:val="00804510"/>
    <w:rsid w:val="00806739"/>
    <w:rsid w:val="008072A4"/>
    <w:rsid w:val="008073E4"/>
    <w:rsid w:val="00807B5F"/>
    <w:rsid w:val="008102BF"/>
    <w:rsid w:val="008102F1"/>
    <w:rsid w:val="008106B4"/>
    <w:rsid w:val="008114B8"/>
    <w:rsid w:val="00811662"/>
    <w:rsid w:val="00811ADB"/>
    <w:rsid w:val="008120E0"/>
    <w:rsid w:val="00812155"/>
    <w:rsid w:val="00812C1F"/>
    <w:rsid w:val="00813851"/>
    <w:rsid w:val="008146B5"/>
    <w:rsid w:val="008149DC"/>
    <w:rsid w:val="008151AB"/>
    <w:rsid w:val="008162EB"/>
    <w:rsid w:val="00820EAA"/>
    <w:rsid w:val="00820F7F"/>
    <w:rsid w:val="00822D3F"/>
    <w:rsid w:val="008234CC"/>
    <w:rsid w:val="008236BC"/>
    <w:rsid w:val="008238DA"/>
    <w:rsid w:val="00824072"/>
    <w:rsid w:val="00824248"/>
    <w:rsid w:val="00824803"/>
    <w:rsid w:val="00824E9F"/>
    <w:rsid w:val="00824FB1"/>
    <w:rsid w:val="00827860"/>
    <w:rsid w:val="008303F9"/>
    <w:rsid w:val="00831672"/>
    <w:rsid w:val="00833375"/>
    <w:rsid w:val="00833E71"/>
    <w:rsid w:val="0083706B"/>
    <w:rsid w:val="008373A7"/>
    <w:rsid w:val="0083754B"/>
    <w:rsid w:val="00837652"/>
    <w:rsid w:val="00840D40"/>
    <w:rsid w:val="0084157F"/>
    <w:rsid w:val="008415FC"/>
    <w:rsid w:val="008419EC"/>
    <w:rsid w:val="008430A5"/>
    <w:rsid w:val="00843E6B"/>
    <w:rsid w:val="00844012"/>
    <w:rsid w:val="00844180"/>
    <w:rsid w:val="00844886"/>
    <w:rsid w:val="00844A12"/>
    <w:rsid w:val="00845598"/>
    <w:rsid w:val="00845661"/>
    <w:rsid w:val="00845757"/>
    <w:rsid w:val="00845820"/>
    <w:rsid w:val="00845BDA"/>
    <w:rsid w:val="00846DD5"/>
    <w:rsid w:val="00846FB2"/>
    <w:rsid w:val="00851601"/>
    <w:rsid w:val="00851BB6"/>
    <w:rsid w:val="00851DE7"/>
    <w:rsid w:val="0085217F"/>
    <w:rsid w:val="00852C7F"/>
    <w:rsid w:val="00853B25"/>
    <w:rsid w:val="00854038"/>
    <w:rsid w:val="00854475"/>
    <w:rsid w:val="00855561"/>
    <w:rsid w:val="00856FC1"/>
    <w:rsid w:val="008570E2"/>
    <w:rsid w:val="0085799C"/>
    <w:rsid w:val="00860E1A"/>
    <w:rsid w:val="008611B8"/>
    <w:rsid w:val="00861673"/>
    <w:rsid w:val="00862370"/>
    <w:rsid w:val="008646D2"/>
    <w:rsid w:val="00865C89"/>
    <w:rsid w:val="00866497"/>
    <w:rsid w:val="00866506"/>
    <w:rsid w:val="00866E8E"/>
    <w:rsid w:val="00870191"/>
    <w:rsid w:val="00870447"/>
    <w:rsid w:val="00870D9C"/>
    <w:rsid w:val="00871E98"/>
    <w:rsid w:val="008738BC"/>
    <w:rsid w:val="00874E26"/>
    <w:rsid w:val="008759FE"/>
    <w:rsid w:val="008777E9"/>
    <w:rsid w:val="008806F5"/>
    <w:rsid w:val="00880B09"/>
    <w:rsid w:val="00881159"/>
    <w:rsid w:val="0088186C"/>
    <w:rsid w:val="00881A5E"/>
    <w:rsid w:val="0088253A"/>
    <w:rsid w:val="00884752"/>
    <w:rsid w:val="008858D4"/>
    <w:rsid w:val="0088677B"/>
    <w:rsid w:val="00887B7D"/>
    <w:rsid w:val="00890452"/>
    <w:rsid w:val="008904A4"/>
    <w:rsid w:val="00892A88"/>
    <w:rsid w:val="00893492"/>
    <w:rsid w:val="008974B8"/>
    <w:rsid w:val="00897E56"/>
    <w:rsid w:val="008A3108"/>
    <w:rsid w:val="008A3D13"/>
    <w:rsid w:val="008A55BD"/>
    <w:rsid w:val="008A5A0C"/>
    <w:rsid w:val="008A760B"/>
    <w:rsid w:val="008A771B"/>
    <w:rsid w:val="008B0271"/>
    <w:rsid w:val="008B035D"/>
    <w:rsid w:val="008B0713"/>
    <w:rsid w:val="008B15DE"/>
    <w:rsid w:val="008B1D02"/>
    <w:rsid w:val="008B29AD"/>
    <w:rsid w:val="008B2BBC"/>
    <w:rsid w:val="008B3952"/>
    <w:rsid w:val="008B49F6"/>
    <w:rsid w:val="008B669A"/>
    <w:rsid w:val="008B70BE"/>
    <w:rsid w:val="008B7AA5"/>
    <w:rsid w:val="008B7EFE"/>
    <w:rsid w:val="008C017B"/>
    <w:rsid w:val="008C152E"/>
    <w:rsid w:val="008C205B"/>
    <w:rsid w:val="008C400B"/>
    <w:rsid w:val="008C4149"/>
    <w:rsid w:val="008C5DD2"/>
    <w:rsid w:val="008C7099"/>
    <w:rsid w:val="008D0961"/>
    <w:rsid w:val="008D1419"/>
    <w:rsid w:val="008D1B4B"/>
    <w:rsid w:val="008D22DF"/>
    <w:rsid w:val="008D2602"/>
    <w:rsid w:val="008D2B8C"/>
    <w:rsid w:val="008D3E11"/>
    <w:rsid w:val="008D4031"/>
    <w:rsid w:val="008D48BA"/>
    <w:rsid w:val="008D4A94"/>
    <w:rsid w:val="008D540C"/>
    <w:rsid w:val="008D67BC"/>
    <w:rsid w:val="008D6DA3"/>
    <w:rsid w:val="008D70F4"/>
    <w:rsid w:val="008D7EC1"/>
    <w:rsid w:val="008E05D7"/>
    <w:rsid w:val="008E0742"/>
    <w:rsid w:val="008E1754"/>
    <w:rsid w:val="008E39C8"/>
    <w:rsid w:val="008E4D11"/>
    <w:rsid w:val="008E6C16"/>
    <w:rsid w:val="008F0CF8"/>
    <w:rsid w:val="008F160E"/>
    <w:rsid w:val="008F1ECB"/>
    <w:rsid w:val="008F21AF"/>
    <w:rsid w:val="008F2A49"/>
    <w:rsid w:val="008F39F4"/>
    <w:rsid w:val="008F4495"/>
    <w:rsid w:val="008F49E8"/>
    <w:rsid w:val="008F4CE8"/>
    <w:rsid w:val="008F51F8"/>
    <w:rsid w:val="008F55C1"/>
    <w:rsid w:val="008F6175"/>
    <w:rsid w:val="008F65DE"/>
    <w:rsid w:val="008F69AB"/>
    <w:rsid w:val="008F722D"/>
    <w:rsid w:val="008F78D8"/>
    <w:rsid w:val="008F7BE6"/>
    <w:rsid w:val="0090060E"/>
    <w:rsid w:val="0090089D"/>
    <w:rsid w:val="00900C5E"/>
    <w:rsid w:val="0090130D"/>
    <w:rsid w:val="00901A45"/>
    <w:rsid w:val="00901FB3"/>
    <w:rsid w:val="00902400"/>
    <w:rsid w:val="009026F1"/>
    <w:rsid w:val="00902F8C"/>
    <w:rsid w:val="00903781"/>
    <w:rsid w:val="00903D5C"/>
    <w:rsid w:val="00904371"/>
    <w:rsid w:val="009045D4"/>
    <w:rsid w:val="0090633F"/>
    <w:rsid w:val="00906406"/>
    <w:rsid w:val="00911163"/>
    <w:rsid w:val="0091199B"/>
    <w:rsid w:val="00911D83"/>
    <w:rsid w:val="00913D33"/>
    <w:rsid w:val="00913DEE"/>
    <w:rsid w:val="00914483"/>
    <w:rsid w:val="00914AA7"/>
    <w:rsid w:val="00914E6D"/>
    <w:rsid w:val="0091577F"/>
    <w:rsid w:val="00915956"/>
    <w:rsid w:val="00917092"/>
    <w:rsid w:val="009178BD"/>
    <w:rsid w:val="00917E19"/>
    <w:rsid w:val="0092188F"/>
    <w:rsid w:val="0092311F"/>
    <w:rsid w:val="00924D0F"/>
    <w:rsid w:val="0092570C"/>
    <w:rsid w:val="00926068"/>
    <w:rsid w:val="009262C9"/>
    <w:rsid w:val="009269F6"/>
    <w:rsid w:val="00926E36"/>
    <w:rsid w:val="00927EBF"/>
    <w:rsid w:val="00930C77"/>
    <w:rsid w:val="00931C6D"/>
    <w:rsid w:val="00932BDE"/>
    <w:rsid w:val="00933905"/>
    <w:rsid w:val="00934676"/>
    <w:rsid w:val="00934785"/>
    <w:rsid w:val="00940903"/>
    <w:rsid w:val="009409D6"/>
    <w:rsid w:val="009419F0"/>
    <w:rsid w:val="00942CD8"/>
    <w:rsid w:val="009430AA"/>
    <w:rsid w:val="0094347E"/>
    <w:rsid w:val="009435BD"/>
    <w:rsid w:val="009452FE"/>
    <w:rsid w:val="00946A30"/>
    <w:rsid w:val="00947AA7"/>
    <w:rsid w:val="00951073"/>
    <w:rsid w:val="00952083"/>
    <w:rsid w:val="0095349D"/>
    <w:rsid w:val="0095366A"/>
    <w:rsid w:val="00953DB7"/>
    <w:rsid w:val="009544E0"/>
    <w:rsid w:val="00954C50"/>
    <w:rsid w:val="00955331"/>
    <w:rsid w:val="00960707"/>
    <w:rsid w:val="00961BF9"/>
    <w:rsid w:val="00961E98"/>
    <w:rsid w:val="00963E00"/>
    <w:rsid w:val="00963FD3"/>
    <w:rsid w:val="009640A8"/>
    <w:rsid w:val="00964D37"/>
    <w:rsid w:val="00966672"/>
    <w:rsid w:val="00967063"/>
    <w:rsid w:val="00973D28"/>
    <w:rsid w:val="00974EBC"/>
    <w:rsid w:val="00975129"/>
    <w:rsid w:val="00975AF1"/>
    <w:rsid w:val="00976316"/>
    <w:rsid w:val="0098165D"/>
    <w:rsid w:val="0098193C"/>
    <w:rsid w:val="00981A01"/>
    <w:rsid w:val="00983DED"/>
    <w:rsid w:val="00984ACE"/>
    <w:rsid w:val="00984DE8"/>
    <w:rsid w:val="00985721"/>
    <w:rsid w:val="00986EDB"/>
    <w:rsid w:val="009872D9"/>
    <w:rsid w:val="00990D95"/>
    <w:rsid w:val="00991B70"/>
    <w:rsid w:val="00993112"/>
    <w:rsid w:val="00993138"/>
    <w:rsid w:val="0099393B"/>
    <w:rsid w:val="00993D60"/>
    <w:rsid w:val="00994C76"/>
    <w:rsid w:val="00995464"/>
    <w:rsid w:val="0099593F"/>
    <w:rsid w:val="00995BE7"/>
    <w:rsid w:val="0099635B"/>
    <w:rsid w:val="00996F29"/>
    <w:rsid w:val="009A0423"/>
    <w:rsid w:val="009A2082"/>
    <w:rsid w:val="009A22A3"/>
    <w:rsid w:val="009A27D5"/>
    <w:rsid w:val="009A3421"/>
    <w:rsid w:val="009A366B"/>
    <w:rsid w:val="009A7E9C"/>
    <w:rsid w:val="009B0753"/>
    <w:rsid w:val="009B08A1"/>
    <w:rsid w:val="009B09A3"/>
    <w:rsid w:val="009B0AAE"/>
    <w:rsid w:val="009B1BF9"/>
    <w:rsid w:val="009B258F"/>
    <w:rsid w:val="009B43EA"/>
    <w:rsid w:val="009B4F1F"/>
    <w:rsid w:val="009B4FE4"/>
    <w:rsid w:val="009B5338"/>
    <w:rsid w:val="009B583D"/>
    <w:rsid w:val="009B5EC0"/>
    <w:rsid w:val="009C0984"/>
    <w:rsid w:val="009C0B95"/>
    <w:rsid w:val="009C0BD6"/>
    <w:rsid w:val="009C1D07"/>
    <w:rsid w:val="009C21E8"/>
    <w:rsid w:val="009C2226"/>
    <w:rsid w:val="009C2BA8"/>
    <w:rsid w:val="009C330D"/>
    <w:rsid w:val="009C4A0D"/>
    <w:rsid w:val="009C4D05"/>
    <w:rsid w:val="009C5791"/>
    <w:rsid w:val="009C6EF3"/>
    <w:rsid w:val="009C7752"/>
    <w:rsid w:val="009D0878"/>
    <w:rsid w:val="009D0A92"/>
    <w:rsid w:val="009D3108"/>
    <w:rsid w:val="009D315D"/>
    <w:rsid w:val="009D4DC0"/>
    <w:rsid w:val="009D4FDB"/>
    <w:rsid w:val="009D503D"/>
    <w:rsid w:val="009D507A"/>
    <w:rsid w:val="009D50D7"/>
    <w:rsid w:val="009D50EF"/>
    <w:rsid w:val="009D5303"/>
    <w:rsid w:val="009D629E"/>
    <w:rsid w:val="009D6364"/>
    <w:rsid w:val="009D6B1E"/>
    <w:rsid w:val="009D6F37"/>
    <w:rsid w:val="009D714F"/>
    <w:rsid w:val="009D74BE"/>
    <w:rsid w:val="009D790F"/>
    <w:rsid w:val="009D7E0D"/>
    <w:rsid w:val="009D7E3C"/>
    <w:rsid w:val="009D7EA3"/>
    <w:rsid w:val="009E0D02"/>
    <w:rsid w:val="009E14D2"/>
    <w:rsid w:val="009E1CA4"/>
    <w:rsid w:val="009E3BB3"/>
    <w:rsid w:val="009E4252"/>
    <w:rsid w:val="009E4B14"/>
    <w:rsid w:val="009E5DB7"/>
    <w:rsid w:val="009E678A"/>
    <w:rsid w:val="009E683C"/>
    <w:rsid w:val="009E6A52"/>
    <w:rsid w:val="009E6BAE"/>
    <w:rsid w:val="009E6E6A"/>
    <w:rsid w:val="009E742F"/>
    <w:rsid w:val="009F17F7"/>
    <w:rsid w:val="009F29E7"/>
    <w:rsid w:val="009F2BC3"/>
    <w:rsid w:val="009F31E5"/>
    <w:rsid w:val="009F4387"/>
    <w:rsid w:val="009F49D3"/>
    <w:rsid w:val="009F5568"/>
    <w:rsid w:val="009F658C"/>
    <w:rsid w:val="009F742C"/>
    <w:rsid w:val="009F7677"/>
    <w:rsid w:val="009F7A1C"/>
    <w:rsid w:val="00A00A8F"/>
    <w:rsid w:val="00A012CF"/>
    <w:rsid w:val="00A016DD"/>
    <w:rsid w:val="00A01B06"/>
    <w:rsid w:val="00A01C73"/>
    <w:rsid w:val="00A01D5A"/>
    <w:rsid w:val="00A01E59"/>
    <w:rsid w:val="00A02196"/>
    <w:rsid w:val="00A0293A"/>
    <w:rsid w:val="00A04D28"/>
    <w:rsid w:val="00A0525E"/>
    <w:rsid w:val="00A063B5"/>
    <w:rsid w:val="00A07D70"/>
    <w:rsid w:val="00A10CFC"/>
    <w:rsid w:val="00A10D04"/>
    <w:rsid w:val="00A11A43"/>
    <w:rsid w:val="00A11BBE"/>
    <w:rsid w:val="00A13BDF"/>
    <w:rsid w:val="00A156D9"/>
    <w:rsid w:val="00A1591A"/>
    <w:rsid w:val="00A15CBF"/>
    <w:rsid w:val="00A16D9A"/>
    <w:rsid w:val="00A176AA"/>
    <w:rsid w:val="00A1775E"/>
    <w:rsid w:val="00A24745"/>
    <w:rsid w:val="00A24E9B"/>
    <w:rsid w:val="00A30137"/>
    <w:rsid w:val="00A30706"/>
    <w:rsid w:val="00A30C97"/>
    <w:rsid w:val="00A3300C"/>
    <w:rsid w:val="00A332BC"/>
    <w:rsid w:val="00A33EA0"/>
    <w:rsid w:val="00A34817"/>
    <w:rsid w:val="00A35A50"/>
    <w:rsid w:val="00A35A81"/>
    <w:rsid w:val="00A36AAB"/>
    <w:rsid w:val="00A36E9B"/>
    <w:rsid w:val="00A36F9B"/>
    <w:rsid w:val="00A37CC5"/>
    <w:rsid w:val="00A37E45"/>
    <w:rsid w:val="00A400DD"/>
    <w:rsid w:val="00A4174B"/>
    <w:rsid w:val="00A41DAE"/>
    <w:rsid w:val="00A424FF"/>
    <w:rsid w:val="00A43FB1"/>
    <w:rsid w:val="00A4482C"/>
    <w:rsid w:val="00A448A8"/>
    <w:rsid w:val="00A449BC"/>
    <w:rsid w:val="00A45879"/>
    <w:rsid w:val="00A46864"/>
    <w:rsid w:val="00A4761F"/>
    <w:rsid w:val="00A50987"/>
    <w:rsid w:val="00A509A6"/>
    <w:rsid w:val="00A51573"/>
    <w:rsid w:val="00A51CBF"/>
    <w:rsid w:val="00A5367B"/>
    <w:rsid w:val="00A53693"/>
    <w:rsid w:val="00A553AF"/>
    <w:rsid w:val="00A55A59"/>
    <w:rsid w:val="00A56B53"/>
    <w:rsid w:val="00A57D28"/>
    <w:rsid w:val="00A57DA2"/>
    <w:rsid w:val="00A60039"/>
    <w:rsid w:val="00A6080F"/>
    <w:rsid w:val="00A6324A"/>
    <w:rsid w:val="00A63844"/>
    <w:rsid w:val="00A63D37"/>
    <w:rsid w:val="00A65E69"/>
    <w:rsid w:val="00A66BB3"/>
    <w:rsid w:val="00A700E1"/>
    <w:rsid w:val="00A7145B"/>
    <w:rsid w:val="00A720E8"/>
    <w:rsid w:val="00A738DA"/>
    <w:rsid w:val="00A73C9F"/>
    <w:rsid w:val="00A73E49"/>
    <w:rsid w:val="00A74186"/>
    <w:rsid w:val="00A75563"/>
    <w:rsid w:val="00A76418"/>
    <w:rsid w:val="00A77133"/>
    <w:rsid w:val="00A771AC"/>
    <w:rsid w:val="00A776FF"/>
    <w:rsid w:val="00A82336"/>
    <w:rsid w:val="00A83051"/>
    <w:rsid w:val="00A83DF5"/>
    <w:rsid w:val="00A84726"/>
    <w:rsid w:val="00A861CB"/>
    <w:rsid w:val="00A87A5D"/>
    <w:rsid w:val="00A90083"/>
    <w:rsid w:val="00A90597"/>
    <w:rsid w:val="00A91266"/>
    <w:rsid w:val="00A91A18"/>
    <w:rsid w:val="00A92152"/>
    <w:rsid w:val="00A94043"/>
    <w:rsid w:val="00A94AE0"/>
    <w:rsid w:val="00A94BBA"/>
    <w:rsid w:val="00A959D1"/>
    <w:rsid w:val="00A95E10"/>
    <w:rsid w:val="00A963A2"/>
    <w:rsid w:val="00A967B7"/>
    <w:rsid w:val="00A969AE"/>
    <w:rsid w:val="00A9718A"/>
    <w:rsid w:val="00A97B81"/>
    <w:rsid w:val="00AA058C"/>
    <w:rsid w:val="00AA17A7"/>
    <w:rsid w:val="00AA210C"/>
    <w:rsid w:val="00AA258A"/>
    <w:rsid w:val="00AA3432"/>
    <w:rsid w:val="00AA3444"/>
    <w:rsid w:val="00AA4B30"/>
    <w:rsid w:val="00AA4CB4"/>
    <w:rsid w:val="00AA5D72"/>
    <w:rsid w:val="00AA6118"/>
    <w:rsid w:val="00AA6576"/>
    <w:rsid w:val="00AA699A"/>
    <w:rsid w:val="00AA6A72"/>
    <w:rsid w:val="00AA7F40"/>
    <w:rsid w:val="00AB06ED"/>
    <w:rsid w:val="00AB27F9"/>
    <w:rsid w:val="00AB2F06"/>
    <w:rsid w:val="00AB3140"/>
    <w:rsid w:val="00AB41F1"/>
    <w:rsid w:val="00AB4363"/>
    <w:rsid w:val="00AC0C59"/>
    <w:rsid w:val="00AC0CDD"/>
    <w:rsid w:val="00AC10D3"/>
    <w:rsid w:val="00AC130B"/>
    <w:rsid w:val="00AC164E"/>
    <w:rsid w:val="00AC2452"/>
    <w:rsid w:val="00AC2F53"/>
    <w:rsid w:val="00AC2F55"/>
    <w:rsid w:val="00AC3626"/>
    <w:rsid w:val="00AC37E4"/>
    <w:rsid w:val="00AC38CE"/>
    <w:rsid w:val="00AC4B52"/>
    <w:rsid w:val="00AC5FBC"/>
    <w:rsid w:val="00AC63D9"/>
    <w:rsid w:val="00AC7BF8"/>
    <w:rsid w:val="00AD163B"/>
    <w:rsid w:val="00AD3D62"/>
    <w:rsid w:val="00AD446D"/>
    <w:rsid w:val="00AD4672"/>
    <w:rsid w:val="00AD5228"/>
    <w:rsid w:val="00AD66D6"/>
    <w:rsid w:val="00AD7BF0"/>
    <w:rsid w:val="00AE099E"/>
    <w:rsid w:val="00AE0AF7"/>
    <w:rsid w:val="00AE1F12"/>
    <w:rsid w:val="00AE21DF"/>
    <w:rsid w:val="00AE23D5"/>
    <w:rsid w:val="00AE2D33"/>
    <w:rsid w:val="00AE4513"/>
    <w:rsid w:val="00AE47A8"/>
    <w:rsid w:val="00AE4EA1"/>
    <w:rsid w:val="00AE4F42"/>
    <w:rsid w:val="00AE5FE9"/>
    <w:rsid w:val="00AE7214"/>
    <w:rsid w:val="00AE7976"/>
    <w:rsid w:val="00AE7ECD"/>
    <w:rsid w:val="00AF0835"/>
    <w:rsid w:val="00AF0A24"/>
    <w:rsid w:val="00AF1611"/>
    <w:rsid w:val="00AF21B7"/>
    <w:rsid w:val="00AF2D02"/>
    <w:rsid w:val="00AF620A"/>
    <w:rsid w:val="00AF6485"/>
    <w:rsid w:val="00AF6A80"/>
    <w:rsid w:val="00AF7825"/>
    <w:rsid w:val="00AF796D"/>
    <w:rsid w:val="00B008B6"/>
    <w:rsid w:val="00B00D12"/>
    <w:rsid w:val="00B015E2"/>
    <w:rsid w:val="00B02165"/>
    <w:rsid w:val="00B0242B"/>
    <w:rsid w:val="00B029A4"/>
    <w:rsid w:val="00B02A9F"/>
    <w:rsid w:val="00B0395C"/>
    <w:rsid w:val="00B03BF9"/>
    <w:rsid w:val="00B03C8A"/>
    <w:rsid w:val="00B041BD"/>
    <w:rsid w:val="00B04236"/>
    <w:rsid w:val="00B05885"/>
    <w:rsid w:val="00B05931"/>
    <w:rsid w:val="00B05DDA"/>
    <w:rsid w:val="00B06123"/>
    <w:rsid w:val="00B070FD"/>
    <w:rsid w:val="00B13D36"/>
    <w:rsid w:val="00B14489"/>
    <w:rsid w:val="00B1458E"/>
    <w:rsid w:val="00B157E3"/>
    <w:rsid w:val="00B165ED"/>
    <w:rsid w:val="00B16DD7"/>
    <w:rsid w:val="00B209CA"/>
    <w:rsid w:val="00B21F6B"/>
    <w:rsid w:val="00B227FF"/>
    <w:rsid w:val="00B233EE"/>
    <w:rsid w:val="00B235F2"/>
    <w:rsid w:val="00B23E16"/>
    <w:rsid w:val="00B24E1A"/>
    <w:rsid w:val="00B25191"/>
    <w:rsid w:val="00B25773"/>
    <w:rsid w:val="00B263F8"/>
    <w:rsid w:val="00B2672B"/>
    <w:rsid w:val="00B269A3"/>
    <w:rsid w:val="00B26ABD"/>
    <w:rsid w:val="00B276FC"/>
    <w:rsid w:val="00B27EE9"/>
    <w:rsid w:val="00B31375"/>
    <w:rsid w:val="00B33620"/>
    <w:rsid w:val="00B34A20"/>
    <w:rsid w:val="00B34AA9"/>
    <w:rsid w:val="00B35A22"/>
    <w:rsid w:val="00B36737"/>
    <w:rsid w:val="00B37661"/>
    <w:rsid w:val="00B37E13"/>
    <w:rsid w:val="00B41130"/>
    <w:rsid w:val="00B41245"/>
    <w:rsid w:val="00B4154B"/>
    <w:rsid w:val="00B41792"/>
    <w:rsid w:val="00B41852"/>
    <w:rsid w:val="00B42473"/>
    <w:rsid w:val="00B43EFF"/>
    <w:rsid w:val="00B45AD1"/>
    <w:rsid w:val="00B465D1"/>
    <w:rsid w:val="00B47C83"/>
    <w:rsid w:val="00B47D86"/>
    <w:rsid w:val="00B47E52"/>
    <w:rsid w:val="00B51DF7"/>
    <w:rsid w:val="00B526FC"/>
    <w:rsid w:val="00B538BD"/>
    <w:rsid w:val="00B55E5C"/>
    <w:rsid w:val="00B5624D"/>
    <w:rsid w:val="00B565F3"/>
    <w:rsid w:val="00B56EF1"/>
    <w:rsid w:val="00B571C6"/>
    <w:rsid w:val="00B57CBE"/>
    <w:rsid w:val="00B611C6"/>
    <w:rsid w:val="00B61A95"/>
    <w:rsid w:val="00B61E57"/>
    <w:rsid w:val="00B634F6"/>
    <w:rsid w:val="00B64136"/>
    <w:rsid w:val="00B65910"/>
    <w:rsid w:val="00B665A8"/>
    <w:rsid w:val="00B66B2B"/>
    <w:rsid w:val="00B671FF"/>
    <w:rsid w:val="00B6767D"/>
    <w:rsid w:val="00B67929"/>
    <w:rsid w:val="00B704A6"/>
    <w:rsid w:val="00B70616"/>
    <w:rsid w:val="00B708A6"/>
    <w:rsid w:val="00B70DAA"/>
    <w:rsid w:val="00B7107D"/>
    <w:rsid w:val="00B7161E"/>
    <w:rsid w:val="00B71975"/>
    <w:rsid w:val="00B719B4"/>
    <w:rsid w:val="00B719DD"/>
    <w:rsid w:val="00B71BE8"/>
    <w:rsid w:val="00B747B2"/>
    <w:rsid w:val="00B748EB"/>
    <w:rsid w:val="00B755A7"/>
    <w:rsid w:val="00B75638"/>
    <w:rsid w:val="00B76148"/>
    <w:rsid w:val="00B77999"/>
    <w:rsid w:val="00B77A21"/>
    <w:rsid w:val="00B77EA6"/>
    <w:rsid w:val="00B82D2D"/>
    <w:rsid w:val="00B840D8"/>
    <w:rsid w:val="00B8562C"/>
    <w:rsid w:val="00B865DF"/>
    <w:rsid w:val="00B87CCD"/>
    <w:rsid w:val="00B906FE"/>
    <w:rsid w:val="00B90F76"/>
    <w:rsid w:val="00B9141D"/>
    <w:rsid w:val="00B92884"/>
    <w:rsid w:val="00B930FA"/>
    <w:rsid w:val="00B942BC"/>
    <w:rsid w:val="00B94FA2"/>
    <w:rsid w:val="00B96A4E"/>
    <w:rsid w:val="00BA042A"/>
    <w:rsid w:val="00BA1420"/>
    <w:rsid w:val="00BA1997"/>
    <w:rsid w:val="00BA29E7"/>
    <w:rsid w:val="00BA3378"/>
    <w:rsid w:val="00BA34BA"/>
    <w:rsid w:val="00BA3E92"/>
    <w:rsid w:val="00BA400B"/>
    <w:rsid w:val="00BA45D2"/>
    <w:rsid w:val="00BA655D"/>
    <w:rsid w:val="00BA7543"/>
    <w:rsid w:val="00BB0EC3"/>
    <w:rsid w:val="00BB1E3D"/>
    <w:rsid w:val="00BB38AC"/>
    <w:rsid w:val="00BB38D5"/>
    <w:rsid w:val="00BB3FFE"/>
    <w:rsid w:val="00BB4CF1"/>
    <w:rsid w:val="00BB6426"/>
    <w:rsid w:val="00BB693B"/>
    <w:rsid w:val="00BB77A8"/>
    <w:rsid w:val="00BC01C0"/>
    <w:rsid w:val="00BC06C4"/>
    <w:rsid w:val="00BC2087"/>
    <w:rsid w:val="00BC3408"/>
    <w:rsid w:val="00BC3BEC"/>
    <w:rsid w:val="00BC52D8"/>
    <w:rsid w:val="00BC5319"/>
    <w:rsid w:val="00BC5CBA"/>
    <w:rsid w:val="00BC61A0"/>
    <w:rsid w:val="00BC7D58"/>
    <w:rsid w:val="00BD054D"/>
    <w:rsid w:val="00BD07DC"/>
    <w:rsid w:val="00BD1D38"/>
    <w:rsid w:val="00BD63D2"/>
    <w:rsid w:val="00BD6497"/>
    <w:rsid w:val="00BD6BEB"/>
    <w:rsid w:val="00BD6DA1"/>
    <w:rsid w:val="00BD6F67"/>
    <w:rsid w:val="00BE1F4A"/>
    <w:rsid w:val="00BE20BE"/>
    <w:rsid w:val="00BE440D"/>
    <w:rsid w:val="00BE47B3"/>
    <w:rsid w:val="00BE582C"/>
    <w:rsid w:val="00BE5886"/>
    <w:rsid w:val="00BF00EF"/>
    <w:rsid w:val="00BF038B"/>
    <w:rsid w:val="00BF1A6E"/>
    <w:rsid w:val="00BF220C"/>
    <w:rsid w:val="00BF2574"/>
    <w:rsid w:val="00BF5DAC"/>
    <w:rsid w:val="00BF6745"/>
    <w:rsid w:val="00BF6CC0"/>
    <w:rsid w:val="00C00A9C"/>
    <w:rsid w:val="00C014BC"/>
    <w:rsid w:val="00C0157A"/>
    <w:rsid w:val="00C0347C"/>
    <w:rsid w:val="00C04C22"/>
    <w:rsid w:val="00C04EAA"/>
    <w:rsid w:val="00C052FD"/>
    <w:rsid w:val="00C05D91"/>
    <w:rsid w:val="00C06C6C"/>
    <w:rsid w:val="00C0740E"/>
    <w:rsid w:val="00C07735"/>
    <w:rsid w:val="00C1072D"/>
    <w:rsid w:val="00C1088A"/>
    <w:rsid w:val="00C12767"/>
    <w:rsid w:val="00C16ACD"/>
    <w:rsid w:val="00C16CD6"/>
    <w:rsid w:val="00C172CD"/>
    <w:rsid w:val="00C20165"/>
    <w:rsid w:val="00C20EBF"/>
    <w:rsid w:val="00C22F3B"/>
    <w:rsid w:val="00C23A70"/>
    <w:rsid w:val="00C24809"/>
    <w:rsid w:val="00C24A0E"/>
    <w:rsid w:val="00C268FD"/>
    <w:rsid w:val="00C270CE"/>
    <w:rsid w:val="00C27389"/>
    <w:rsid w:val="00C276F2"/>
    <w:rsid w:val="00C277AA"/>
    <w:rsid w:val="00C30EE6"/>
    <w:rsid w:val="00C316DF"/>
    <w:rsid w:val="00C31735"/>
    <w:rsid w:val="00C32386"/>
    <w:rsid w:val="00C32551"/>
    <w:rsid w:val="00C32EE0"/>
    <w:rsid w:val="00C33408"/>
    <w:rsid w:val="00C338ED"/>
    <w:rsid w:val="00C35626"/>
    <w:rsid w:val="00C356E2"/>
    <w:rsid w:val="00C3680A"/>
    <w:rsid w:val="00C372C4"/>
    <w:rsid w:val="00C4100C"/>
    <w:rsid w:val="00C410E8"/>
    <w:rsid w:val="00C42F41"/>
    <w:rsid w:val="00C4333F"/>
    <w:rsid w:val="00C44302"/>
    <w:rsid w:val="00C45AAE"/>
    <w:rsid w:val="00C46E69"/>
    <w:rsid w:val="00C47532"/>
    <w:rsid w:val="00C4771F"/>
    <w:rsid w:val="00C5108F"/>
    <w:rsid w:val="00C513E9"/>
    <w:rsid w:val="00C51BCC"/>
    <w:rsid w:val="00C539F9"/>
    <w:rsid w:val="00C551C6"/>
    <w:rsid w:val="00C56AE6"/>
    <w:rsid w:val="00C56CB4"/>
    <w:rsid w:val="00C56CDF"/>
    <w:rsid w:val="00C600B2"/>
    <w:rsid w:val="00C6053E"/>
    <w:rsid w:val="00C60CCA"/>
    <w:rsid w:val="00C61034"/>
    <w:rsid w:val="00C613B1"/>
    <w:rsid w:val="00C61673"/>
    <w:rsid w:val="00C61AAB"/>
    <w:rsid w:val="00C620EC"/>
    <w:rsid w:val="00C62AD4"/>
    <w:rsid w:val="00C62D53"/>
    <w:rsid w:val="00C62E3F"/>
    <w:rsid w:val="00C64D77"/>
    <w:rsid w:val="00C64DDE"/>
    <w:rsid w:val="00C65105"/>
    <w:rsid w:val="00C65245"/>
    <w:rsid w:val="00C655BC"/>
    <w:rsid w:val="00C65BE8"/>
    <w:rsid w:val="00C66249"/>
    <w:rsid w:val="00C66F85"/>
    <w:rsid w:val="00C6712B"/>
    <w:rsid w:val="00C67666"/>
    <w:rsid w:val="00C70A65"/>
    <w:rsid w:val="00C70CB4"/>
    <w:rsid w:val="00C717A4"/>
    <w:rsid w:val="00C71BC3"/>
    <w:rsid w:val="00C71EDA"/>
    <w:rsid w:val="00C72970"/>
    <w:rsid w:val="00C73271"/>
    <w:rsid w:val="00C74253"/>
    <w:rsid w:val="00C749E2"/>
    <w:rsid w:val="00C75118"/>
    <w:rsid w:val="00C75300"/>
    <w:rsid w:val="00C75E77"/>
    <w:rsid w:val="00C771F2"/>
    <w:rsid w:val="00C77343"/>
    <w:rsid w:val="00C803F2"/>
    <w:rsid w:val="00C80CEA"/>
    <w:rsid w:val="00C80DF6"/>
    <w:rsid w:val="00C80F55"/>
    <w:rsid w:val="00C81A60"/>
    <w:rsid w:val="00C82F41"/>
    <w:rsid w:val="00C83A9E"/>
    <w:rsid w:val="00C83D56"/>
    <w:rsid w:val="00C844D1"/>
    <w:rsid w:val="00C84F40"/>
    <w:rsid w:val="00C85D2E"/>
    <w:rsid w:val="00C861F1"/>
    <w:rsid w:val="00C87F23"/>
    <w:rsid w:val="00C90252"/>
    <w:rsid w:val="00C9053D"/>
    <w:rsid w:val="00C91340"/>
    <w:rsid w:val="00C92F08"/>
    <w:rsid w:val="00C94B6F"/>
    <w:rsid w:val="00C94D6A"/>
    <w:rsid w:val="00C94DBB"/>
    <w:rsid w:val="00C94DD8"/>
    <w:rsid w:val="00CA0BE9"/>
    <w:rsid w:val="00CA0C31"/>
    <w:rsid w:val="00CA2786"/>
    <w:rsid w:val="00CA38BA"/>
    <w:rsid w:val="00CA4062"/>
    <w:rsid w:val="00CA4FF7"/>
    <w:rsid w:val="00CA5966"/>
    <w:rsid w:val="00CB05B3"/>
    <w:rsid w:val="00CB1743"/>
    <w:rsid w:val="00CB225B"/>
    <w:rsid w:val="00CB375D"/>
    <w:rsid w:val="00CB486A"/>
    <w:rsid w:val="00CB52A0"/>
    <w:rsid w:val="00CB5FA5"/>
    <w:rsid w:val="00CB7194"/>
    <w:rsid w:val="00CB7F2A"/>
    <w:rsid w:val="00CC0CC5"/>
    <w:rsid w:val="00CC13D8"/>
    <w:rsid w:val="00CC1572"/>
    <w:rsid w:val="00CC173E"/>
    <w:rsid w:val="00CC179F"/>
    <w:rsid w:val="00CC189D"/>
    <w:rsid w:val="00CC2017"/>
    <w:rsid w:val="00CC2AE0"/>
    <w:rsid w:val="00CC5FC0"/>
    <w:rsid w:val="00CC6B15"/>
    <w:rsid w:val="00CC7BEB"/>
    <w:rsid w:val="00CD0AD7"/>
    <w:rsid w:val="00CD12DF"/>
    <w:rsid w:val="00CD26E6"/>
    <w:rsid w:val="00CD26FE"/>
    <w:rsid w:val="00CD339D"/>
    <w:rsid w:val="00CD39BA"/>
    <w:rsid w:val="00CD7125"/>
    <w:rsid w:val="00CD7FE5"/>
    <w:rsid w:val="00CE12CB"/>
    <w:rsid w:val="00CE1B4A"/>
    <w:rsid w:val="00CE1EA8"/>
    <w:rsid w:val="00CE1EE8"/>
    <w:rsid w:val="00CE23C9"/>
    <w:rsid w:val="00CE4236"/>
    <w:rsid w:val="00CE423D"/>
    <w:rsid w:val="00CE42B5"/>
    <w:rsid w:val="00CE5E7D"/>
    <w:rsid w:val="00CE622C"/>
    <w:rsid w:val="00CE6F35"/>
    <w:rsid w:val="00CE729E"/>
    <w:rsid w:val="00CE7EA0"/>
    <w:rsid w:val="00CF0093"/>
    <w:rsid w:val="00CF1812"/>
    <w:rsid w:val="00CF207A"/>
    <w:rsid w:val="00CF27F4"/>
    <w:rsid w:val="00CF3ABD"/>
    <w:rsid w:val="00CF3E1D"/>
    <w:rsid w:val="00CF3EE3"/>
    <w:rsid w:val="00CF516F"/>
    <w:rsid w:val="00CF5239"/>
    <w:rsid w:val="00CF6CBD"/>
    <w:rsid w:val="00CF71AD"/>
    <w:rsid w:val="00CF745B"/>
    <w:rsid w:val="00CF76E8"/>
    <w:rsid w:val="00D00799"/>
    <w:rsid w:val="00D00992"/>
    <w:rsid w:val="00D01080"/>
    <w:rsid w:val="00D0126F"/>
    <w:rsid w:val="00D01E6F"/>
    <w:rsid w:val="00D0297E"/>
    <w:rsid w:val="00D02D3C"/>
    <w:rsid w:val="00D037D8"/>
    <w:rsid w:val="00D048F7"/>
    <w:rsid w:val="00D0560F"/>
    <w:rsid w:val="00D058ED"/>
    <w:rsid w:val="00D05E72"/>
    <w:rsid w:val="00D06B9D"/>
    <w:rsid w:val="00D07A9C"/>
    <w:rsid w:val="00D100F4"/>
    <w:rsid w:val="00D10B39"/>
    <w:rsid w:val="00D11736"/>
    <w:rsid w:val="00D149E8"/>
    <w:rsid w:val="00D15187"/>
    <w:rsid w:val="00D15481"/>
    <w:rsid w:val="00D1650D"/>
    <w:rsid w:val="00D166A3"/>
    <w:rsid w:val="00D166D0"/>
    <w:rsid w:val="00D17160"/>
    <w:rsid w:val="00D20F37"/>
    <w:rsid w:val="00D23581"/>
    <w:rsid w:val="00D24F00"/>
    <w:rsid w:val="00D24FE7"/>
    <w:rsid w:val="00D26E14"/>
    <w:rsid w:val="00D27D9B"/>
    <w:rsid w:val="00D3017E"/>
    <w:rsid w:val="00D31B5B"/>
    <w:rsid w:val="00D31FF2"/>
    <w:rsid w:val="00D32E35"/>
    <w:rsid w:val="00D33935"/>
    <w:rsid w:val="00D33DFB"/>
    <w:rsid w:val="00D34520"/>
    <w:rsid w:val="00D34FD4"/>
    <w:rsid w:val="00D35A20"/>
    <w:rsid w:val="00D35C48"/>
    <w:rsid w:val="00D3621A"/>
    <w:rsid w:val="00D371B5"/>
    <w:rsid w:val="00D37918"/>
    <w:rsid w:val="00D37ED1"/>
    <w:rsid w:val="00D40115"/>
    <w:rsid w:val="00D40E79"/>
    <w:rsid w:val="00D41D84"/>
    <w:rsid w:val="00D423A4"/>
    <w:rsid w:val="00D42657"/>
    <w:rsid w:val="00D433E0"/>
    <w:rsid w:val="00D43BAE"/>
    <w:rsid w:val="00D447AF"/>
    <w:rsid w:val="00D45403"/>
    <w:rsid w:val="00D45FA6"/>
    <w:rsid w:val="00D46BE4"/>
    <w:rsid w:val="00D4776E"/>
    <w:rsid w:val="00D514CB"/>
    <w:rsid w:val="00D52D18"/>
    <w:rsid w:val="00D52E97"/>
    <w:rsid w:val="00D532B6"/>
    <w:rsid w:val="00D53EFD"/>
    <w:rsid w:val="00D5418F"/>
    <w:rsid w:val="00D557CC"/>
    <w:rsid w:val="00D55C86"/>
    <w:rsid w:val="00D561D0"/>
    <w:rsid w:val="00D5648D"/>
    <w:rsid w:val="00D5648F"/>
    <w:rsid w:val="00D566FB"/>
    <w:rsid w:val="00D56867"/>
    <w:rsid w:val="00D576BF"/>
    <w:rsid w:val="00D57E99"/>
    <w:rsid w:val="00D57F79"/>
    <w:rsid w:val="00D60309"/>
    <w:rsid w:val="00D61FC5"/>
    <w:rsid w:val="00D6287C"/>
    <w:rsid w:val="00D62A2A"/>
    <w:rsid w:val="00D642AB"/>
    <w:rsid w:val="00D64704"/>
    <w:rsid w:val="00D65B05"/>
    <w:rsid w:val="00D662F8"/>
    <w:rsid w:val="00D6683A"/>
    <w:rsid w:val="00D67422"/>
    <w:rsid w:val="00D701E0"/>
    <w:rsid w:val="00D718E3"/>
    <w:rsid w:val="00D72228"/>
    <w:rsid w:val="00D739EF"/>
    <w:rsid w:val="00D74824"/>
    <w:rsid w:val="00D75160"/>
    <w:rsid w:val="00D761A7"/>
    <w:rsid w:val="00D77CA8"/>
    <w:rsid w:val="00D80687"/>
    <w:rsid w:val="00D80C97"/>
    <w:rsid w:val="00D84A60"/>
    <w:rsid w:val="00D868DF"/>
    <w:rsid w:val="00D86C65"/>
    <w:rsid w:val="00D905F4"/>
    <w:rsid w:val="00D907AD"/>
    <w:rsid w:val="00D9322B"/>
    <w:rsid w:val="00D93F2B"/>
    <w:rsid w:val="00D94F37"/>
    <w:rsid w:val="00D954A6"/>
    <w:rsid w:val="00D958AC"/>
    <w:rsid w:val="00D958D6"/>
    <w:rsid w:val="00D96395"/>
    <w:rsid w:val="00D970A4"/>
    <w:rsid w:val="00DA014E"/>
    <w:rsid w:val="00DA0A6E"/>
    <w:rsid w:val="00DA25BA"/>
    <w:rsid w:val="00DA2C16"/>
    <w:rsid w:val="00DA3236"/>
    <w:rsid w:val="00DA3615"/>
    <w:rsid w:val="00DA36B6"/>
    <w:rsid w:val="00DA38C0"/>
    <w:rsid w:val="00DA56EB"/>
    <w:rsid w:val="00DA64A4"/>
    <w:rsid w:val="00DA7A51"/>
    <w:rsid w:val="00DB10A9"/>
    <w:rsid w:val="00DB17FD"/>
    <w:rsid w:val="00DB3491"/>
    <w:rsid w:val="00DB373E"/>
    <w:rsid w:val="00DB3D48"/>
    <w:rsid w:val="00DB3EAE"/>
    <w:rsid w:val="00DB4727"/>
    <w:rsid w:val="00DB47BF"/>
    <w:rsid w:val="00DB4CB3"/>
    <w:rsid w:val="00DB4DDD"/>
    <w:rsid w:val="00DB516B"/>
    <w:rsid w:val="00DB5552"/>
    <w:rsid w:val="00DB5964"/>
    <w:rsid w:val="00DC08FF"/>
    <w:rsid w:val="00DC14DB"/>
    <w:rsid w:val="00DC1652"/>
    <w:rsid w:val="00DC2C16"/>
    <w:rsid w:val="00DC33A5"/>
    <w:rsid w:val="00DC408E"/>
    <w:rsid w:val="00DC5650"/>
    <w:rsid w:val="00DC6011"/>
    <w:rsid w:val="00DC692D"/>
    <w:rsid w:val="00DC6B47"/>
    <w:rsid w:val="00DC6D10"/>
    <w:rsid w:val="00DD00E4"/>
    <w:rsid w:val="00DD06FD"/>
    <w:rsid w:val="00DD099D"/>
    <w:rsid w:val="00DD2202"/>
    <w:rsid w:val="00DD2458"/>
    <w:rsid w:val="00DD31A4"/>
    <w:rsid w:val="00DD3280"/>
    <w:rsid w:val="00DD3C4A"/>
    <w:rsid w:val="00DD40D2"/>
    <w:rsid w:val="00DD46CA"/>
    <w:rsid w:val="00DD5897"/>
    <w:rsid w:val="00DD6C44"/>
    <w:rsid w:val="00DD768A"/>
    <w:rsid w:val="00DE03F0"/>
    <w:rsid w:val="00DE0690"/>
    <w:rsid w:val="00DE0713"/>
    <w:rsid w:val="00DE07EB"/>
    <w:rsid w:val="00DE0A34"/>
    <w:rsid w:val="00DE18F3"/>
    <w:rsid w:val="00DE19A5"/>
    <w:rsid w:val="00DE1AEC"/>
    <w:rsid w:val="00DE2682"/>
    <w:rsid w:val="00DE2CB7"/>
    <w:rsid w:val="00DE6893"/>
    <w:rsid w:val="00DE6ACC"/>
    <w:rsid w:val="00DE6D61"/>
    <w:rsid w:val="00DE6F61"/>
    <w:rsid w:val="00DE76A0"/>
    <w:rsid w:val="00DE7950"/>
    <w:rsid w:val="00DE7C02"/>
    <w:rsid w:val="00DF008C"/>
    <w:rsid w:val="00DF046F"/>
    <w:rsid w:val="00DF1B69"/>
    <w:rsid w:val="00DF1E1B"/>
    <w:rsid w:val="00DF1FDB"/>
    <w:rsid w:val="00DF23D3"/>
    <w:rsid w:val="00DF2AC5"/>
    <w:rsid w:val="00DF701B"/>
    <w:rsid w:val="00DF70D7"/>
    <w:rsid w:val="00E00493"/>
    <w:rsid w:val="00E019FD"/>
    <w:rsid w:val="00E01B12"/>
    <w:rsid w:val="00E01C25"/>
    <w:rsid w:val="00E038CF"/>
    <w:rsid w:val="00E04D07"/>
    <w:rsid w:val="00E06350"/>
    <w:rsid w:val="00E079FC"/>
    <w:rsid w:val="00E07B2B"/>
    <w:rsid w:val="00E07EC6"/>
    <w:rsid w:val="00E11266"/>
    <w:rsid w:val="00E11678"/>
    <w:rsid w:val="00E13CAA"/>
    <w:rsid w:val="00E14AF2"/>
    <w:rsid w:val="00E15416"/>
    <w:rsid w:val="00E1637C"/>
    <w:rsid w:val="00E1641C"/>
    <w:rsid w:val="00E17398"/>
    <w:rsid w:val="00E20F08"/>
    <w:rsid w:val="00E26DD0"/>
    <w:rsid w:val="00E2707D"/>
    <w:rsid w:val="00E27719"/>
    <w:rsid w:val="00E30136"/>
    <w:rsid w:val="00E3013D"/>
    <w:rsid w:val="00E30CD9"/>
    <w:rsid w:val="00E32249"/>
    <w:rsid w:val="00E32735"/>
    <w:rsid w:val="00E32C53"/>
    <w:rsid w:val="00E32E54"/>
    <w:rsid w:val="00E3309A"/>
    <w:rsid w:val="00E34DF7"/>
    <w:rsid w:val="00E362AB"/>
    <w:rsid w:val="00E364D3"/>
    <w:rsid w:val="00E370BB"/>
    <w:rsid w:val="00E374CE"/>
    <w:rsid w:val="00E37968"/>
    <w:rsid w:val="00E4147B"/>
    <w:rsid w:val="00E415FC"/>
    <w:rsid w:val="00E432DF"/>
    <w:rsid w:val="00E43A3B"/>
    <w:rsid w:val="00E43B07"/>
    <w:rsid w:val="00E44912"/>
    <w:rsid w:val="00E460F0"/>
    <w:rsid w:val="00E464A4"/>
    <w:rsid w:val="00E46728"/>
    <w:rsid w:val="00E470FD"/>
    <w:rsid w:val="00E5129D"/>
    <w:rsid w:val="00E519A7"/>
    <w:rsid w:val="00E519F8"/>
    <w:rsid w:val="00E51D52"/>
    <w:rsid w:val="00E521A0"/>
    <w:rsid w:val="00E5440C"/>
    <w:rsid w:val="00E56192"/>
    <w:rsid w:val="00E572FC"/>
    <w:rsid w:val="00E572FE"/>
    <w:rsid w:val="00E57B65"/>
    <w:rsid w:val="00E6001D"/>
    <w:rsid w:val="00E6021B"/>
    <w:rsid w:val="00E60343"/>
    <w:rsid w:val="00E60344"/>
    <w:rsid w:val="00E63818"/>
    <w:rsid w:val="00E665DC"/>
    <w:rsid w:val="00E6682E"/>
    <w:rsid w:val="00E676E3"/>
    <w:rsid w:val="00E70703"/>
    <w:rsid w:val="00E70E0F"/>
    <w:rsid w:val="00E70E93"/>
    <w:rsid w:val="00E713CC"/>
    <w:rsid w:val="00E73463"/>
    <w:rsid w:val="00E7666A"/>
    <w:rsid w:val="00E8081C"/>
    <w:rsid w:val="00E80C02"/>
    <w:rsid w:val="00E815F7"/>
    <w:rsid w:val="00E81ACA"/>
    <w:rsid w:val="00E8224F"/>
    <w:rsid w:val="00E8284C"/>
    <w:rsid w:val="00E82946"/>
    <w:rsid w:val="00E849BE"/>
    <w:rsid w:val="00E85226"/>
    <w:rsid w:val="00E85DBA"/>
    <w:rsid w:val="00E8641A"/>
    <w:rsid w:val="00E86B80"/>
    <w:rsid w:val="00E86DA2"/>
    <w:rsid w:val="00E86F82"/>
    <w:rsid w:val="00E8791B"/>
    <w:rsid w:val="00E91293"/>
    <w:rsid w:val="00E91989"/>
    <w:rsid w:val="00E922E5"/>
    <w:rsid w:val="00E92489"/>
    <w:rsid w:val="00E97127"/>
    <w:rsid w:val="00EA0370"/>
    <w:rsid w:val="00EA0FDC"/>
    <w:rsid w:val="00EA2433"/>
    <w:rsid w:val="00EA3317"/>
    <w:rsid w:val="00EA3383"/>
    <w:rsid w:val="00EA36CF"/>
    <w:rsid w:val="00EA53F3"/>
    <w:rsid w:val="00EA60F6"/>
    <w:rsid w:val="00EA6A8A"/>
    <w:rsid w:val="00EA7263"/>
    <w:rsid w:val="00EB1132"/>
    <w:rsid w:val="00EB1624"/>
    <w:rsid w:val="00EB3696"/>
    <w:rsid w:val="00EB3C68"/>
    <w:rsid w:val="00EB446E"/>
    <w:rsid w:val="00EB4C2B"/>
    <w:rsid w:val="00EB4D52"/>
    <w:rsid w:val="00EB4DFA"/>
    <w:rsid w:val="00EB530A"/>
    <w:rsid w:val="00EB56BE"/>
    <w:rsid w:val="00EB6B6D"/>
    <w:rsid w:val="00EB7A80"/>
    <w:rsid w:val="00EC1295"/>
    <w:rsid w:val="00EC1A4B"/>
    <w:rsid w:val="00EC28B0"/>
    <w:rsid w:val="00EC2BFA"/>
    <w:rsid w:val="00EC3326"/>
    <w:rsid w:val="00EC5D82"/>
    <w:rsid w:val="00EC7114"/>
    <w:rsid w:val="00EC77D1"/>
    <w:rsid w:val="00EC7DF2"/>
    <w:rsid w:val="00ED00D5"/>
    <w:rsid w:val="00ED20F1"/>
    <w:rsid w:val="00ED3A87"/>
    <w:rsid w:val="00ED3AD9"/>
    <w:rsid w:val="00ED3B1E"/>
    <w:rsid w:val="00ED415C"/>
    <w:rsid w:val="00ED5DEA"/>
    <w:rsid w:val="00EE12A2"/>
    <w:rsid w:val="00EE12B6"/>
    <w:rsid w:val="00EE1331"/>
    <w:rsid w:val="00EE15F5"/>
    <w:rsid w:val="00EE18BA"/>
    <w:rsid w:val="00EE200D"/>
    <w:rsid w:val="00EE357F"/>
    <w:rsid w:val="00EE36B1"/>
    <w:rsid w:val="00EE3D81"/>
    <w:rsid w:val="00EE41F0"/>
    <w:rsid w:val="00EE446E"/>
    <w:rsid w:val="00EE7574"/>
    <w:rsid w:val="00EF02DE"/>
    <w:rsid w:val="00EF0EFA"/>
    <w:rsid w:val="00EF1F38"/>
    <w:rsid w:val="00EF2DA2"/>
    <w:rsid w:val="00EF2F41"/>
    <w:rsid w:val="00EF33CF"/>
    <w:rsid w:val="00EF472E"/>
    <w:rsid w:val="00EF5FCB"/>
    <w:rsid w:val="00EF71A7"/>
    <w:rsid w:val="00EF71B8"/>
    <w:rsid w:val="00EF7D85"/>
    <w:rsid w:val="00F00090"/>
    <w:rsid w:val="00F00DB0"/>
    <w:rsid w:val="00F02B72"/>
    <w:rsid w:val="00F02F0B"/>
    <w:rsid w:val="00F0351B"/>
    <w:rsid w:val="00F03AD8"/>
    <w:rsid w:val="00F04854"/>
    <w:rsid w:val="00F04978"/>
    <w:rsid w:val="00F049E6"/>
    <w:rsid w:val="00F04FEA"/>
    <w:rsid w:val="00F05B98"/>
    <w:rsid w:val="00F05E70"/>
    <w:rsid w:val="00F0708D"/>
    <w:rsid w:val="00F07B4F"/>
    <w:rsid w:val="00F1067F"/>
    <w:rsid w:val="00F1158E"/>
    <w:rsid w:val="00F11A18"/>
    <w:rsid w:val="00F11D5B"/>
    <w:rsid w:val="00F12D33"/>
    <w:rsid w:val="00F1352D"/>
    <w:rsid w:val="00F146F9"/>
    <w:rsid w:val="00F148E7"/>
    <w:rsid w:val="00F1589C"/>
    <w:rsid w:val="00F15DDE"/>
    <w:rsid w:val="00F17680"/>
    <w:rsid w:val="00F2165D"/>
    <w:rsid w:val="00F233B4"/>
    <w:rsid w:val="00F2662F"/>
    <w:rsid w:val="00F26694"/>
    <w:rsid w:val="00F26A93"/>
    <w:rsid w:val="00F27D1A"/>
    <w:rsid w:val="00F3084F"/>
    <w:rsid w:val="00F313EA"/>
    <w:rsid w:val="00F344CD"/>
    <w:rsid w:val="00F36D3E"/>
    <w:rsid w:val="00F36E32"/>
    <w:rsid w:val="00F379E4"/>
    <w:rsid w:val="00F402F5"/>
    <w:rsid w:val="00F417FF"/>
    <w:rsid w:val="00F425C3"/>
    <w:rsid w:val="00F44083"/>
    <w:rsid w:val="00F44740"/>
    <w:rsid w:val="00F50971"/>
    <w:rsid w:val="00F51378"/>
    <w:rsid w:val="00F51563"/>
    <w:rsid w:val="00F51E91"/>
    <w:rsid w:val="00F53E0B"/>
    <w:rsid w:val="00F54034"/>
    <w:rsid w:val="00F54AB1"/>
    <w:rsid w:val="00F56194"/>
    <w:rsid w:val="00F565E9"/>
    <w:rsid w:val="00F5698E"/>
    <w:rsid w:val="00F575CA"/>
    <w:rsid w:val="00F57C40"/>
    <w:rsid w:val="00F600E6"/>
    <w:rsid w:val="00F617CF"/>
    <w:rsid w:val="00F6304E"/>
    <w:rsid w:val="00F657E5"/>
    <w:rsid w:val="00F66385"/>
    <w:rsid w:val="00F67908"/>
    <w:rsid w:val="00F70A60"/>
    <w:rsid w:val="00F70E6B"/>
    <w:rsid w:val="00F743AE"/>
    <w:rsid w:val="00F744A1"/>
    <w:rsid w:val="00F75947"/>
    <w:rsid w:val="00F75AE8"/>
    <w:rsid w:val="00F766E7"/>
    <w:rsid w:val="00F77C0F"/>
    <w:rsid w:val="00F80056"/>
    <w:rsid w:val="00F80664"/>
    <w:rsid w:val="00F80AEB"/>
    <w:rsid w:val="00F810E4"/>
    <w:rsid w:val="00F81BEE"/>
    <w:rsid w:val="00F81D6F"/>
    <w:rsid w:val="00F81E65"/>
    <w:rsid w:val="00F83828"/>
    <w:rsid w:val="00F841E9"/>
    <w:rsid w:val="00F85763"/>
    <w:rsid w:val="00F87C03"/>
    <w:rsid w:val="00F90FE7"/>
    <w:rsid w:val="00F9119D"/>
    <w:rsid w:val="00F92721"/>
    <w:rsid w:val="00F92E94"/>
    <w:rsid w:val="00F93C6E"/>
    <w:rsid w:val="00F9584F"/>
    <w:rsid w:val="00F95EB1"/>
    <w:rsid w:val="00F972D0"/>
    <w:rsid w:val="00FA120A"/>
    <w:rsid w:val="00FA166F"/>
    <w:rsid w:val="00FA288C"/>
    <w:rsid w:val="00FA367F"/>
    <w:rsid w:val="00FA4C67"/>
    <w:rsid w:val="00FB0260"/>
    <w:rsid w:val="00FB02CE"/>
    <w:rsid w:val="00FB0E67"/>
    <w:rsid w:val="00FB10E0"/>
    <w:rsid w:val="00FB1214"/>
    <w:rsid w:val="00FB1298"/>
    <w:rsid w:val="00FB1447"/>
    <w:rsid w:val="00FB1992"/>
    <w:rsid w:val="00FB3D0B"/>
    <w:rsid w:val="00FB4E3D"/>
    <w:rsid w:val="00FB5113"/>
    <w:rsid w:val="00FB5D42"/>
    <w:rsid w:val="00FB6CE8"/>
    <w:rsid w:val="00FC198D"/>
    <w:rsid w:val="00FC542D"/>
    <w:rsid w:val="00FC5CFB"/>
    <w:rsid w:val="00FC7297"/>
    <w:rsid w:val="00FC79D1"/>
    <w:rsid w:val="00FD02E5"/>
    <w:rsid w:val="00FD04E2"/>
    <w:rsid w:val="00FD0846"/>
    <w:rsid w:val="00FD1294"/>
    <w:rsid w:val="00FD16C5"/>
    <w:rsid w:val="00FD1828"/>
    <w:rsid w:val="00FD2207"/>
    <w:rsid w:val="00FD24F5"/>
    <w:rsid w:val="00FD3A70"/>
    <w:rsid w:val="00FD51F6"/>
    <w:rsid w:val="00FD5347"/>
    <w:rsid w:val="00FD56C1"/>
    <w:rsid w:val="00FD6A26"/>
    <w:rsid w:val="00FD6DBC"/>
    <w:rsid w:val="00FD76AF"/>
    <w:rsid w:val="00FE0E6F"/>
    <w:rsid w:val="00FE2036"/>
    <w:rsid w:val="00FE4172"/>
    <w:rsid w:val="00FE64EA"/>
    <w:rsid w:val="00FE6C0E"/>
    <w:rsid w:val="00FE6D1F"/>
    <w:rsid w:val="00FF0F62"/>
    <w:rsid w:val="00FF26E3"/>
    <w:rsid w:val="00FF2FCD"/>
    <w:rsid w:val="00FF3C6F"/>
    <w:rsid w:val="00FF55B8"/>
    <w:rsid w:val="00FF7020"/>
    <w:rsid w:val="00FF7BC8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620E4E"/>
  <w15:chartTrackingRefBased/>
  <w15:docId w15:val="{FEFB6372-DA98-4B08-A05A-1C6C5F0B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15F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E079FC"/>
    <w:pPr>
      <w:spacing w:after="120"/>
      <w:ind w:left="283"/>
    </w:pPr>
    <w:rPr>
      <w:sz w:val="20"/>
      <w:szCs w:val="20"/>
      <w:lang w:val="en-AU"/>
    </w:rPr>
  </w:style>
  <w:style w:type="character" w:customStyle="1" w:styleId="BodyTextIndentChar">
    <w:name w:val="Body Text Indent Char"/>
    <w:link w:val="BodyTextIndent"/>
    <w:locked/>
    <w:rsid w:val="00E079FC"/>
    <w:rPr>
      <w:lang w:val="en-AU" w:eastAsia="hr-HR" w:bidi="ar-SA"/>
    </w:rPr>
  </w:style>
  <w:style w:type="character" w:styleId="Hyperlink">
    <w:name w:val="Hyperlink"/>
    <w:unhideWhenUsed/>
    <w:rsid w:val="00E079FC"/>
    <w:rPr>
      <w:color w:val="0000FF"/>
      <w:u w:val="single"/>
    </w:rPr>
  </w:style>
  <w:style w:type="character" w:styleId="Strong">
    <w:name w:val="Strong"/>
    <w:uiPriority w:val="22"/>
    <w:qFormat/>
    <w:rsid w:val="00E079FC"/>
    <w:rPr>
      <w:b/>
      <w:bCs/>
    </w:rPr>
  </w:style>
  <w:style w:type="paragraph" w:customStyle="1" w:styleId="T-98-2">
    <w:name w:val="T-9/8-2"/>
    <w:basedOn w:val="Normal"/>
    <w:rsid w:val="00E079FC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BodyText">
    <w:name w:val="Body Text"/>
    <w:basedOn w:val="Normal"/>
    <w:link w:val="BodyTextChar"/>
    <w:rsid w:val="00C12767"/>
    <w:pPr>
      <w:spacing w:after="120"/>
    </w:pPr>
  </w:style>
  <w:style w:type="character" w:customStyle="1" w:styleId="BodyTextChar">
    <w:name w:val="Body Text Char"/>
    <w:link w:val="BodyText"/>
    <w:rsid w:val="00C12767"/>
    <w:rPr>
      <w:sz w:val="24"/>
      <w:szCs w:val="24"/>
    </w:rPr>
  </w:style>
  <w:style w:type="paragraph" w:styleId="NormalWeb">
    <w:name w:val="Normal (Web)"/>
    <w:basedOn w:val="Normal"/>
    <w:uiPriority w:val="99"/>
    <w:rsid w:val="00C1276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oSpacing">
    <w:name w:val="No Spacing"/>
    <w:link w:val="NoSpacingChar"/>
    <w:uiPriority w:val="1"/>
    <w:qFormat/>
    <w:rsid w:val="00C12767"/>
    <w:rPr>
      <w:lang w:val="en-AU"/>
    </w:rPr>
  </w:style>
  <w:style w:type="character" w:customStyle="1" w:styleId="NoSpacingChar">
    <w:name w:val="No Spacing Char"/>
    <w:link w:val="NoSpacing"/>
    <w:uiPriority w:val="1"/>
    <w:locked/>
    <w:rsid w:val="00C12767"/>
    <w:rPr>
      <w:lang w:val="en-AU" w:eastAsia="hr-H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Zakona o lokalnoj i područnoj (regionalnoj) samoupravi (NN – 33/01, 60/01, 129/05,109/07, 125/08, 36/09), Programa javnih potreba u društvenim djelatnostima i gospodarstvu za 2010</vt:lpstr>
      <vt:lpstr>Na temelju Zakona o lokalnoj i područnoj (regionalnoj) samoupravi (NN – 33/01, 60/01, 129/05,109/07, 125/08, 36/09), Programa javnih potreba u društvenim djelatnostima i gospodarstvu za 2010</vt:lpstr>
    </vt:vector>
  </TitlesOfParts>
  <Company>abc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Zakona o lokalnoj i područnoj (regionalnoj) samoupravi (NN – 33/01, 60/01, 129/05,109/07, 125/08, 36/09), Programa javnih potreba u društvenim djelatnostima i gospodarstvu za 2010</dc:title>
  <dc:subject/>
  <dc:creator>Proba</dc:creator>
  <cp:keywords/>
  <cp:lastModifiedBy>Marica Garić</cp:lastModifiedBy>
  <cp:revision>3</cp:revision>
  <cp:lastPrinted>2025-10-28T12:25:00Z</cp:lastPrinted>
  <dcterms:created xsi:type="dcterms:W3CDTF">2025-10-28T10:30:00Z</dcterms:created>
  <dcterms:modified xsi:type="dcterms:W3CDTF">2025-10-28T12:28:00Z</dcterms:modified>
</cp:coreProperties>
</file>